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CD4085" w:rsidP="00A054EC">
      <w:pPr>
        <w:jc w:val="center"/>
      </w:pPr>
      <w:r>
        <w:rPr>
          <w:noProof/>
          <w:lang w:val="en-AU" w:eastAsia="en-AU"/>
        </w:rPr>
        <mc:AlternateContent>
          <mc:Choice Requires="wps">
            <w:drawing>
              <wp:anchor distT="0" distB="0" distL="114300" distR="114300" simplePos="0" relativeHeight="251812864" behindDoc="0" locked="0" layoutInCell="1" allowOverlap="1" wp14:anchorId="687C7F4E" wp14:editId="0B2CD4F7">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8C21BC">
                              <w:rPr>
                                <w:rFonts w:ascii="Book Antiqua" w:hAnsi="Book Antiqua"/>
                                <w:b/>
                                <w:sz w:val="22"/>
                                <w:szCs w:val="22"/>
                                <w:lang w:val="en-AU"/>
                              </w:rPr>
                              <w:t>9</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CgIAAPM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" filled="f" stroked="f">
                <v:textbo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8C21BC">
                        <w:rPr>
                          <w:rFonts w:ascii="Book Antiqua" w:hAnsi="Book Antiqua"/>
                          <w:b/>
                          <w:sz w:val="22"/>
                          <w:szCs w:val="22"/>
                          <w:lang w:val="en-AU"/>
                        </w:rPr>
                        <w:t>9</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v:textbox>
              </v:shape>
            </w:pict>
          </mc:Fallback>
        </mc:AlternateContent>
      </w:r>
      <w:r w:rsidR="00121A75">
        <w:rPr>
          <w:noProof/>
          <w:lang w:val="en-AU" w:eastAsia="en-AU"/>
        </w:rPr>
        <mc:AlternateContent>
          <mc:Choice Requires="wps">
            <w:drawing>
              <wp:anchor distT="0" distB="0" distL="114300" distR="114300" simplePos="0" relativeHeight="251646974" behindDoc="0" locked="0" layoutInCell="1" allowOverlap="1" wp14:anchorId="51F2C459" wp14:editId="69636225">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 xml:space="preserve">9.45 a.m. Sunday, </w:t>
                            </w:r>
                            <w:r w:rsidR="008F02CB">
                              <w:rPr>
                                <w:rFonts w:ascii="Book Antiqua" w:hAnsi="Book Antiqua" w:cs="Book Antiqua"/>
                                <w:lang w:val="en-AU"/>
                              </w:rPr>
                              <w:t xml:space="preserve">CWC Community Hall, </w:t>
                            </w:r>
                            <w:r w:rsidR="007811C1">
                              <w:rPr>
                                <w:rFonts w:ascii="Book Antiqua" w:hAnsi="Book Antiqua" w:cs="Book Antiqua"/>
                                <w:lang w:val="en-AU"/>
                              </w:rPr>
                              <w:t>6</w:t>
                            </w:r>
                            <w:r w:rsidRPr="006F7B6F">
                              <w:rPr>
                                <w:rFonts w:ascii="Book Antiqua" w:hAnsi="Book Antiqua" w:cs="Book Antiqua"/>
                                <w:lang w:val="en-AU"/>
                              </w:rPr>
                              <w:t>3 Gingin Road.</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 xml:space="preserve">9.45 a.m. Sunday, </w:t>
                      </w:r>
                      <w:r w:rsidR="008F02CB">
                        <w:rPr>
                          <w:rFonts w:ascii="Book Antiqua" w:hAnsi="Book Antiqua" w:cs="Book Antiqua"/>
                          <w:lang w:val="en-AU"/>
                        </w:rPr>
                        <w:t xml:space="preserve">CWC Community Hall, </w:t>
                      </w:r>
                      <w:r w:rsidR="007811C1">
                        <w:rPr>
                          <w:rFonts w:ascii="Book Antiqua" w:hAnsi="Book Antiqua" w:cs="Book Antiqua"/>
                          <w:lang w:val="en-AU"/>
                        </w:rPr>
                        <w:t>6</w:t>
                      </w:r>
                      <w:r w:rsidRPr="006F7B6F">
                        <w:rPr>
                          <w:rFonts w:ascii="Book Antiqua" w:hAnsi="Book Antiqua" w:cs="Book Antiqua"/>
                          <w:lang w:val="en-AU"/>
                        </w:rPr>
                        <w:t>3 Gingin Road.</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24B92126" wp14:editId="6D39845F">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52981AFC" wp14:editId="305013BC">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0B11D324" wp14:editId="45DDB643">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65A60C4B" wp14:editId="2E327EED">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23C103B" wp14:editId="354781DF">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ED15CD" w:rsidP="00A054EC">
      <w:pPr>
        <w:pStyle w:val="Style2"/>
        <w:jc w:val="center"/>
      </w:pPr>
      <w:r>
        <w:rPr>
          <w:noProof/>
          <w:lang w:val="en-AU" w:eastAsia="en-AU"/>
        </w:rPr>
        <w:drawing>
          <wp:anchor distT="0" distB="0" distL="114300" distR="114300" simplePos="0" relativeHeight="251829248" behindDoc="0" locked="0" layoutInCell="1" allowOverlap="1" wp14:anchorId="4612DFEA" wp14:editId="5D24F56A">
            <wp:simplePos x="0" y="0"/>
            <wp:positionH relativeFrom="column">
              <wp:posOffset>4959350</wp:posOffset>
            </wp:positionH>
            <wp:positionV relativeFrom="paragraph">
              <wp:posOffset>15875</wp:posOffset>
            </wp:positionV>
            <wp:extent cx="5177790" cy="3867150"/>
            <wp:effectExtent l="0" t="0" r="381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Faithful and Wise Steward Jan Luyken Etching Bowyer Bible.gif"/>
                    <pic:cNvPicPr/>
                  </pic:nvPicPr>
                  <pic:blipFill>
                    <a:blip r:embed="rId15">
                      <a:extLst>
                        <a:ext uri="{28A0092B-C50C-407E-A947-70E740481C1C}">
                          <a14:useLocalDpi xmlns:a14="http://schemas.microsoft.com/office/drawing/2010/main" val="0"/>
                        </a:ext>
                      </a:extLst>
                    </a:blip>
                    <a:stretch>
                      <a:fillRect/>
                    </a:stretch>
                  </pic:blipFill>
                  <pic:spPr>
                    <a:xfrm>
                      <a:off x="0" y="0"/>
                      <a:ext cx="5177790" cy="3867150"/>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751EEF92" wp14:editId="3ED9B2D1">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40ADE2A7" wp14:editId="69DCFBA1">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LLqBgQsAgAAWAQAAA4AAAAAAAAAAAAAAAAALgIAAGRy&#10;cy9lMm9Eb2MueG1sUEsBAi0AFAAGAAgAAAAhAJdxasnfAAAACgEAAA8AAAAAAAAAAAAAAAAAhgQA&#10;AGRycy9kb3ducmV2LnhtbFBLBQYAAAAABAAEAPMAAACSBQAAAAA=&#10;">
                <v:textbox>
                  <w:txbxContent>
                    <w:p w:rsidR="00A86372" w:rsidRPr="00F21CA6" w:rsidRDefault="00A86372" w:rsidP="00A86372">
                      <w:pPr>
                        <w:rPr>
                          <w:rFonts w:ascii="Book Antiqua" w:hAnsi="Book Antiqua" w:cs="Book Antiqua"/>
                          <w:b/>
                          <w:bCs/>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66611"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29F374E3" wp14:editId="7BD7F052">
                <wp:simplePos x="0" y="0"/>
                <wp:positionH relativeFrom="column">
                  <wp:posOffset>-288290</wp:posOffset>
                </wp:positionH>
                <wp:positionV relativeFrom="paragraph">
                  <wp:posOffset>36195</wp:posOffset>
                </wp:positionV>
                <wp:extent cx="5105400" cy="1400175"/>
                <wp:effectExtent l="0" t="0" r="19050" b="2857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1400175"/>
                        </a:xfrm>
                        <a:prstGeom prst="rect">
                          <a:avLst/>
                        </a:prstGeom>
                        <a:solidFill>
                          <a:srgbClr val="FFFFFF"/>
                        </a:solidFill>
                        <a:ln w="9525">
                          <a:solidFill>
                            <a:srgbClr val="000000"/>
                          </a:solidFill>
                          <a:miter lim="800000"/>
                          <a:headEnd/>
                          <a:tailEnd/>
                        </a:ln>
                      </wps:spPr>
                      <wps:txbx>
                        <w:txbxContent>
                          <w:p w:rsidR="00766611" w:rsidRDefault="00766611" w:rsidP="00766611">
                            <w:pPr>
                              <w:pStyle w:val="BookAntiqua10"/>
                            </w:pPr>
                            <w:r>
                              <w:t>(Gospel, continued)</w:t>
                            </w:r>
                          </w:p>
                          <w:p w:rsidR="00766611" w:rsidRPr="00053990" w:rsidRDefault="00766611" w:rsidP="00766611">
                            <w:pPr>
                              <w:pStyle w:val="BookAntiqua10"/>
                            </w:pPr>
                            <w:r w:rsidRPr="00053990">
                              <w:t>‘The servant who knows what his master wants, but has not even started to carry out those wishes, will receive very many strokes of the lash. The one who did not know, but deserves to be beaten for what he has done, will receive fewer strokes. When a man has had a great deal given him, a great deal will be demanded of him; when a man has had a great deal given him on trust, even more will be expected of him.’</w:t>
                            </w:r>
                          </w:p>
                          <w:p w:rsidR="00766611" w:rsidRPr="00FF1991" w:rsidRDefault="00766611" w:rsidP="00766611">
                            <w:pPr>
                              <w:pStyle w:val="BookAntiqua10"/>
                              <w:rPr>
                                <w:i/>
                              </w:rPr>
                            </w:pPr>
                            <w:proofErr w:type="gramStart"/>
                            <w:r w:rsidRPr="00FF1991">
                              <w:rPr>
                                <w:i/>
                              </w:rPr>
                              <w:t>The Gospel of the Lord.</w:t>
                            </w:r>
                            <w:proofErr w:type="gramEnd"/>
                          </w:p>
                          <w:p w:rsidR="00026E21" w:rsidRPr="00026E21" w:rsidRDefault="00766611" w:rsidP="00300780">
                            <w:pPr>
                              <w:pStyle w:val="BookAntiqua10"/>
                              <w:rPr>
                                <w:rStyle w:val="BookAntiqua10Char"/>
                              </w:rPr>
                            </w:pPr>
                            <w:r w:rsidRPr="00FF199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2.85pt;width:402pt;height:110.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">
                <v:textbox>
                  <w:txbxContent>
                    <w:p w:rsidR="00766611" w:rsidRDefault="00766611" w:rsidP="00766611">
                      <w:pPr>
                        <w:pStyle w:val="BookAntiqua10"/>
                      </w:pPr>
                      <w:r>
                        <w:t>(Gospel, continued)</w:t>
                      </w:r>
                    </w:p>
                    <w:p w:rsidR="00766611" w:rsidRPr="00053990" w:rsidRDefault="00766611" w:rsidP="00766611">
                      <w:pPr>
                        <w:pStyle w:val="BookAntiqua10"/>
                      </w:pPr>
                      <w:r w:rsidRPr="00053990">
                        <w:t>‘The servant who knows what his master wants, but has not even started to carry out those wishes, will receive very many strokes of the lash. The one who did not know, but deserves to be beaten for what he has done, will receive fewer strokes. When a man has had a great deal given him, a great deal will be demanded of him; when a man has had a great deal given him on trust, even more will be expected of him.’</w:t>
                      </w:r>
                    </w:p>
                    <w:p w:rsidR="00766611" w:rsidRPr="00FF1991" w:rsidRDefault="00766611" w:rsidP="00766611">
                      <w:pPr>
                        <w:pStyle w:val="BookAntiqua10"/>
                        <w:rPr>
                          <w:i/>
                        </w:rPr>
                      </w:pPr>
                      <w:proofErr w:type="gramStart"/>
                      <w:r w:rsidRPr="00FF1991">
                        <w:rPr>
                          <w:i/>
                        </w:rPr>
                        <w:t>The Gospel of the Lord.</w:t>
                      </w:r>
                      <w:proofErr w:type="gramEnd"/>
                    </w:p>
                    <w:p w:rsidR="00026E21" w:rsidRPr="00026E21" w:rsidRDefault="00766611" w:rsidP="00300780">
                      <w:pPr>
                        <w:pStyle w:val="BookAntiqua10"/>
                        <w:rPr>
                          <w:rStyle w:val="BookAntiqua10Char"/>
                        </w:rPr>
                      </w:pPr>
                      <w:r w:rsidRPr="00FF1991">
                        <w:rPr>
                          <w:b/>
                        </w:rPr>
                        <w:t>Praise to you, Lord Jesus Christ!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766611" w:rsidP="00A054EC">
      <w:pPr>
        <w:pStyle w:val="Heading1"/>
        <w:jc w:val="center"/>
      </w:pPr>
      <w:r>
        <w:rPr>
          <w:noProof/>
          <w:lang w:val="en-AU" w:eastAsia="en-AU"/>
        </w:rPr>
        <mc:AlternateContent>
          <mc:Choice Requires="wps">
            <w:drawing>
              <wp:anchor distT="0" distB="0" distL="114300" distR="114300" simplePos="0" relativeHeight="251825152" behindDoc="0" locked="0" layoutInCell="1" allowOverlap="1" wp14:anchorId="29FFEF92" wp14:editId="5A968AE1">
                <wp:simplePos x="0" y="0"/>
                <wp:positionH relativeFrom="column">
                  <wp:posOffset>-288290</wp:posOffset>
                </wp:positionH>
                <wp:positionV relativeFrom="paragraph">
                  <wp:posOffset>33020</wp:posOffset>
                </wp:positionV>
                <wp:extent cx="5105400" cy="54292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54292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Psalm 147: 12, 14.</w:t>
                            </w:r>
                          </w:p>
                          <w:p w:rsidR="00F55403" w:rsidRDefault="00812EDF" w:rsidP="00766611">
                            <w:pPr>
                              <w:pStyle w:val="BookAntiqua10"/>
                              <w:jc w:val="center"/>
                              <w:rPr>
                                <w:noProof/>
                              </w:rPr>
                            </w:pPr>
                            <w:r>
                              <w:rPr>
                                <w:noProof/>
                              </w:rPr>
                              <w:t>O Jerusalem, glorify the Lord, who gives you your fill of finest wheat.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2.6pt;width:402pt;height:42.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Psalm 147: 12, 14.</w:t>
                      </w:r>
                    </w:p>
                    <w:p w:rsidR="00F55403" w:rsidRDefault="00812EDF" w:rsidP="00766611">
                      <w:pPr>
                        <w:pStyle w:val="BookAntiqua10"/>
                        <w:jc w:val="center"/>
                        <w:rPr>
                          <w:noProof/>
                        </w:rPr>
                      </w:pPr>
                      <w:r>
                        <w:rPr>
                          <w:noProof/>
                        </w:rPr>
                        <w:t>O Jerusalem, glorify the Lord, who gives you your fill of finest wheat.</w:t>
                      </w:r>
                    </w:p>
                  </w:txbxContent>
                </v:textbox>
              </v:shape>
            </w:pict>
          </mc:Fallback>
        </mc:AlternateContent>
      </w:r>
    </w:p>
    <w:p w:rsidR="00F46B2E" w:rsidRDefault="00F46B2E" w:rsidP="00753594"/>
    <w:p w:rsidR="00F46B2E" w:rsidRDefault="005C2F14" w:rsidP="00753594">
      <w:r>
        <w:rPr>
          <w:noProof/>
          <w:lang w:val="en-AU" w:eastAsia="en-AU"/>
        </w:rPr>
        <mc:AlternateContent>
          <mc:Choice Requires="wps">
            <w:drawing>
              <wp:anchor distT="0" distB="0" distL="114300" distR="114300" simplePos="0" relativeHeight="251833344" behindDoc="0" locked="0" layoutInCell="1" allowOverlap="1" wp14:anchorId="4855A844" wp14:editId="192506C8">
                <wp:simplePos x="0" y="0"/>
                <wp:positionH relativeFrom="column">
                  <wp:posOffset>-288290</wp:posOffset>
                </wp:positionH>
                <wp:positionV relativeFrom="paragraph">
                  <wp:posOffset>53340</wp:posOffset>
                </wp:positionV>
                <wp:extent cx="5105400" cy="2667000"/>
                <wp:effectExtent l="0" t="0" r="19050" b="1905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667000"/>
                        </a:xfrm>
                        <a:prstGeom prst="rect">
                          <a:avLst/>
                        </a:prstGeom>
                        <a:solidFill>
                          <a:srgbClr val="FFFFFF"/>
                        </a:solidFill>
                        <a:ln w="9525">
                          <a:solidFill>
                            <a:srgbClr val="000000"/>
                          </a:solidFill>
                          <a:miter lim="800000"/>
                          <a:headEnd/>
                          <a:tailEnd/>
                        </a:ln>
                      </wps:spPr>
                      <wps:txbx>
                        <w:txbxContent>
                          <w:p w:rsidR="005C2F14" w:rsidRDefault="005C2F14" w:rsidP="005C2F14">
                            <w:pPr>
                              <w:pStyle w:val="BookAntiqua10"/>
                            </w:pPr>
                            <w:r w:rsidRPr="005C2F14">
                              <w:rPr>
                                <w:b/>
                              </w:rPr>
                              <w:t>Dr John Bergsma</w:t>
                            </w:r>
                            <w:r>
                              <w:t xml:space="preserve"> at </w:t>
                            </w:r>
                            <w:hyperlink r:id="rId16" w:history="1">
                              <w:r w:rsidRPr="003D2ECE">
                                <w:rPr>
                                  <w:rStyle w:val="Hyperlink"/>
                                  <w:rFonts w:cs="Book Antiqua"/>
                                </w:rPr>
                                <w:t>http://www.thesacredpage.com/2016/08/always-prepared-readings-for-19th.html#more</w:t>
                              </w:r>
                            </w:hyperlink>
                          </w:p>
                          <w:p w:rsidR="00766611" w:rsidRDefault="005C2F14" w:rsidP="005C2F14">
                            <w:pPr>
                              <w:pStyle w:val="BookAntiqua10"/>
                            </w:pPr>
                            <w:r w:rsidRPr="005C2F14">
                              <w:t>This whole parable gives us a picture of the role of papacy as we await the Second Coming. The pope is the wise steward, the “head butler”, who keeps us rallied together and makes sure we’re all fed and carrying out our tasks while we wait for the master to come back. Pope Francis has set an example of austere livi</w:t>
                            </w:r>
                            <w:bookmarkStart w:id="0" w:name="_GoBack"/>
                            <w:bookmarkEnd w:id="0"/>
                            <w:r w:rsidRPr="005C2F14">
                              <w:t>ng and has urged us to practice the poverty and simplicity recommended in the beginning of this Gospel reading. </w:t>
                            </w:r>
                            <w:r w:rsidRPr="005C2F14">
                              <w:rPr>
                                <w:rFonts w:eastAsiaTheme="majorEastAsia"/>
                              </w:rPr>
                              <w:t> </w:t>
                            </w:r>
                            <w:r w:rsidRPr="005C2F14">
                              <w:t>Pope Francis is very self-conscious of his role as “Peter.” </w:t>
                            </w:r>
                            <w:r w:rsidRPr="005C2F14">
                              <w:rPr>
                                <w:rFonts w:eastAsiaTheme="majorEastAsia"/>
                              </w:rPr>
                              <w:t> </w:t>
                            </w:r>
                            <w:r w:rsidRPr="005C2F14">
                              <w:t>In his closing remarks to World Youth Day, he said he did not know if he would personally be present at WYD 2019 in Panama (for he is getting old), but regardless, “Peter” would be there. Pope Francis has a very strong sense of the continuity of the Church and the endurance of the Petrine charism of the papacy, even if the world and the Church itself often seem to experience turmoil.</w:t>
                            </w:r>
                          </w:p>
                          <w:p w:rsidR="005C2F14" w:rsidRDefault="005C2F14" w:rsidP="005C2F14">
                            <w:pPr>
                              <w:pStyle w:val="BookAntiqua10"/>
                              <w:rPr>
                                <w:noProof/>
                              </w:rPr>
                            </w:pPr>
                            <w:r w:rsidRPr="005C2F14">
                              <w:t xml:space="preserve">In our Gospel passage, the varying degrees of punishment referred to, based on each one’s knowledge and therefore </w:t>
                            </w:r>
                            <w:proofErr w:type="gramStart"/>
                            <w:r w:rsidRPr="005C2F14">
                              <w:t>culpability,</w:t>
                            </w:r>
                            <w:proofErr w:type="gramEnd"/>
                            <w:r w:rsidRPr="005C2F14">
                              <w:t xml:space="preserve"> may refer either to hell or to purgatory. </w:t>
                            </w:r>
                            <w:r w:rsidRPr="005C2F14">
                              <w:rPr>
                                <w:rFonts w:eastAsiaTheme="majorEastAsia"/>
                              </w:rPr>
                              <w:t> </w:t>
                            </w:r>
                            <w:r w:rsidRPr="005C2F14">
                              <w:t>In any event, it teaches us that punishment in the afterlife will not be “one size fits all</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2.7pt;margin-top:4.2pt;width:402pt;height:210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">
                <v:textbox>
                  <w:txbxContent>
                    <w:p w:rsidR="005C2F14" w:rsidRDefault="005C2F14" w:rsidP="005C2F14">
                      <w:pPr>
                        <w:pStyle w:val="BookAntiqua10"/>
                      </w:pPr>
                      <w:r w:rsidRPr="005C2F14">
                        <w:rPr>
                          <w:b/>
                        </w:rPr>
                        <w:t>Dr John Bergsma</w:t>
                      </w:r>
                      <w:r>
                        <w:t xml:space="preserve"> at </w:t>
                      </w:r>
                      <w:hyperlink r:id="rId17" w:history="1">
                        <w:r w:rsidRPr="003D2ECE">
                          <w:rPr>
                            <w:rStyle w:val="Hyperlink"/>
                            <w:rFonts w:cs="Book Antiqua"/>
                          </w:rPr>
                          <w:t>http://www.thesacredpage.com/2016/08/always-prepared-readings-for-19th.html#more</w:t>
                        </w:r>
                      </w:hyperlink>
                    </w:p>
                    <w:p w:rsidR="00766611" w:rsidRDefault="005C2F14" w:rsidP="005C2F14">
                      <w:pPr>
                        <w:pStyle w:val="BookAntiqua10"/>
                      </w:pPr>
                      <w:r w:rsidRPr="005C2F14">
                        <w:t>This whole parable gives us a picture of the role of papacy as we await the Second Coming. The pope is the wise steward, the “head butler”, who keeps us rallied together and makes sure we’re all fed and carrying out our tasks while we wait for the master to come back. Pope Francis has set an example of austere livi</w:t>
                      </w:r>
                      <w:bookmarkStart w:id="1" w:name="_GoBack"/>
                      <w:bookmarkEnd w:id="1"/>
                      <w:r w:rsidRPr="005C2F14">
                        <w:t>ng and has urged us to practice the poverty and simplicity recommended in the beginning of this Gospel reading. </w:t>
                      </w:r>
                      <w:r w:rsidRPr="005C2F14">
                        <w:rPr>
                          <w:rFonts w:eastAsiaTheme="majorEastAsia"/>
                        </w:rPr>
                        <w:t> </w:t>
                      </w:r>
                      <w:r w:rsidRPr="005C2F14">
                        <w:t>Pope Francis is very self-conscious of his role as “Peter.” </w:t>
                      </w:r>
                      <w:r w:rsidRPr="005C2F14">
                        <w:rPr>
                          <w:rFonts w:eastAsiaTheme="majorEastAsia"/>
                        </w:rPr>
                        <w:t> </w:t>
                      </w:r>
                      <w:r w:rsidRPr="005C2F14">
                        <w:t>In his closing remarks to World Youth Day, he said he did not know if he would personally be present at WYD 2019 in Panama (for he is getting old), but regardless, “Peter” would be there. Pope Francis has a very strong sense of the continuity of the Church and the endurance of the Petrine charism of the papacy, even if the world and the Church itself often seem to experience turmoil.</w:t>
                      </w:r>
                    </w:p>
                    <w:p w:rsidR="005C2F14" w:rsidRDefault="005C2F14" w:rsidP="005C2F14">
                      <w:pPr>
                        <w:pStyle w:val="BookAntiqua10"/>
                        <w:rPr>
                          <w:noProof/>
                        </w:rPr>
                      </w:pPr>
                      <w:r w:rsidRPr="005C2F14">
                        <w:t xml:space="preserve">In our Gospel passage, the varying degrees of punishment referred to, based on each one’s knowledge and therefore </w:t>
                      </w:r>
                      <w:proofErr w:type="gramStart"/>
                      <w:r w:rsidRPr="005C2F14">
                        <w:t>culpability,</w:t>
                      </w:r>
                      <w:proofErr w:type="gramEnd"/>
                      <w:r w:rsidRPr="005C2F14">
                        <w:t xml:space="preserve"> may refer either to hell or to purgatory. </w:t>
                      </w:r>
                      <w:r w:rsidRPr="005C2F14">
                        <w:rPr>
                          <w:rFonts w:eastAsiaTheme="majorEastAsia"/>
                        </w:rPr>
                        <w:t> </w:t>
                      </w:r>
                      <w:r w:rsidRPr="005C2F14">
                        <w:t>In any event, it teaches us that punishment in the afterlife will not be “one size fits all</w:t>
                      </w:r>
                      <w:r>
                        <w:t>.”</w:t>
                      </w:r>
                    </w:p>
                  </w:txbxContent>
                </v:textbox>
              </v:shape>
            </w:pict>
          </mc:Fallback>
        </mc:AlternateContent>
      </w:r>
    </w:p>
    <w:p w:rsidR="00F46B2E" w:rsidRDefault="00F46B2E" w:rsidP="00753594"/>
    <w:p w:rsidR="00F46B2E" w:rsidRDefault="00ED15CD" w:rsidP="00753594">
      <w:r>
        <w:rPr>
          <w:noProof/>
          <w:lang w:val="en-AU" w:eastAsia="en-AU"/>
        </w:rPr>
        <mc:AlternateContent>
          <mc:Choice Requires="wps">
            <w:drawing>
              <wp:anchor distT="0" distB="0" distL="114300" distR="114300" simplePos="0" relativeHeight="251831296" behindDoc="0" locked="0" layoutInCell="1" allowOverlap="1" wp14:anchorId="3BA39547" wp14:editId="0DA28D7A">
                <wp:simplePos x="0" y="0"/>
                <wp:positionH relativeFrom="column">
                  <wp:posOffset>4959985</wp:posOffset>
                </wp:positionH>
                <wp:positionV relativeFrom="paragraph">
                  <wp:posOffset>8890</wp:posOffset>
                </wp:positionV>
                <wp:extent cx="5143500" cy="409575"/>
                <wp:effectExtent l="0" t="0" r="19050" b="2857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409575"/>
                        </a:xfrm>
                        <a:prstGeom prst="rect">
                          <a:avLst/>
                        </a:prstGeom>
                        <a:solidFill>
                          <a:srgbClr val="FFFFFF"/>
                        </a:solidFill>
                        <a:ln w="9525">
                          <a:solidFill>
                            <a:srgbClr val="000000"/>
                          </a:solidFill>
                          <a:miter lim="800000"/>
                          <a:headEnd/>
                          <a:tailEnd/>
                        </a:ln>
                      </wps:spPr>
                      <wps:txbx>
                        <w:txbxContent>
                          <w:p w:rsidR="00ED15CD" w:rsidRPr="00ED15CD" w:rsidRDefault="00ED15CD" w:rsidP="00ED15CD">
                            <w:pPr>
                              <w:pStyle w:val="BookAntiqua10"/>
                            </w:pPr>
                            <w:proofErr w:type="gramStart"/>
                            <w:r w:rsidRPr="00ED15CD">
                              <w:rPr>
                                <w:i/>
                              </w:rPr>
                              <w:t>The Faithful and Wise Steward</w:t>
                            </w:r>
                            <w:r>
                              <w:t xml:space="preserve">, Jan </w:t>
                            </w:r>
                            <w:proofErr w:type="spellStart"/>
                            <w:r>
                              <w:t>Luyken</w:t>
                            </w:r>
                            <w:proofErr w:type="spellEnd"/>
                            <w:r>
                              <w:t xml:space="preserve"> (1649-1712), etching, Bowyer Bible, Bolton, Greater Manchester, England.</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5" type="#_x0000_t202" style="position:absolute;margin-left:390.55pt;margin-top:.7pt;width:405pt;height:32.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">
                <v:textbox>
                  <w:txbxContent>
                    <w:p w:rsidR="00ED15CD" w:rsidRPr="00ED15CD" w:rsidRDefault="00ED15CD" w:rsidP="00ED15CD">
                      <w:pPr>
                        <w:pStyle w:val="BookAntiqua10"/>
                      </w:pPr>
                      <w:proofErr w:type="gramStart"/>
                      <w:r w:rsidRPr="00ED15CD">
                        <w:rPr>
                          <w:i/>
                        </w:rPr>
                        <w:t>The Faithful and Wise Steward</w:t>
                      </w:r>
                      <w:r>
                        <w:t xml:space="preserve">, Jan </w:t>
                      </w:r>
                      <w:proofErr w:type="spellStart"/>
                      <w:r>
                        <w:t>Luyken</w:t>
                      </w:r>
                      <w:proofErr w:type="spellEnd"/>
                      <w:r>
                        <w:t xml:space="preserve"> (1649-1712), etching, Bowyer Bible, Bolton, Greater Manchester, England.</w:t>
                      </w:r>
                      <w:proofErr w:type="gramEnd"/>
                    </w:p>
                  </w:txbxContent>
                </v:textbox>
              </v:shape>
            </w:pict>
          </mc:Fallback>
        </mc:AlternateContent>
      </w:r>
    </w:p>
    <w:p w:rsidR="00F46B2E" w:rsidRDefault="00F46B2E" w:rsidP="00BD3D96">
      <w:pPr>
        <w:jc w:val="center"/>
      </w:pPr>
    </w:p>
    <w:p w:rsidR="00F46B2E" w:rsidRDefault="00F46B2E" w:rsidP="00753594"/>
    <w:p w:rsidR="00F46B2E" w:rsidRDefault="00ED15CD" w:rsidP="00753594">
      <w:r>
        <w:rPr>
          <w:noProof/>
          <w:lang w:val="en-AU" w:eastAsia="en-AU"/>
        </w:rPr>
        <mc:AlternateContent>
          <mc:Choice Requires="wps">
            <w:drawing>
              <wp:anchor distT="0" distB="0" distL="114300" distR="114300" simplePos="0" relativeHeight="251805696" behindDoc="0" locked="0" layoutInCell="1" allowOverlap="1" wp14:anchorId="590FAD32" wp14:editId="49742FCE">
                <wp:simplePos x="0" y="0"/>
                <wp:positionH relativeFrom="column">
                  <wp:posOffset>4959985</wp:posOffset>
                </wp:positionH>
                <wp:positionV relativeFrom="paragraph">
                  <wp:posOffset>66040</wp:posOffset>
                </wp:positionV>
                <wp:extent cx="5143500" cy="63817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638175"/>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FD4949">
                              <w:rPr>
                                <w:b/>
                                <w:sz w:val="22"/>
                                <w:szCs w:val="22"/>
                              </w:rPr>
                              <w:t>7</w:t>
                            </w:r>
                            <w:r w:rsidR="00ED15CD">
                              <w:rPr>
                                <w:b/>
                                <w:sz w:val="22"/>
                                <w:szCs w:val="22"/>
                              </w:rPr>
                              <w:t>4</w:t>
                            </w:r>
                            <w:r w:rsidR="00EA2B04">
                              <w:rPr>
                                <w:b/>
                                <w:sz w:val="22"/>
                                <w:szCs w:val="22"/>
                              </w:rPr>
                              <w:t xml:space="preserve"> </w:t>
                            </w:r>
                            <w:r w:rsidR="00202D69">
                              <w:rPr>
                                <w:b/>
                                <w:sz w:val="22"/>
                                <w:szCs w:val="22"/>
                              </w:rPr>
                              <w:t>(</w:t>
                            </w:r>
                            <w:r w:rsidR="00ED15CD">
                              <w:rPr>
                                <w:b/>
                                <w:sz w:val="22"/>
                                <w:szCs w:val="22"/>
                              </w:rPr>
                              <w:t>73</w:t>
                            </w:r>
                            <w:r w:rsidR="00202D69">
                              <w:rPr>
                                <w:b/>
                                <w:sz w:val="22"/>
                                <w:szCs w:val="22"/>
                              </w:rPr>
                              <w:t>):</w:t>
                            </w:r>
                            <w:r w:rsidR="00A04064">
                              <w:rPr>
                                <w:b/>
                                <w:sz w:val="22"/>
                                <w:szCs w:val="22"/>
                              </w:rPr>
                              <w:t xml:space="preserve"> </w:t>
                            </w:r>
                            <w:r w:rsidR="00ED15CD">
                              <w:rPr>
                                <w:b/>
                                <w:sz w:val="22"/>
                                <w:szCs w:val="22"/>
                              </w:rPr>
                              <w:t xml:space="preserve">20, 19, 22, </w:t>
                            </w:r>
                            <w:proofErr w:type="gramStart"/>
                            <w:r w:rsidR="00ED15CD">
                              <w:rPr>
                                <w:b/>
                                <w:sz w:val="22"/>
                                <w:szCs w:val="22"/>
                              </w:rPr>
                              <w:t>23</w:t>
                            </w:r>
                            <w:proofErr w:type="gramEnd"/>
                            <w:r w:rsidR="00ED15CD">
                              <w:rPr>
                                <w:b/>
                                <w:sz w:val="22"/>
                                <w:szCs w:val="22"/>
                              </w:rPr>
                              <w:t>.</w:t>
                            </w:r>
                          </w:p>
                          <w:p w:rsidR="00ED15CD" w:rsidRDefault="00ED15CD" w:rsidP="00ED15CD">
                            <w:pPr>
                              <w:pStyle w:val="BookAntiqua10"/>
                              <w:jc w:val="center"/>
                              <w:rPr>
                                <w:noProof/>
                              </w:rPr>
                            </w:pPr>
                            <w:r>
                              <w:rPr>
                                <w:noProof/>
                              </w:rPr>
                              <w:t>Look to your covenant, O Lord, and forget not the life of your poor ones for ever. Arise, O God, and defend your cause, and forget not the cries of those who seek you.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6" type="#_x0000_t202" style="position:absolute;margin-left:390.55pt;margin-top:5.2pt;width:405pt;height:50.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FD4949">
                        <w:rPr>
                          <w:b/>
                          <w:sz w:val="22"/>
                          <w:szCs w:val="22"/>
                        </w:rPr>
                        <w:t>7</w:t>
                      </w:r>
                      <w:r w:rsidR="00ED15CD">
                        <w:rPr>
                          <w:b/>
                          <w:sz w:val="22"/>
                          <w:szCs w:val="22"/>
                        </w:rPr>
                        <w:t>4</w:t>
                      </w:r>
                      <w:r w:rsidR="00EA2B04">
                        <w:rPr>
                          <w:b/>
                          <w:sz w:val="22"/>
                          <w:szCs w:val="22"/>
                        </w:rPr>
                        <w:t xml:space="preserve"> </w:t>
                      </w:r>
                      <w:r w:rsidR="00202D69">
                        <w:rPr>
                          <w:b/>
                          <w:sz w:val="22"/>
                          <w:szCs w:val="22"/>
                        </w:rPr>
                        <w:t>(</w:t>
                      </w:r>
                      <w:r w:rsidR="00ED15CD">
                        <w:rPr>
                          <w:b/>
                          <w:sz w:val="22"/>
                          <w:szCs w:val="22"/>
                        </w:rPr>
                        <w:t>73</w:t>
                      </w:r>
                      <w:r w:rsidR="00202D69">
                        <w:rPr>
                          <w:b/>
                          <w:sz w:val="22"/>
                          <w:szCs w:val="22"/>
                        </w:rPr>
                        <w:t>):</w:t>
                      </w:r>
                      <w:r w:rsidR="00A04064">
                        <w:rPr>
                          <w:b/>
                          <w:sz w:val="22"/>
                          <w:szCs w:val="22"/>
                        </w:rPr>
                        <w:t xml:space="preserve"> </w:t>
                      </w:r>
                      <w:r w:rsidR="00ED15CD">
                        <w:rPr>
                          <w:b/>
                          <w:sz w:val="22"/>
                          <w:szCs w:val="22"/>
                        </w:rPr>
                        <w:t xml:space="preserve">20, 19, 22, </w:t>
                      </w:r>
                      <w:proofErr w:type="gramStart"/>
                      <w:r w:rsidR="00ED15CD">
                        <w:rPr>
                          <w:b/>
                          <w:sz w:val="22"/>
                          <w:szCs w:val="22"/>
                        </w:rPr>
                        <w:t>23</w:t>
                      </w:r>
                      <w:proofErr w:type="gramEnd"/>
                      <w:r w:rsidR="00ED15CD">
                        <w:rPr>
                          <w:b/>
                          <w:sz w:val="22"/>
                          <w:szCs w:val="22"/>
                        </w:rPr>
                        <w:t>.</w:t>
                      </w:r>
                    </w:p>
                    <w:p w:rsidR="00ED15CD" w:rsidRDefault="00ED15CD" w:rsidP="00ED15CD">
                      <w:pPr>
                        <w:pStyle w:val="BookAntiqua10"/>
                        <w:jc w:val="center"/>
                        <w:rPr>
                          <w:noProof/>
                        </w:rPr>
                      </w:pPr>
                      <w:r>
                        <w:rPr>
                          <w:noProof/>
                        </w:rPr>
                        <w:t>Look to your covenant, O Lord, and forget not the life of your poor ones for ever. Arise, O God, and defend your cause, and forget not the cries of those who seek you.</w:t>
                      </w:r>
                    </w:p>
                  </w:txbxContent>
                </v:textbox>
              </v:shape>
            </w:pict>
          </mc:Fallback>
        </mc:AlternateContent>
      </w:r>
    </w:p>
    <w:p w:rsidR="00F46B2E" w:rsidRPr="00ED15CD" w:rsidRDefault="00F46B2E" w:rsidP="00753594"/>
    <w:p w:rsidR="00F46B2E" w:rsidRDefault="00F46B2E" w:rsidP="00753594"/>
    <w:p w:rsidR="00F46B2E" w:rsidRDefault="00F46B2E" w:rsidP="00753594"/>
    <w:p w:rsidR="00F46B2E" w:rsidRDefault="00F46B2E" w:rsidP="00753594"/>
    <w:p w:rsidR="00471494" w:rsidRDefault="00060041" w:rsidP="00753594">
      <w:r>
        <w:rPr>
          <w:noProof/>
          <w:lang w:val="en-AU" w:eastAsia="en-AU"/>
        </w:rPr>
        <mc:AlternateContent>
          <mc:Choice Requires="wps">
            <w:drawing>
              <wp:anchor distT="0" distB="0" distL="114300" distR="114300" simplePos="0" relativeHeight="251784192" behindDoc="0" locked="0" layoutInCell="1" allowOverlap="1" wp14:anchorId="3D5A5822" wp14:editId="4DF3D549">
                <wp:simplePos x="0" y="0"/>
                <wp:positionH relativeFrom="column">
                  <wp:posOffset>4959985</wp:posOffset>
                </wp:positionH>
                <wp:positionV relativeFrom="paragraph">
                  <wp:posOffset>40640</wp:posOffset>
                </wp:positionV>
                <wp:extent cx="5191125" cy="121920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1125" cy="1219200"/>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812EDF">
                              <w:rPr>
                                <w:b/>
                                <w:sz w:val="22"/>
                                <w:szCs w:val="22"/>
                              </w:rPr>
                              <w:t>Wisdom</w:t>
                            </w:r>
                            <w:proofErr w:type="gramEnd"/>
                            <w:r w:rsidR="00812EDF">
                              <w:rPr>
                                <w:b/>
                                <w:sz w:val="22"/>
                                <w:szCs w:val="22"/>
                              </w:rPr>
                              <w:t xml:space="preserve"> 18:6-9</w:t>
                            </w:r>
                          </w:p>
                          <w:p w:rsidR="00812EDF" w:rsidRDefault="00812EDF" w:rsidP="00812EDF">
                            <w:pPr>
                              <w:pStyle w:val="BookAntiqua10"/>
                              <w:rPr>
                                <w:i/>
                              </w:rPr>
                            </w:pPr>
                            <w:r w:rsidRPr="00812EDF">
                              <w:rPr>
                                <w:i/>
                              </w:rPr>
                              <w:t>Just as you struck our enemies, you made us glorious by calling us to you.</w:t>
                            </w:r>
                          </w:p>
                          <w:p w:rsidR="00812EDF" w:rsidRPr="00053990" w:rsidRDefault="00812EDF" w:rsidP="00812EDF">
                            <w:pPr>
                              <w:pStyle w:val="BookAntiqua10"/>
                            </w:pPr>
                            <w:r w:rsidRPr="00812EDF">
                              <w:rPr>
                                <w:i/>
                              </w:rPr>
                              <w:t xml:space="preserve"> </w:t>
                            </w:r>
                            <w:r w:rsidRPr="00053990">
                              <w:t xml:space="preserve">That night had been foretold to our ancestors, so that, once they saw what kind of oaths they had put their trust in, they would joyfully take courage. </w:t>
                            </w:r>
                          </w:p>
                          <w:p w:rsidR="00C109AD" w:rsidRDefault="00812EDF" w:rsidP="00812EDF">
                            <w:pPr>
                              <w:pStyle w:val="BookAntiqua10"/>
                              <w:rPr>
                                <w:b/>
                              </w:rPr>
                            </w:pPr>
                            <w:r w:rsidRPr="00053990">
                              <w:t xml:space="preserve">This was the expectation of your people, </w:t>
                            </w:r>
                            <w:r w:rsidRPr="00053990">
                              <w:br/>
                              <w:t xml:space="preserve">the saving of the virtuous and the ruin of their enemies; </w:t>
                            </w:r>
                            <w:r w:rsidRPr="00053990">
                              <w:br/>
                              <w:t>for by the same act with which you took vengeance on our foes</w:t>
                            </w:r>
                          </w:p>
                          <w:p w:rsidR="0042334A" w:rsidRPr="0042334A" w:rsidRDefault="0042334A" w:rsidP="00C109AD">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390.55pt;margin-top:3.2pt;width:408.75pt;height:9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812EDF">
                        <w:rPr>
                          <w:b/>
                          <w:sz w:val="22"/>
                          <w:szCs w:val="22"/>
                        </w:rPr>
                        <w:t>Wisdom</w:t>
                      </w:r>
                      <w:proofErr w:type="gramEnd"/>
                      <w:r w:rsidR="00812EDF">
                        <w:rPr>
                          <w:b/>
                          <w:sz w:val="22"/>
                          <w:szCs w:val="22"/>
                        </w:rPr>
                        <w:t xml:space="preserve"> 18:6-9</w:t>
                      </w:r>
                    </w:p>
                    <w:p w:rsidR="00812EDF" w:rsidRDefault="00812EDF" w:rsidP="00812EDF">
                      <w:pPr>
                        <w:pStyle w:val="BookAntiqua10"/>
                        <w:rPr>
                          <w:i/>
                        </w:rPr>
                      </w:pPr>
                      <w:r w:rsidRPr="00812EDF">
                        <w:rPr>
                          <w:i/>
                        </w:rPr>
                        <w:t>Just as you struck our enemies, you made us glorious by calling us to you.</w:t>
                      </w:r>
                    </w:p>
                    <w:p w:rsidR="00812EDF" w:rsidRPr="00053990" w:rsidRDefault="00812EDF" w:rsidP="00812EDF">
                      <w:pPr>
                        <w:pStyle w:val="BookAntiqua10"/>
                      </w:pPr>
                      <w:r w:rsidRPr="00812EDF">
                        <w:rPr>
                          <w:i/>
                        </w:rPr>
                        <w:t xml:space="preserve"> </w:t>
                      </w:r>
                      <w:r w:rsidRPr="00053990">
                        <w:t xml:space="preserve">That night had been foretold to our ancestors, so that, once they saw what kind of oaths they had put their trust in, they would joyfully take courage. </w:t>
                      </w:r>
                    </w:p>
                    <w:p w:rsidR="00C109AD" w:rsidRDefault="00812EDF" w:rsidP="00812EDF">
                      <w:pPr>
                        <w:pStyle w:val="BookAntiqua10"/>
                        <w:rPr>
                          <w:b/>
                        </w:rPr>
                      </w:pPr>
                      <w:r w:rsidRPr="00053990">
                        <w:t xml:space="preserve">This was the expectation of your people, </w:t>
                      </w:r>
                      <w:r w:rsidRPr="00053990">
                        <w:br/>
                        <w:t xml:space="preserve">the saving of the virtuous and the ruin of their enemies; </w:t>
                      </w:r>
                      <w:r w:rsidRPr="00053990">
                        <w:br/>
                        <w:t>for by the same act with which you took vengeance on our foes</w:t>
                      </w:r>
                    </w:p>
                    <w:p w:rsidR="0042334A" w:rsidRPr="0042334A" w:rsidRDefault="0042334A" w:rsidP="00C109AD">
                      <w:pPr>
                        <w:pStyle w:val="BookAntiqua10"/>
                        <w:rPr>
                          <w:i/>
                        </w:rPr>
                      </w:pPr>
                    </w:p>
                  </w:txbxContent>
                </v:textbox>
              </v:shape>
            </w:pict>
          </mc:Fallback>
        </mc:AlternateContent>
      </w:r>
    </w:p>
    <w:p w:rsidR="00F46B2E" w:rsidRDefault="00A64FB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1E4A2F8F" wp14:editId="1F0F32DB">
                <wp:simplePos x="0" y="0"/>
                <wp:positionH relativeFrom="column">
                  <wp:posOffset>4959985</wp:posOffset>
                </wp:positionH>
                <wp:positionV relativeFrom="paragraph">
                  <wp:posOffset>-671831</wp:posOffset>
                </wp:positionV>
                <wp:extent cx="5153025" cy="7139305"/>
                <wp:effectExtent l="0" t="0" r="28575" b="2349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139305"/>
                        </a:xfrm>
                        <a:prstGeom prst="rect">
                          <a:avLst/>
                        </a:prstGeom>
                        <a:solidFill>
                          <a:srgbClr val="FFFFFF"/>
                        </a:solidFill>
                        <a:ln w="9525">
                          <a:solidFill>
                            <a:srgbClr val="000000"/>
                          </a:solidFill>
                          <a:miter lim="800000"/>
                          <a:headEnd/>
                          <a:tailEnd/>
                        </a:ln>
                      </wps:spPr>
                      <wps:txbx>
                        <w:txbxContent>
                          <w:p w:rsidR="005F08CF" w:rsidRDefault="005F08CF" w:rsidP="005F08CF">
                            <w:bookmarkStart w:id="2" w:name="_Toc387237486"/>
                            <w:bookmarkStart w:id="3" w:name="_Toc395212069"/>
                          </w:p>
                          <w:p w:rsidR="005F08CF" w:rsidRPr="00053990" w:rsidRDefault="005F08CF" w:rsidP="005F08CF">
                            <w:pPr>
                              <w:pStyle w:val="BookAntiqua10"/>
                            </w:pPr>
                            <w:proofErr w:type="gramStart"/>
                            <w:r w:rsidRPr="00053990">
                              <w:t>were</w:t>
                            </w:r>
                            <w:proofErr w:type="gramEnd"/>
                            <w:r w:rsidRPr="00053990">
                              <w:t xml:space="preserve"> only strangers and nomads on earth. People who use such terms about themselves make it quite plain that they are in search of their real homeland. They can hardly have meant the country they came from, since they had the opportunity to go back to it; but in fact they were longing for a better homeland, their heavenly homeland. That is why God is not ashamed to be called their God, since he has founded the city for them. </w:t>
                            </w:r>
                          </w:p>
                          <w:p w:rsidR="005F08CF" w:rsidRPr="00053990" w:rsidRDefault="005F08CF" w:rsidP="005F08CF">
                            <w:pPr>
                              <w:pStyle w:val="BookAntiqua10"/>
                            </w:pPr>
                            <w:r>
                              <w:t>  </w:t>
                            </w:r>
                            <w:r w:rsidRPr="00053990">
                              <w:t xml:space="preserve">It was by faith that Abraham, when put to the test, offered up Isaac. He offered to sacrifice his only son even though the promises had been made to him and he had been told: It is through Isaac that your name will be carried on. He was confident that God had the power even to raise the dead, and so, figuratively speaking, he was given back Isaac from the dead. </w:t>
                            </w:r>
                          </w:p>
                          <w:p w:rsidR="00766611" w:rsidRPr="00265B15" w:rsidRDefault="00766611" w:rsidP="00766611">
                            <w:pPr>
                              <w:pStyle w:val="BookAntiqua10"/>
                              <w:rPr>
                                <w:i/>
                              </w:rPr>
                            </w:pPr>
                            <w:proofErr w:type="gramStart"/>
                            <w:r w:rsidRPr="00265B15">
                              <w:rPr>
                                <w:i/>
                              </w:rPr>
                              <w:t>The word of the Lord.</w:t>
                            </w:r>
                            <w:proofErr w:type="gramEnd"/>
                          </w:p>
                          <w:p w:rsidR="00766611" w:rsidRDefault="00766611" w:rsidP="00766611">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92950" w:rsidRDefault="00892950" w:rsidP="00892950">
                            <w:pPr>
                              <w:pStyle w:val="BookAntiqua10"/>
                            </w:pPr>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A64FB6">
                              <w:rPr>
                                <w:b/>
                                <w:sz w:val="22"/>
                                <w:szCs w:val="22"/>
                              </w:rPr>
                              <w:t>Matthew</w:t>
                            </w:r>
                            <w:proofErr w:type="gramEnd"/>
                            <w:r w:rsidR="00A64FB6">
                              <w:rPr>
                                <w:b/>
                                <w:sz w:val="22"/>
                                <w:szCs w:val="22"/>
                              </w:rPr>
                              <w:t xml:space="preserve"> </w:t>
                            </w:r>
                            <w:r w:rsidR="005F08CF">
                              <w:rPr>
                                <w:b/>
                                <w:sz w:val="22"/>
                                <w:szCs w:val="22"/>
                              </w:rPr>
                              <w:t>24:42, 44.</w:t>
                            </w:r>
                          </w:p>
                          <w:p w:rsidR="00E171D6" w:rsidRDefault="00E171D6" w:rsidP="00E171D6">
                            <w:pPr>
                              <w:pStyle w:val="BookAntiqua10"/>
                              <w:jc w:val="center"/>
                              <w:rPr>
                                <w:b/>
                                <w:sz w:val="22"/>
                                <w:szCs w:val="22"/>
                              </w:rPr>
                            </w:pPr>
                            <w:r>
                              <w:rPr>
                                <w:b/>
                                <w:sz w:val="22"/>
                                <w:szCs w:val="22"/>
                              </w:rPr>
                              <w:t>Alleluia, alleluia!</w:t>
                            </w:r>
                          </w:p>
                          <w:p w:rsidR="00E171D6" w:rsidRDefault="005F08CF" w:rsidP="00E171D6">
                            <w:pPr>
                              <w:pStyle w:val="BookAntiqua10"/>
                              <w:jc w:val="center"/>
                              <w:rPr>
                                <w:b/>
                                <w:sz w:val="22"/>
                                <w:szCs w:val="22"/>
                              </w:rPr>
                            </w:pPr>
                            <w:r w:rsidRPr="00053990">
                              <w:t xml:space="preserve">Be watchful and ready: </w:t>
                            </w:r>
                            <w:r w:rsidRPr="00053990">
                              <w:br/>
                              <w:t xml:space="preserve">You know not when the Son of Man is coming. </w:t>
                            </w:r>
                            <w:r w:rsidRPr="00053990">
                              <w:br/>
                            </w:r>
                            <w:r w:rsidR="00E171D6" w:rsidRPr="00795397">
                              <w:rPr>
                                <w:b/>
                                <w:sz w:val="22"/>
                                <w:szCs w:val="22"/>
                              </w:rPr>
                              <w:t>Alleluia!</w:t>
                            </w:r>
                          </w:p>
                          <w:p w:rsidR="00E171D6" w:rsidRDefault="00E171D6" w:rsidP="00E171D6">
                            <w:pPr>
                              <w:pStyle w:val="BookAntiqua10"/>
                              <w:rPr>
                                <w:b/>
                                <w:sz w:val="22"/>
                                <w:szCs w:val="22"/>
                              </w:rPr>
                            </w:pPr>
                            <w:proofErr w:type="gramStart"/>
                            <w:r>
                              <w:rPr>
                                <w:b/>
                                <w:sz w:val="22"/>
                                <w:szCs w:val="22"/>
                              </w:rPr>
                              <w:t>Gospel  </w:t>
                            </w:r>
                            <w:r w:rsidRPr="00BB7FC5">
                              <w:rPr>
                                <w:b/>
                                <w:sz w:val="22"/>
                                <w:szCs w:val="22"/>
                              </w:rPr>
                              <w:t xml:space="preserve"> ‡ </w:t>
                            </w:r>
                            <w:r>
                              <w:rPr>
                                <w:b/>
                                <w:sz w:val="22"/>
                                <w:szCs w:val="22"/>
                              </w:rPr>
                              <w:t xml:space="preserve">  Luke </w:t>
                            </w:r>
                            <w:r w:rsidR="00A64FB6">
                              <w:rPr>
                                <w:b/>
                                <w:sz w:val="22"/>
                                <w:szCs w:val="22"/>
                              </w:rPr>
                              <w:t>12:</w:t>
                            </w:r>
                            <w:r w:rsidR="005F08CF">
                              <w:rPr>
                                <w:b/>
                                <w:sz w:val="22"/>
                                <w:szCs w:val="22"/>
                              </w:rPr>
                              <w:t>32-48.</w:t>
                            </w:r>
                            <w:proofErr w:type="gramEnd"/>
                          </w:p>
                          <w:p w:rsidR="00892950" w:rsidRPr="00892950" w:rsidRDefault="005F08CF" w:rsidP="00892950">
                            <w:pPr>
                              <w:pStyle w:val="BookAntiqua10"/>
                              <w:rPr>
                                <w:i/>
                              </w:rPr>
                            </w:pPr>
                            <w:r>
                              <w:rPr>
                                <w:i/>
                              </w:rPr>
                              <w:t>See that you are prepared.</w:t>
                            </w:r>
                          </w:p>
                          <w:p w:rsidR="005F08CF" w:rsidRPr="00053990" w:rsidRDefault="00766611" w:rsidP="005F08CF">
                            <w:pPr>
                              <w:pStyle w:val="BookAntiqua10"/>
                            </w:pPr>
                            <w:r>
                              <w:t>  </w:t>
                            </w:r>
                            <w:r w:rsidR="005F08CF" w:rsidRPr="00053990">
                              <w:t xml:space="preserve">Jesus said to his disciples: ‘There is no need to be afraid, little flock, for it has pleased your Father to give you the kingdom. </w:t>
                            </w:r>
                          </w:p>
                          <w:p w:rsidR="005F08CF" w:rsidRPr="00053990" w:rsidRDefault="00766611" w:rsidP="005F08CF">
                            <w:pPr>
                              <w:pStyle w:val="BookAntiqua10"/>
                            </w:pPr>
                            <w:r>
                              <w:t>  </w:t>
                            </w:r>
                            <w:r w:rsidR="005F08CF" w:rsidRPr="00053990">
                              <w:t xml:space="preserve">‘Sell your possessions and give alms. Get yourselves purses that do not wear out, treasure that will not fail you, in heaven where no thief can reach it and no moth destroy it. For where your treasure is, there will your heart be also. </w:t>
                            </w:r>
                          </w:p>
                          <w:p w:rsidR="005F08CF" w:rsidRPr="00053990" w:rsidRDefault="00766611" w:rsidP="005F08CF">
                            <w:pPr>
                              <w:pStyle w:val="BookAntiqua10"/>
                            </w:pPr>
                            <w:r>
                              <w:t>  </w:t>
                            </w:r>
                            <w:r w:rsidR="005F08CF" w:rsidRPr="00053990">
                              <w:t>‘See that you are dressed for action and have your lamps lit. Be like men waiting for their master to return from the wedding feast, ready to</w:t>
                            </w:r>
                            <w:r w:rsidR="005F08CF">
                              <w:t xml:space="preserve"> </w:t>
                            </w:r>
                            <w:r w:rsidR="005F08CF" w:rsidRPr="00053990">
                              <w:t xml:space="preserve">open the door as soon as he comes and knocks. Happy those servants whom the master finds awake when he comes. I tell you solemnly, he will put on an apron, sit them down at table and wait on them. It may be in the second watch he comes, or in the third, but happy those servants if he finds them ready. You may be quite sure of this, that if the householder had known at what hour the burglar would come, he would not have let anyone break through the wall of his house. You too must stand ready, because the Son of Man is coming at an hour you do not expect.’ </w:t>
                            </w:r>
                          </w:p>
                          <w:p w:rsidR="005F08CF" w:rsidRPr="00053990" w:rsidRDefault="00766611" w:rsidP="005F08CF">
                            <w:pPr>
                              <w:pStyle w:val="BookAntiqua10"/>
                            </w:pPr>
                            <w:r>
                              <w:t>  </w:t>
                            </w:r>
                            <w:r w:rsidR="005F08CF" w:rsidRPr="00053990">
                              <w:t xml:space="preserve">Peter said, ‘Lord, do you mean this parable for us, or for everyone?’ The Lord replied, ‘What sort of steward, then, is faithful and wise enough for the master to place him over his household to give them their allowance of food at the proper time? </w:t>
                            </w:r>
                            <w:proofErr w:type="gramStart"/>
                            <w:r w:rsidR="005F08CF" w:rsidRPr="00053990">
                              <w:t>Happy that servant if his master’s arrival finds him at this employment.</w:t>
                            </w:r>
                            <w:proofErr w:type="gramEnd"/>
                            <w:r w:rsidR="005F08CF" w:rsidRPr="00053990">
                              <w:t xml:space="preserve"> I tell you truly, he will place him over everything he owns. But as for the servant who says to himself, “My master is taking his time coming”, and sets about beating the menservants and the maids, and eating and drinking and getting drunk, his master will come on a day he does not expect and at an hour he does not know. The master will cut him off and send him to the same fate as the unfaithful. </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8" type="#_x0000_t202" style="position:absolute;left:0;text-align:left;margin-left:390.55pt;margin-top:-52.9pt;width:405.75pt;height:562.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">
                <v:textbox>
                  <w:txbxContent>
                    <w:p w:rsidR="005F08CF" w:rsidRDefault="005F08CF" w:rsidP="005F08CF">
                      <w:bookmarkStart w:id="4" w:name="_Toc387237486"/>
                      <w:bookmarkStart w:id="5" w:name="_Toc395212069"/>
                    </w:p>
                    <w:p w:rsidR="005F08CF" w:rsidRPr="00053990" w:rsidRDefault="005F08CF" w:rsidP="005F08CF">
                      <w:pPr>
                        <w:pStyle w:val="BookAntiqua10"/>
                      </w:pPr>
                      <w:proofErr w:type="gramStart"/>
                      <w:r w:rsidRPr="00053990">
                        <w:t>were</w:t>
                      </w:r>
                      <w:proofErr w:type="gramEnd"/>
                      <w:r w:rsidRPr="00053990">
                        <w:t xml:space="preserve"> only strangers and nomads on earth. People who use such terms about themselves make it quite plain that they are in search of their real homeland. They can hardly have meant the country they came from, since they had the opportunity to go back to it; but in fact they were longing for a better homeland, their heavenly homeland. That is why God is not ashamed to be called their God, since he has founded the city for them. </w:t>
                      </w:r>
                    </w:p>
                    <w:p w:rsidR="005F08CF" w:rsidRPr="00053990" w:rsidRDefault="005F08CF" w:rsidP="005F08CF">
                      <w:pPr>
                        <w:pStyle w:val="BookAntiqua10"/>
                      </w:pPr>
                      <w:r>
                        <w:t>  </w:t>
                      </w:r>
                      <w:r w:rsidRPr="00053990">
                        <w:t xml:space="preserve">It was by faith that Abraham, when put to the test, offered up Isaac. He offered to sacrifice his only son even though the promises had been made to him and he had been told: It is through Isaac that your name will be carried on. He was confident that God had the power even to raise the dead, and so, figuratively speaking, he was given back Isaac from the dead. </w:t>
                      </w:r>
                    </w:p>
                    <w:p w:rsidR="00766611" w:rsidRPr="00265B15" w:rsidRDefault="00766611" w:rsidP="00766611">
                      <w:pPr>
                        <w:pStyle w:val="BookAntiqua10"/>
                        <w:rPr>
                          <w:i/>
                        </w:rPr>
                      </w:pPr>
                      <w:proofErr w:type="gramStart"/>
                      <w:r w:rsidRPr="00265B15">
                        <w:rPr>
                          <w:i/>
                        </w:rPr>
                        <w:t>The word of the Lord.</w:t>
                      </w:r>
                      <w:proofErr w:type="gramEnd"/>
                    </w:p>
                    <w:p w:rsidR="00766611" w:rsidRDefault="00766611" w:rsidP="00766611">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92950" w:rsidRDefault="00892950" w:rsidP="00892950">
                      <w:pPr>
                        <w:pStyle w:val="BookAntiqua10"/>
                      </w:pPr>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A64FB6">
                        <w:rPr>
                          <w:b/>
                          <w:sz w:val="22"/>
                          <w:szCs w:val="22"/>
                        </w:rPr>
                        <w:t>Matthew</w:t>
                      </w:r>
                      <w:proofErr w:type="gramEnd"/>
                      <w:r w:rsidR="00A64FB6">
                        <w:rPr>
                          <w:b/>
                          <w:sz w:val="22"/>
                          <w:szCs w:val="22"/>
                        </w:rPr>
                        <w:t xml:space="preserve"> </w:t>
                      </w:r>
                      <w:r w:rsidR="005F08CF">
                        <w:rPr>
                          <w:b/>
                          <w:sz w:val="22"/>
                          <w:szCs w:val="22"/>
                        </w:rPr>
                        <w:t>24:42, 44.</w:t>
                      </w:r>
                    </w:p>
                    <w:p w:rsidR="00E171D6" w:rsidRDefault="00E171D6" w:rsidP="00E171D6">
                      <w:pPr>
                        <w:pStyle w:val="BookAntiqua10"/>
                        <w:jc w:val="center"/>
                        <w:rPr>
                          <w:b/>
                          <w:sz w:val="22"/>
                          <w:szCs w:val="22"/>
                        </w:rPr>
                      </w:pPr>
                      <w:r>
                        <w:rPr>
                          <w:b/>
                          <w:sz w:val="22"/>
                          <w:szCs w:val="22"/>
                        </w:rPr>
                        <w:t>Alleluia, alleluia!</w:t>
                      </w:r>
                    </w:p>
                    <w:p w:rsidR="00E171D6" w:rsidRDefault="005F08CF" w:rsidP="00E171D6">
                      <w:pPr>
                        <w:pStyle w:val="BookAntiqua10"/>
                        <w:jc w:val="center"/>
                        <w:rPr>
                          <w:b/>
                          <w:sz w:val="22"/>
                          <w:szCs w:val="22"/>
                        </w:rPr>
                      </w:pPr>
                      <w:r w:rsidRPr="00053990">
                        <w:t xml:space="preserve">Be watchful and ready: </w:t>
                      </w:r>
                      <w:r w:rsidRPr="00053990">
                        <w:br/>
                        <w:t xml:space="preserve">You know not when the Son of Man is coming. </w:t>
                      </w:r>
                      <w:r w:rsidRPr="00053990">
                        <w:br/>
                      </w:r>
                      <w:r w:rsidR="00E171D6" w:rsidRPr="00795397">
                        <w:rPr>
                          <w:b/>
                          <w:sz w:val="22"/>
                          <w:szCs w:val="22"/>
                        </w:rPr>
                        <w:t>Alleluia!</w:t>
                      </w:r>
                    </w:p>
                    <w:p w:rsidR="00E171D6" w:rsidRDefault="00E171D6" w:rsidP="00E171D6">
                      <w:pPr>
                        <w:pStyle w:val="BookAntiqua10"/>
                        <w:rPr>
                          <w:b/>
                          <w:sz w:val="22"/>
                          <w:szCs w:val="22"/>
                        </w:rPr>
                      </w:pPr>
                      <w:proofErr w:type="gramStart"/>
                      <w:r>
                        <w:rPr>
                          <w:b/>
                          <w:sz w:val="22"/>
                          <w:szCs w:val="22"/>
                        </w:rPr>
                        <w:t>Gospel  </w:t>
                      </w:r>
                      <w:r w:rsidRPr="00BB7FC5">
                        <w:rPr>
                          <w:b/>
                          <w:sz w:val="22"/>
                          <w:szCs w:val="22"/>
                        </w:rPr>
                        <w:t xml:space="preserve"> ‡ </w:t>
                      </w:r>
                      <w:r>
                        <w:rPr>
                          <w:b/>
                          <w:sz w:val="22"/>
                          <w:szCs w:val="22"/>
                        </w:rPr>
                        <w:t xml:space="preserve">  Luke </w:t>
                      </w:r>
                      <w:r w:rsidR="00A64FB6">
                        <w:rPr>
                          <w:b/>
                          <w:sz w:val="22"/>
                          <w:szCs w:val="22"/>
                        </w:rPr>
                        <w:t>12:</w:t>
                      </w:r>
                      <w:r w:rsidR="005F08CF">
                        <w:rPr>
                          <w:b/>
                          <w:sz w:val="22"/>
                          <w:szCs w:val="22"/>
                        </w:rPr>
                        <w:t>32-48.</w:t>
                      </w:r>
                      <w:proofErr w:type="gramEnd"/>
                    </w:p>
                    <w:p w:rsidR="00892950" w:rsidRPr="00892950" w:rsidRDefault="005F08CF" w:rsidP="00892950">
                      <w:pPr>
                        <w:pStyle w:val="BookAntiqua10"/>
                        <w:rPr>
                          <w:i/>
                        </w:rPr>
                      </w:pPr>
                      <w:r>
                        <w:rPr>
                          <w:i/>
                        </w:rPr>
                        <w:t>See that you are prepared.</w:t>
                      </w:r>
                    </w:p>
                    <w:p w:rsidR="005F08CF" w:rsidRPr="00053990" w:rsidRDefault="00766611" w:rsidP="005F08CF">
                      <w:pPr>
                        <w:pStyle w:val="BookAntiqua10"/>
                      </w:pPr>
                      <w:r>
                        <w:t>  </w:t>
                      </w:r>
                      <w:r w:rsidR="005F08CF" w:rsidRPr="00053990">
                        <w:t xml:space="preserve">Jesus said to his disciples: ‘There is no need to be afraid, little flock, for it has pleased your Father to give you the kingdom. </w:t>
                      </w:r>
                    </w:p>
                    <w:p w:rsidR="005F08CF" w:rsidRPr="00053990" w:rsidRDefault="00766611" w:rsidP="005F08CF">
                      <w:pPr>
                        <w:pStyle w:val="BookAntiqua10"/>
                      </w:pPr>
                      <w:r>
                        <w:t>  </w:t>
                      </w:r>
                      <w:r w:rsidR="005F08CF" w:rsidRPr="00053990">
                        <w:t xml:space="preserve">‘Sell your possessions and give alms. Get yourselves purses that do not wear out, treasure that will not fail you, in heaven where no thief can reach it and no moth destroy it. For where your treasure is, there will your heart be also. </w:t>
                      </w:r>
                    </w:p>
                    <w:p w:rsidR="005F08CF" w:rsidRPr="00053990" w:rsidRDefault="00766611" w:rsidP="005F08CF">
                      <w:pPr>
                        <w:pStyle w:val="BookAntiqua10"/>
                      </w:pPr>
                      <w:r>
                        <w:t>  </w:t>
                      </w:r>
                      <w:r w:rsidR="005F08CF" w:rsidRPr="00053990">
                        <w:t>‘See that you are dressed for action and have your lamps lit. Be like men waiting for their master to return from the wedding feast, ready to</w:t>
                      </w:r>
                      <w:r w:rsidR="005F08CF">
                        <w:t xml:space="preserve"> </w:t>
                      </w:r>
                      <w:r w:rsidR="005F08CF" w:rsidRPr="00053990">
                        <w:t xml:space="preserve">open the door as soon as he comes and knocks. Happy those servants whom the master finds awake when he comes. I tell you solemnly, he will put on an apron, sit them down at table and wait on them. It may be in the second watch he comes, or in the third, but happy those servants if he finds them ready. You may be quite sure of this, that if the householder had known at what hour the burglar would come, he would not have let anyone break through the wall of his house. You too must stand ready, because the Son of Man is coming at an hour you do not expect.’ </w:t>
                      </w:r>
                    </w:p>
                    <w:p w:rsidR="005F08CF" w:rsidRPr="00053990" w:rsidRDefault="00766611" w:rsidP="005F08CF">
                      <w:pPr>
                        <w:pStyle w:val="BookAntiqua10"/>
                      </w:pPr>
                      <w:r>
                        <w:t>  </w:t>
                      </w:r>
                      <w:r w:rsidR="005F08CF" w:rsidRPr="00053990">
                        <w:t xml:space="preserve">Peter said, ‘Lord, do you mean this parable for us, or for everyone?’ The Lord replied, ‘What sort of steward, then, is faithful and wise enough for the master to place him over his household to give them their allowance of food at the proper time? </w:t>
                      </w:r>
                      <w:proofErr w:type="gramStart"/>
                      <w:r w:rsidR="005F08CF" w:rsidRPr="00053990">
                        <w:t>Happy that servant if his master’s arrival finds him at this employment.</w:t>
                      </w:r>
                      <w:proofErr w:type="gramEnd"/>
                      <w:r w:rsidR="005F08CF" w:rsidRPr="00053990">
                        <w:t xml:space="preserve"> I tell you truly, he will place him over everything he owns. But as for the servant who says to himself, “My master is taking his time coming”, and sets about beating the menservants and the maids, and eating and drinking and getting drunk, his master will come on a day he does not expect and at an hour he does not know. The master will cut him off and send him to the same fate as the unfaithful. </w:t>
                      </w:r>
                    </w:p>
                    <w:bookmarkEnd w:id="4"/>
                    <w:bookmarkEnd w:id="5"/>
                  </w:txbxContent>
                </v:textbox>
              </v:shape>
            </w:pict>
          </mc:Fallback>
        </mc:AlternateContent>
      </w:r>
      <w:r w:rsidR="00C109AD">
        <w:rPr>
          <w:noProof/>
          <w:lang w:val="en-AU" w:eastAsia="en-AU"/>
        </w:rPr>
        <mc:AlternateContent>
          <mc:Choice Requires="wps">
            <w:drawing>
              <wp:anchor distT="0" distB="0" distL="114300" distR="114300" simplePos="0" relativeHeight="251653120" behindDoc="0" locked="0" layoutInCell="1" allowOverlap="1" wp14:anchorId="251EADFD" wp14:editId="25057FC1">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812EDF" w:rsidRDefault="00812EDF" w:rsidP="006F2C7D">
                            <w:pPr>
                              <w:pStyle w:val="BookAntiqua10"/>
                            </w:pPr>
                            <w:proofErr w:type="gramStart"/>
                            <w:r w:rsidRPr="00053990">
                              <w:t>you</w:t>
                            </w:r>
                            <w:proofErr w:type="gramEnd"/>
                            <w:r w:rsidRPr="00053990">
                              <w:t xml:space="preserve"> made us glorious by calling us to you. </w:t>
                            </w:r>
                            <w:r w:rsidRPr="00053990">
                              <w:br/>
                              <w:t xml:space="preserve">The devout children of worthy men offered sacrifice in secret </w:t>
                            </w:r>
                            <w:r w:rsidRPr="00053990">
                              <w:br/>
                              <w:t xml:space="preserve">and this divine pact they struck with one accord: </w:t>
                            </w:r>
                            <w:r w:rsidRPr="00053990">
                              <w:br/>
                              <w:t xml:space="preserve">that the saints would share the same blessings and dangers alike; </w:t>
                            </w:r>
                            <w:r w:rsidRPr="00053990">
                              <w:br/>
                              <w:t>and forthwith they had begun to chant the hymns of the fathers.</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812EDF">
                              <w:rPr>
                                <w:b/>
                                <w:bCs/>
                                <w:sz w:val="22"/>
                                <w:szCs w:val="22"/>
                              </w:rPr>
                              <w:t>32</w:t>
                            </w:r>
                            <w:r w:rsidR="009C0AB8">
                              <w:rPr>
                                <w:b/>
                                <w:bCs/>
                                <w:sz w:val="22"/>
                                <w:szCs w:val="22"/>
                              </w:rPr>
                              <w:t>:</w:t>
                            </w:r>
                            <w:r w:rsidR="00C109AD">
                              <w:rPr>
                                <w:b/>
                                <w:bCs/>
                                <w:sz w:val="22"/>
                                <w:szCs w:val="22"/>
                              </w:rPr>
                              <w:t xml:space="preserve"> </w:t>
                            </w:r>
                            <w:r w:rsidR="00812EDF">
                              <w:rPr>
                                <w:b/>
                                <w:bCs/>
                                <w:sz w:val="22"/>
                                <w:szCs w:val="22"/>
                              </w:rPr>
                              <w:t>1, 12, 18-20, 22.</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5F08CF" w:rsidRPr="005F08CF">
                              <w:rPr>
                                <w:rStyle w:val="BookAntiqua10Char"/>
                                <w:i w:val="0"/>
                                <w:sz w:val="22"/>
                                <w:szCs w:val="22"/>
                              </w:rPr>
                              <w:t>Happy the people the Lord has chosen to be his own.</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AC10CA" w:rsidRDefault="005F08CF" w:rsidP="00AC10CA">
                            <w:pPr>
                              <w:pStyle w:val="BookAntiqua10"/>
                              <w:rPr>
                                <w:b/>
                                <w:i/>
                                <w:sz w:val="22"/>
                                <w:szCs w:val="22"/>
                              </w:rPr>
                            </w:pPr>
                            <w:r w:rsidRPr="00053990">
                              <w:t xml:space="preserve">Ring out your joy to the Lord, O you just; </w:t>
                            </w:r>
                            <w:r w:rsidRPr="00053990">
                              <w:br/>
                            </w:r>
                            <w:r>
                              <w:t>  </w:t>
                            </w:r>
                            <w:r w:rsidRPr="00053990">
                              <w:t xml:space="preserve">for praise is fitting for loyal hearts. </w:t>
                            </w:r>
                            <w:r w:rsidRPr="00053990">
                              <w:br/>
                              <w:t xml:space="preserve">They are happy, whose God is the Lord, </w:t>
                            </w:r>
                            <w:r w:rsidRPr="00053990">
                              <w:br/>
                            </w:r>
                            <w:r>
                              <w:t>  </w:t>
                            </w:r>
                            <w:r w:rsidRPr="00053990">
                              <w:t>the people he has chosen as his own.</w:t>
                            </w:r>
                            <w:r>
                              <w:t xml:space="preserve"> </w:t>
                            </w:r>
                            <w:r>
                              <w:t>   </w:t>
                            </w:r>
                            <w:r w:rsidR="00AC10CA" w:rsidRPr="005B668B">
                              <w:rPr>
                                <w:b/>
                                <w:i/>
                                <w:sz w:val="22"/>
                                <w:szCs w:val="22"/>
                              </w:rPr>
                              <w:t>R.</w:t>
                            </w:r>
                          </w:p>
                          <w:p w:rsidR="008C7647" w:rsidRDefault="008C7647" w:rsidP="00AC10CA">
                            <w:pPr>
                              <w:pStyle w:val="BookAntiqua10"/>
                              <w:rPr>
                                <w:b/>
                                <w:i/>
                                <w:sz w:val="22"/>
                                <w:szCs w:val="22"/>
                              </w:rPr>
                            </w:pPr>
                          </w:p>
                          <w:p w:rsidR="00AC10CA" w:rsidRPr="00DF36A7" w:rsidRDefault="005F08CF" w:rsidP="008C7647">
                            <w:pPr>
                              <w:pStyle w:val="BookAntiqua10"/>
                            </w:pPr>
                            <w:r w:rsidRPr="00053990">
                              <w:t xml:space="preserve">The Lord looks on those who revere him, </w:t>
                            </w:r>
                            <w:r w:rsidRPr="00053990">
                              <w:br/>
                            </w:r>
                            <w:r>
                              <w:t>  </w:t>
                            </w:r>
                            <w:r w:rsidRPr="00053990">
                              <w:t xml:space="preserve">on those who hope in his love, </w:t>
                            </w:r>
                            <w:r w:rsidRPr="00053990">
                              <w:br/>
                              <w:t xml:space="preserve">to rescue their souls from death, </w:t>
                            </w:r>
                            <w:r w:rsidRPr="00053990">
                              <w:br/>
                            </w:r>
                            <w:r>
                              <w:t>  </w:t>
                            </w:r>
                            <w:r w:rsidRPr="00053990">
                              <w:t>to keep them alive in famine.</w:t>
                            </w:r>
                            <w:r>
                              <w:t xml:space="preserve"> </w:t>
                            </w:r>
                            <w:r>
                              <w:t>   </w:t>
                            </w:r>
                            <w:r w:rsidR="00AC10CA" w:rsidRPr="00A244DD">
                              <w:rPr>
                                <w:b/>
                                <w:i/>
                              </w:rPr>
                              <w:t>R.</w:t>
                            </w:r>
                          </w:p>
                          <w:p w:rsidR="008D74EB" w:rsidRPr="00A244DD" w:rsidRDefault="008D74EB" w:rsidP="008D74EB">
                            <w:pPr>
                              <w:pStyle w:val="BookAntiqua10"/>
                              <w:rPr>
                                <w:sz w:val="16"/>
                                <w:szCs w:val="16"/>
                              </w:rPr>
                            </w:pPr>
                          </w:p>
                          <w:p w:rsidR="00AC10CA" w:rsidRDefault="005F08CF" w:rsidP="00C109AD">
                            <w:pPr>
                              <w:pStyle w:val="BookAntiqua10"/>
                              <w:rPr>
                                <w:b/>
                                <w:i/>
                                <w:sz w:val="22"/>
                                <w:szCs w:val="22"/>
                              </w:rPr>
                            </w:pPr>
                            <w:r w:rsidRPr="00053990">
                              <w:t xml:space="preserve">Our soul is waiting for the Lord. </w:t>
                            </w:r>
                            <w:r w:rsidRPr="00053990">
                              <w:br/>
                            </w:r>
                            <w:r>
                              <w:t>  </w:t>
                            </w:r>
                            <w:r w:rsidRPr="00053990">
                              <w:t xml:space="preserve">The Lord is our help and our shield. </w:t>
                            </w:r>
                            <w:r w:rsidRPr="00053990">
                              <w:br/>
                              <w:t xml:space="preserve">May your love be upon us, O Lord, </w:t>
                            </w:r>
                            <w:r w:rsidRPr="00053990">
                              <w:br/>
                            </w:r>
                            <w:r>
                              <w:t>  </w:t>
                            </w:r>
                            <w:r w:rsidRPr="00053990">
                              <w:t xml:space="preserve">as we place all our hope in </w:t>
                            </w:r>
                            <w:proofErr w:type="gramStart"/>
                            <w:r w:rsidRPr="00053990">
                              <w:t>you.</w:t>
                            </w:r>
                            <w:proofErr w:type="gramEnd"/>
                            <w:r>
                              <w:t xml:space="preserve"> </w:t>
                            </w:r>
                            <w:r>
                              <w:t>  </w:t>
                            </w:r>
                            <w:r w:rsidR="00AC10CA" w:rsidRPr="005B668B">
                              <w:rPr>
                                <w:b/>
                                <w:i/>
                                <w:sz w:val="22"/>
                                <w:szCs w:val="22"/>
                              </w:rPr>
                              <w:t>R.</w:t>
                            </w:r>
                          </w:p>
                          <w:p w:rsidR="00C109AD" w:rsidRPr="00E171D6" w:rsidRDefault="00C109AD"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5F08CF">
                              <w:rPr>
                                <w:b/>
                                <w:sz w:val="22"/>
                                <w:szCs w:val="22"/>
                              </w:rPr>
                              <w:t>Hebrews 11:1-2, 8-19.</w:t>
                            </w:r>
                          </w:p>
                          <w:p w:rsidR="005F08CF" w:rsidRPr="005F08CF" w:rsidRDefault="005F08CF" w:rsidP="005F08CF">
                            <w:pPr>
                              <w:pStyle w:val="BookAntiqua10"/>
                              <w:rPr>
                                <w:i/>
                              </w:rPr>
                            </w:pPr>
                            <w:r w:rsidRPr="005F08CF">
                              <w:rPr>
                                <w:i/>
                              </w:rPr>
                              <w:t xml:space="preserve">We will look for the city designed and built by God. </w:t>
                            </w:r>
                          </w:p>
                          <w:p w:rsidR="005F08CF" w:rsidRPr="00053990" w:rsidRDefault="005F08CF" w:rsidP="005F08CF">
                            <w:pPr>
                              <w:pStyle w:val="BookAntiqua10"/>
                            </w:pPr>
                            <w:r>
                              <w:t>  </w:t>
                            </w:r>
                            <w:r w:rsidRPr="00053990">
                              <w:t xml:space="preserve">Only faith can guarantee the blessings that we hope for, or prove the existence of the realities that at present remain unseen. It was for faith that our ancestors were commended. </w:t>
                            </w:r>
                          </w:p>
                          <w:p w:rsidR="005F08CF" w:rsidRPr="00053990" w:rsidRDefault="005F08CF" w:rsidP="005F08CF">
                            <w:pPr>
                              <w:pStyle w:val="BookAntiqua10"/>
                            </w:pPr>
                            <w:r>
                              <w:t>  </w:t>
                            </w:r>
                            <w:r w:rsidRPr="00053990">
                              <w:t xml:space="preserve">It was by faith that Abraham obeyed the call to set out for a country that was the inheritance given to him and his descendants, and that he set out without knowing where he was going. By faith he arrived, as a foreigner, in the Promised Land, and lived there as if in a strange country, with Isaac and Jacob, who were heirs with him of the same promise. They lived there in tents while he looked forward to a city founded, designed and built by God. </w:t>
                            </w:r>
                          </w:p>
                          <w:p w:rsidR="005F08CF" w:rsidRPr="00053990" w:rsidRDefault="005F08CF" w:rsidP="005F08CF">
                            <w:pPr>
                              <w:pStyle w:val="BookAntiqua10"/>
                            </w:pPr>
                            <w:r>
                              <w:t>  </w:t>
                            </w:r>
                            <w:r w:rsidRPr="00053990">
                              <w:t xml:space="preserve">It was equally by faith that Sarah, in spite of being past the age, was made able to conceive, because she believed that he who had made the promise would be faithful to it. Because of this, there came from one man, and one who was already as good as dead himself, more descendants than could be counted, as many as the stars of heaven or the grains of sand on the seashore. </w:t>
                            </w:r>
                          </w:p>
                          <w:p w:rsidR="00A64FB6" w:rsidRPr="00053990" w:rsidRDefault="005F08CF" w:rsidP="005F08CF">
                            <w:pPr>
                              <w:pStyle w:val="BookAntiqua10"/>
                            </w:pPr>
                            <w:r>
                              <w:t>  </w:t>
                            </w:r>
                            <w:r w:rsidRPr="00053990">
                              <w:t>All these died in faith, before receiving any of the things that had been promised, but they saw them in the far distance and welco</w:t>
                            </w:r>
                            <w:r>
                              <w:t>med them, recognising that they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9"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">
                <v:textbox>
                  <w:txbxContent>
                    <w:p w:rsidR="00812EDF" w:rsidRDefault="00812EDF" w:rsidP="006F2C7D">
                      <w:pPr>
                        <w:pStyle w:val="BookAntiqua10"/>
                      </w:pPr>
                      <w:proofErr w:type="gramStart"/>
                      <w:r w:rsidRPr="00053990">
                        <w:t>you</w:t>
                      </w:r>
                      <w:proofErr w:type="gramEnd"/>
                      <w:r w:rsidRPr="00053990">
                        <w:t xml:space="preserve"> made us glorious by calling us to you. </w:t>
                      </w:r>
                      <w:r w:rsidRPr="00053990">
                        <w:br/>
                        <w:t xml:space="preserve">The devout children of worthy men offered sacrifice in secret </w:t>
                      </w:r>
                      <w:r w:rsidRPr="00053990">
                        <w:br/>
                        <w:t xml:space="preserve">and this divine pact they struck with one accord: </w:t>
                      </w:r>
                      <w:r w:rsidRPr="00053990">
                        <w:br/>
                        <w:t xml:space="preserve">that the saints would share the same blessings and dangers alike; </w:t>
                      </w:r>
                      <w:r w:rsidRPr="00053990">
                        <w:br/>
                        <w:t>and forthwith they had begun to chant the hymns of the fathers.</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812EDF">
                        <w:rPr>
                          <w:b/>
                          <w:bCs/>
                          <w:sz w:val="22"/>
                          <w:szCs w:val="22"/>
                        </w:rPr>
                        <w:t>32</w:t>
                      </w:r>
                      <w:r w:rsidR="009C0AB8">
                        <w:rPr>
                          <w:b/>
                          <w:bCs/>
                          <w:sz w:val="22"/>
                          <w:szCs w:val="22"/>
                        </w:rPr>
                        <w:t>:</w:t>
                      </w:r>
                      <w:r w:rsidR="00C109AD">
                        <w:rPr>
                          <w:b/>
                          <w:bCs/>
                          <w:sz w:val="22"/>
                          <w:szCs w:val="22"/>
                        </w:rPr>
                        <w:t xml:space="preserve"> </w:t>
                      </w:r>
                      <w:r w:rsidR="00812EDF">
                        <w:rPr>
                          <w:b/>
                          <w:bCs/>
                          <w:sz w:val="22"/>
                          <w:szCs w:val="22"/>
                        </w:rPr>
                        <w:t>1, 12, 18-20, 22.</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5F08CF" w:rsidRPr="005F08CF">
                        <w:rPr>
                          <w:rStyle w:val="BookAntiqua10Char"/>
                          <w:i w:val="0"/>
                          <w:sz w:val="22"/>
                          <w:szCs w:val="22"/>
                        </w:rPr>
                        <w:t>Happy the people the Lord has chosen to be his own.</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AC10CA" w:rsidRDefault="005F08CF" w:rsidP="00AC10CA">
                      <w:pPr>
                        <w:pStyle w:val="BookAntiqua10"/>
                        <w:rPr>
                          <w:b/>
                          <w:i/>
                          <w:sz w:val="22"/>
                          <w:szCs w:val="22"/>
                        </w:rPr>
                      </w:pPr>
                      <w:r w:rsidRPr="00053990">
                        <w:t xml:space="preserve">Ring out your joy to the Lord, O you just; </w:t>
                      </w:r>
                      <w:r w:rsidRPr="00053990">
                        <w:br/>
                      </w:r>
                      <w:r>
                        <w:t>  </w:t>
                      </w:r>
                      <w:r w:rsidRPr="00053990">
                        <w:t xml:space="preserve">for praise is fitting for loyal hearts. </w:t>
                      </w:r>
                      <w:r w:rsidRPr="00053990">
                        <w:br/>
                        <w:t xml:space="preserve">They are happy, whose God is the Lord, </w:t>
                      </w:r>
                      <w:r w:rsidRPr="00053990">
                        <w:br/>
                      </w:r>
                      <w:r>
                        <w:t>  </w:t>
                      </w:r>
                      <w:r w:rsidRPr="00053990">
                        <w:t>the people he has chosen as his own.</w:t>
                      </w:r>
                      <w:r>
                        <w:t xml:space="preserve"> </w:t>
                      </w:r>
                      <w:r>
                        <w:t>   </w:t>
                      </w:r>
                      <w:r w:rsidR="00AC10CA" w:rsidRPr="005B668B">
                        <w:rPr>
                          <w:b/>
                          <w:i/>
                          <w:sz w:val="22"/>
                          <w:szCs w:val="22"/>
                        </w:rPr>
                        <w:t>R.</w:t>
                      </w:r>
                    </w:p>
                    <w:p w:rsidR="008C7647" w:rsidRDefault="008C7647" w:rsidP="00AC10CA">
                      <w:pPr>
                        <w:pStyle w:val="BookAntiqua10"/>
                        <w:rPr>
                          <w:b/>
                          <w:i/>
                          <w:sz w:val="22"/>
                          <w:szCs w:val="22"/>
                        </w:rPr>
                      </w:pPr>
                    </w:p>
                    <w:p w:rsidR="00AC10CA" w:rsidRPr="00DF36A7" w:rsidRDefault="005F08CF" w:rsidP="008C7647">
                      <w:pPr>
                        <w:pStyle w:val="BookAntiqua10"/>
                      </w:pPr>
                      <w:r w:rsidRPr="00053990">
                        <w:t xml:space="preserve">The Lord looks on those who revere him, </w:t>
                      </w:r>
                      <w:r w:rsidRPr="00053990">
                        <w:br/>
                      </w:r>
                      <w:r>
                        <w:t>  </w:t>
                      </w:r>
                      <w:r w:rsidRPr="00053990">
                        <w:t xml:space="preserve">on those who hope in his love, </w:t>
                      </w:r>
                      <w:r w:rsidRPr="00053990">
                        <w:br/>
                        <w:t xml:space="preserve">to rescue their souls from death, </w:t>
                      </w:r>
                      <w:r w:rsidRPr="00053990">
                        <w:br/>
                      </w:r>
                      <w:r>
                        <w:t>  </w:t>
                      </w:r>
                      <w:r w:rsidRPr="00053990">
                        <w:t>to keep them alive in famine.</w:t>
                      </w:r>
                      <w:r>
                        <w:t xml:space="preserve"> </w:t>
                      </w:r>
                      <w:r>
                        <w:t>   </w:t>
                      </w:r>
                      <w:r w:rsidR="00AC10CA" w:rsidRPr="00A244DD">
                        <w:rPr>
                          <w:b/>
                          <w:i/>
                        </w:rPr>
                        <w:t>R.</w:t>
                      </w:r>
                    </w:p>
                    <w:p w:rsidR="008D74EB" w:rsidRPr="00A244DD" w:rsidRDefault="008D74EB" w:rsidP="008D74EB">
                      <w:pPr>
                        <w:pStyle w:val="BookAntiqua10"/>
                        <w:rPr>
                          <w:sz w:val="16"/>
                          <w:szCs w:val="16"/>
                        </w:rPr>
                      </w:pPr>
                    </w:p>
                    <w:p w:rsidR="00AC10CA" w:rsidRDefault="005F08CF" w:rsidP="00C109AD">
                      <w:pPr>
                        <w:pStyle w:val="BookAntiqua10"/>
                        <w:rPr>
                          <w:b/>
                          <w:i/>
                          <w:sz w:val="22"/>
                          <w:szCs w:val="22"/>
                        </w:rPr>
                      </w:pPr>
                      <w:r w:rsidRPr="00053990">
                        <w:t xml:space="preserve">Our soul is waiting for the Lord. </w:t>
                      </w:r>
                      <w:r w:rsidRPr="00053990">
                        <w:br/>
                      </w:r>
                      <w:r>
                        <w:t>  </w:t>
                      </w:r>
                      <w:r w:rsidRPr="00053990">
                        <w:t xml:space="preserve">The Lord is our help and our shield. </w:t>
                      </w:r>
                      <w:r w:rsidRPr="00053990">
                        <w:br/>
                        <w:t xml:space="preserve">May your love be upon us, O Lord, </w:t>
                      </w:r>
                      <w:r w:rsidRPr="00053990">
                        <w:br/>
                      </w:r>
                      <w:r>
                        <w:t>  </w:t>
                      </w:r>
                      <w:r w:rsidRPr="00053990">
                        <w:t xml:space="preserve">as we place all our hope in </w:t>
                      </w:r>
                      <w:proofErr w:type="gramStart"/>
                      <w:r w:rsidRPr="00053990">
                        <w:t>you.</w:t>
                      </w:r>
                      <w:proofErr w:type="gramEnd"/>
                      <w:r>
                        <w:t xml:space="preserve"> </w:t>
                      </w:r>
                      <w:r>
                        <w:t>  </w:t>
                      </w:r>
                      <w:r w:rsidR="00AC10CA" w:rsidRPr="005B668B">
                        <w:rPr>
                          <w:b/>
                          <w:i/>
                          <w:sz w:val="22"/>
                          <w:szCs w:val="22"/>
                        </w:rPr>
                        <w:t>R.</w:t>
                      </w:r>
                    </w:p>
                    <w:p w:rsidR="00C109AD" w:rsidRPr="00E171D6" w:rsidRDefault="00C109AD"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5F08CF">
                        <w:rPr>
                          <w:b/>
                          <w:sz w:val="22"/>
                          <w:szCs w:val="22"/>
                        </w:rPr>
                        <w:t>Hebrews 11:1-2, 8-19.</w:t>
                      </w:r>
                    </w:p>
                    <w:p w:rsidR="005F08CF" w:rsidRPr="005F08CF" w:rsidRDefault="005F08CF" w:rsidP="005F08CF">
                      <w:pPr>
                        <w:pStyle w:val="BookAntiqua10"/>
                        <w:rPr>
                          <w:i/>
                        </w:rPr>
                      </w:pPr>
                      <w:r w:rsidRPr="005F08CF">
                        <w:rPr>
                          <w:i/>
                        </w:rPr>
                        <w:t xml:space="preserve">We will look for the city designed and built by God. </w:t>
                      </w:r>
                    </w:p>
                    <w:p w:rsidR="005F08CF" w:rsidRPr="00053990" w:rsidRDefault="005F08CF" w:rsidP="005F08CF">
                      <w:pPr>
                        <w:pStyle w:val="BookAntiqua10"/>
                      </w:pPr>
                      <w:r>
                        <w:t>  </w:t>
                      </w:r>
                      <w:r w:rsidRPr="00053990">
                        <w:t xml:space="preserve">Only faith can guarantee the blessings that we hope for, or prove the existence of the realities that at present remain unseen. It was for faith that our ancestors were commended. </w:t>
                      </w:r>
                    </w:p>
                    <w:p w:rsidR="005F08CF" w:rsidRPr="00053990" w:rsidRDefault="005F08CF" w:rsidP="005F08CF">
                      <w:pPr>
                        <w:pStyle w:val="BookAntiqua10"/>
                      </w:pPr>
                      <w:r>
                        <w:t>  </w:t>
                      </w:r>
                      <w:r w:rsidRPr="00053990">
                        <w:t xml:space="preserve">It was by faith that Abraham obeyed the call to set out for a country that was the inheritance given to him and his descendants, and that he set out without knowing where he was going. By faith he arrived, as a foreigner, in the Promised Land, and lived there as if in a strange country, with Isaac and Jacob, who were heirs with him of the same promise. They lived there in tents while he looked forward to a city founded, designed and built by God. </w:t>
                      </w:r>
                    </w:p>
                    <w:p w:rsidR="005F08CF" w:rsidRPr="00053990" w:rsidRDefault="005F08CF" w:rsidP="005F08CF">
                      <w:pPr>
                        <w:pStyle w:val="BookAntiqua10"/>
                      </w:pPr>
                      <w:r>
                        <w:t>  </w:t>
                      </w:r>
                      <w:r w:rsidRPr="00053990">
                        <w:t xml:space="preserve">It was equally by faith that Sarah, in spite of being past the age, was made able to conceive, because she believed that he who had made the promise would be faithful to it. Because of this, there came from one man, and one who was already as good as dead himself, more descendants than could be counted, as many as the stars of heaven or the grains of sand on the seashore. </w:t>
                      </w:r>
                    </w:p>
                    <w:p w:rsidR="00A64FB6" w:rsidRPr="00053990" w:rsidRDefault="005F08CF" w:rsidP="005F08CF">
                      <w:pPr>
                        <w:pStyle w:val="BookAntiqua10"/>
                      </w:pPr>
                      <w:r>
                        <w:t>  </w:t>
                      </w:r>
                      <w:r w:rsidRPr="00053990">
                        <w:t>All these died in faith, before receiving any of the things that had been promised, but they saw them in the far distance and welco</w:t>
                      </w:r>
                      <w:r>
                        <w:t>med them, recognising that they</w:t>
                      </w:r>
                    </w:p>
                  </w:txbxContent>
                </v:textbox>
              </v:shape>
            </w:pict>
          </mc:Fallback>
        </mc:AlternateContent>
      </w:r>
      <w:r w:rsidR="00892950">
        <w:rPr>
          <w:noProof/>
          <w:lang w:val="en-AU" w:eastAsia="en-AU"/>
        </w:rPr>
        <mc:AlternateContent>
          <mc:Choice Requires="wps">
            <w:drawing>
              <wp:anchor distT="0" distB="0" distL="114300" distR="114300" simplePos="0" relativeHeight="251750400" behindDoc="0" locked="0" layoutInCell="1" allowOverlap="1" wp14:anchorId="5F02D578" wp14:editId="0AC44BF1">
                <wp:simplePos x="0" y="0"/>
                <wp:positionH relativeFrom="column">
                  <wp:posOffset>9446260</wp:posOffset>
                </wp:positionH>
                <wp:positionV relativeFrom="paragraph">
                  <wp:posOffset>-671830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0" type="#_x0000_t202" style="position:absolute;left:0;text-align:left;margin-left:743.8pt;margin-top:-52.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" stroked="f">
                <v:textbox>
                  <w:txbxContent>
                    <w:p w:rsidR="001C37D2" w:rsidRDefault="001C37D2" w:rsidP="00A34F73">
                      <w:pPr>
                        <w:pStyle w:val="BookAntiqua10"/>
                      </w:pPr>
                      <w:r>
                        <w:t>Page 3</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27A20CE2" wp14:editId="0ED4F3A6">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A93EDF7" wp14:editId="381CDB39">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E74" w:rsidRDefault="00E21E74" w:rsidP="00F2666D">
      <w:r>
        <w:separator/>
      </w:r>
    </w:p>
  </w:endnote>
  <w:endnote w:type="continuationSeparator" w:id="0">
    <w:p w:rsidR="00E21E74" w:rsidRDefault="00E21E74"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E74" w:rsidRDefault="00E21E74" w:rsidP="00F2666D">
      <w:r>
        <w:separator/>
      </w:r>
    </w:p>
  </w:footnote>
  <w:footnote w:type="continuationSeparator" w:id="0">
    <w:p w:rsidR="00E21E74" w:rsidRDefault="00E21E74"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E0C"/>
    <w:rsid w:val="00194C02"/>
    <w:rsid w:val="00196A20"/>
    <w:rsid w:val="001A08BC"/>
    <w:rsid w:val="001A20D1"/>
    <w:rsid w:val="001A2249"/>
    <w:rsid w:val="001A385E"/>
    <w:rsid w:val="001A3F25"/>
    <w:rsid w:val="001A41AB"/>
    <w:rsid w:val="001A493D"/>
    <w:rsid w:val="001A4DA9"/>
    <w:rsid w:val="001A6309"/>
    <w:rsid w:val="001A6921"/>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634"/>
    <w:rsid w:val="005D7F51"/>
    <w:rsid w:val="005D7FCE"/>
    <w:rsid w:val="005E0406"/>
    <w:rsid w:val="005E232B"/>
    <w:rsid w:val="005E3626"/>
    <w:rsid w:val="005E3D0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90196"/>
    <w:rsid w:val="00992A69"/>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1A7E"/>
    <w:rsid w:val="00A41BF0"/>
    <w:rsid w:val="00A41EA5"/>
    <w:rsid w:val="00A4449D"/>
    <w:rsid w:val="00A4464D"/>
    <w:rsid w:val="00A44F96"/>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EF3"/>
    <w:rsid w:val="00DE661D"/>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15CD"/>
    <w:rsid w:val="00ED206D"/>
    <w:rsid w:val="00ED31C8"/>
    <w:rsid w:val="00ED3247"/>
    <w:rsid w:val="00ED49DE"/>
    <w:rsid w:val="00ED4EBC"/>
    <w:rsid w:val="00EE0AD2"/>
    <w:rsid w:val="00EE1105"/>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8/always-prepared-readings-for-19th.html#more" TargetMode="External"/><Relationship Id="rId2" Type="http://schemas.openxmlformats.org/officeDocument/2006/relationships/numbering" Target="numbering.xml"/><Relationship Id="rId16" Type="http://schemas.openxmlformats.org/officeDocument/2006/relationships/hyperlink" Target="http://www.thesacredpage.com/2016/08/always-prepared-readings-for-19th.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gif"/><Relationship Id="rId10" Type="http://schemas.openxmlformats.org/officeDocument/2006/relationships/hyperlink" Target="mailto:yanchep@perthcatholic.org.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F12DFC-9703-4E89-AF04-79A9F5D67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4</cp:revision>
  <cp:lastPrinted>2016-06-04T00:06:00Z</cp:lastPrinted>
  <dcterms:created xsi:type="dcterms:W3CDTF">2016-08-04T12:29:00Z</dcterms:created>
  <dcterms:modified xsi:type="dcterms:W3CDTF">2016-08-04T13:29:00Z</dcterms:modified>
</cp:coreProperties>
</file>