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121A75"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5744EC48" wp14:editId="0A295D4D">
                <wp:simplePos x="0" y="0"/>
                <wp:positionH relativeFrom="column">
                  <wp:posOffset>-288290</wp:posOffset>
                </wp:positionH>
                <wp:positionV relativeFrom="paragraph">
                  <wp:posOffset>-756920</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59.6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62126F">
        <w:rPr>
          <w:noProof/>
          <w:lang w:val="en-AU" w:eastAsia="en-AU"/>
        </w:rPr>
        <mc:AlternateContent>
          <mc:Choice Requires="wps">
            <w:drawing>
              <wp:anchor distT="0" distB="0" distL="114300" distR="114300" simplePos="0" relativeHeight="251812864" behindDoc="0" locked="0" layoutInCell="1" allowOverlap="1" wp14:anchorId="38F88B6C" wp14:editId="32098407">
                <wp:simplePos x="0" y="0"/>
                <wp:positionH relativeFrom="column">
                  <wp:posOffset>5426710</wp:posOffset>
                </wp:positionH>
                <wp:positionV relativeFrom="paragraph">
                  <wp:posOffset>-509905</wp:posOffset>
                </wp:positionV>
                <wp:extent cx="1057275" cy="4381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438150"/>
                        </a:xfrm>
                        <a:prstGeom prst="rect">
                          <a:avLst/>
                        </a:prstGeom>
                        <a:noFill/>
                        <a:ln w="9525">
                          <a:noFill/>
                          <a:miter lim="800000"/>
                          <a:headEnd/>
                          <a:tailEnd/>
                        </a:ln>
                      </wps:spPr>
                      <wps:txbx>
                        <w:txbxContent>
                          <w:p w:rsidR="00BB3916" w:rsidRPr="00BA5AAF" w:rsidRDefault="00BA5AAF" w:rsidP="00BB3916">
                            <w:pPr>
                              <w:jc w:val="center"/>
                              <w:rPr>
                                <w:rFonts w:ascii="Book Antiqua" w:hAnsi="Book Antiqua"/>
                                <w:b/>
                                <w:sz w:val="22"/>
                                <w:szCs w:val="22"/>
                                <w:lang w:val="en-AU"/>
                              </w:rPr>
                            </w:pPr>
                            <w:r w:rsidRPr="00BA5AAF">
                              <w:rPr>
                                <w:rFonts w:ascii="Book Antiqua" w:hAnsi="Book Antiqua"/>
                                <w:b/>
                                <w:sz w:val="22"/>
                                <w:szCs w:val="22"/>
                                <w:lang w:val="en-AU"/>
                              </w:rPr>
                              <w:t>The Most Holy Trinity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427.3pt;margin-top:-40.15pt;width:83.25pt;height:34.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" filled="f" stroked="f">
                <v:textbox>
                  <w:txbxContent>
                    <w:p w:rsidR="00BB3916" w:rsidRPr="00BA5AAF" w:rsidRDefault="00BA5AAF" w:rsidP="00BB3916">
                      <w:pPr>
                        <w:jc w:val="center"/>
                        <w:rPr>
                          <w:rFonts w:ascii="Book Antiqua" w:hAnsi="Book Antiqua"/>
                          <w:b/>
                          <w:sz w:val="22"/>
                          <w:szCs w:val="22"/>
                          <w:lang w:val="en-AU"/>
                        </w:rPr>
                      </w:pPr>
                      <w:r w:rsidRPr="00BA5AAF">
                        <w:rPr>
                          <w:rFonts w:ascii="Book Antiqua" w:hAnsi="Book Antiqua"/>
                          <w:b/>
                          <w:sz w:val="22"/>
                          <w:szCs w:val="22"/>
                          <w:lang w:val="en-AU"/>
                        </w:rPr>
                        <w:t>The Most Holy Trinity</w:t>
                      </w: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321AD98F" wp14:editId="4B1914B2">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1C3BD106" wp14:editId="3DCE9D49">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3A74C5A6" wp14:editId="2CCF39C3">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24E7BA1E" wp14:editId="68DBE74A">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2F8C1E10" wp14:editId="2D6A1864">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AC10CA" w:rsidP="00A054EC">
      <w:pPr>
        <w:pStyle w:val="Style2"/>
        <w:jc w:val="center"/>
      </w:pPr>
      <w:r>
        <w:rPr>
          <w:noProof/>
          <w:lang w:val="en-AU" w:eastAsia="en-AU"/>
        </w:rPr>
        <w:drawing>
          <wp:anchor distT="0" distB="0" distL="114300" distR="114300" simplePos="0" relativeHeight="251816960" behindDoc="0" locked="0" layoutInCell="1" allowOverlap="1" wp14:anchorId="3D157B63" wp14:editId="7C2B640C">
            <wp:simplePos x="0" y="0"/>
            <wp:positionH relativeFrom="column">
              <wp:posOffset>6456045</wp:posOffset>
            </wp:positionH>
            <wp:positionV relativeFrom="paragraph">
              <wp:posOffset>10160</wp:posOffset>
            </wp:positionV>
            <wp:extent cx="3538855" cy="4467225"/>
            <wp:effectExtent l="0" t="0" r="444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y_Trinity_pic.JPG"/>
                    <pic:cNvPicPr/>
                  </pic:nvPicPr>
                  <pic:blipFill>
                    <a:blip r:embed="rId15">
                      <a:extLst>
                        <a:ext uri="{28A0092B-C50C-407E-A947-70E740481C1C}">
                          <a14:useLocalDpi xmlns:a14="http://schemas.microsoft.com/office/drawing/2010/main" val="0"/>
                        </a:ext>
                      </a:extLst>
                    </a:blip>
                    <a:stretch>
                      <a:fillRect/>
                    </a:stretch>
                  </pic:blipFill>
                  <pic:spPr>
                    <a:xfrm>
                      <a:off x="0" y="0"/>
                      <a:ext cx="3538855" cy="4467225"/>
                    </a:xfrm>
                    <a:prstGeom prst="rect">
                      <a:avLst/>
                    </a:prstGeom>
                  </pic:spPr>
                </pic:pic>
              </a:graphicData>
            </a:graphic>
            <wp14:sizeRelH relativeFrom="page">
              <wp14:pctWidth>0</wp14:pctWidth>
            </wp14:sizeRelH>
            <wp14:sizeRelV relativeFrom="page">
              <wp14:pctHeight>0</wp14:pctHeight>
            </wp14:sizeRelV>
          </wp:anchor>
        </w:drawing>
      </w:r>
      <w:r>
        <w:rPr>
          <w:noProof/>
          <w:lang w:val="en-AU" w:eastAsia="en-AU"/>
        </w:rPr>
        <mc:AlternateContent>
          <mc:Choice Requires="wps">
            <w:drawing>
              <wp:anchor distT="0" distB="0" distL="114300" distR="114300" simplePos="0" relativeHeight="251766784" behindDoc="0" locked="0" layoutInCell="1" allowOverlap="1" wp14:anchorId="275ED4D6" wp14:editId="7C17EE14">
                <wp:simplePos x="0" y="0"/>
                <wp:positionH relativeFrom="column">
                  <wp:posOffset>5026660</wp:posOffset>
                </wp:positionH>
                <wp:positionV relativeFrom="paragraph">
                  <wp:posOffset>10795</wp:posOffset>
                </wp:positionV>
                <wp:extent cx="1323975" cy="5429250"/>
                <wp:effectExtent l="0" t="0" r="28575"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5429250"/>
                        </a:xfrm>
                        <a:prstGeom prst="rect">
                          <a:avLst/>
                        </a:prstGeom>
                        <a:solidFill>
                          <a:srgbClr val="FFFFFF"/>
                        </a:solidFill>
                        <a:ln w="9525">
                          <a:solidFill>
                            <a:srgbClr val="000000"/>
                          </a:solidFill>
                          <a:miter lim="800000"/>
                          <a:headEnd/>
                          <a:tailEnd/>
                        </a:ln>
                      </wps:spPr>
                      <wps:txbx>
                        <w:txbxContent>
                          <w:p w:rsidR="00BA5AAF" w:rsidRPr="00DC2586" w:rsidRDefault="00BA5AAF" w:rsidP="00BA5AAF">
                            <w:pPr>
                              <w:pStyle w:val="BookAntiqua10"/>
                              <w:jc w:val="both"/>
                              <w:rPr>
                                <w:sz w:val="16"/>
                                <w:szCs w:val="16"/>
                              </w:rPr>
                            </w:pPr>
                            <w:proofErr w:type="gramStart"/>
                            <w:r w:rsidRPr="00DC2586">
                              <w:rPr>
                                <w:i/>
                                <w:sz w:val="16"/>
                                <w:szCs w:val="16"/>
                              </w:rPr>
                              <w:t>Holy Trinity Icon</w:t>
                            </w:r>
                            <w:r w:rsidRPr="00DC2586">
                              <w:rPr>
                                <w:sz w:val="16"/>
                                <w:szCs w:val="16"/>
                              </w:rPr>
                              <w:t xml:space="preserve">, Andrei </w:t>
                            </w:r>
                            <w:proofErr w:type="spellStart"/>
                            <w:r w:rsidRPr="00DC2586">
                              <w:rPr>
                                <w:sz w:val="16"/>
                                <w:szCs w:val="16"/>
                              </w:rPr>
                              <w:t>Rublev</w:t>
                            </w:r>
                            <w:proofErr w:type="spellEnd"/>
                            <w:r w:rsidRPr="00DC2586">
                              <w:rPr>
                                <w:sz w:val="16"/>
                                <w:szCs w:val="16"/>
                              </w:rPr>
                              <w:t xml:space="preserve">, 1411-27, </w:t>
                            </w:r>
                            <w:proofErr w:type="spellStart"/>
                            <w:r w:rsidRPr="00DC2586">
                              <w:rPr>
                                <w:sz w:val="16"/>
                                <w:szCs w:val="16"/>
                              </w:rPr>
                              <w:t>Tretyakov</w:t>
                            </w:r>
                            <w:proofErr w:type="spellEnd"/>
                            <w:r w:rsidRPr="00DC2586">
                              <w:rPr>
                                <w:sz w:val="16"/>
                                <w:szCs w:val="16"/>
                              </w:rPr>
                              <w:t xml:space="preserve"> Gallery, Moscow.</w:t>
                            </w:r>
                            <w:proofErr w:type="gramEnd"/>
                            <w:r w:rsidRPr="00DC2586">
                              <w:rPr>
                                <w:sz w:val="16"/>
                                <w:szCs w:val="16"/>
                              </w:rPr>
                              <w:t xml:space="preserve">  At the basis of the iconography is the Biblical tale (Book of Genesis, XV</w:t>
                            </w:r>
                            <w:r>
                              <w:rPr>
                                <w:sz w:val="16"/>
                                <w:szCs w:val="16"/>
                              </w:rPr>
                              <w:t xml:space="preserve">III) of the appearance to </w:t>
                            </w:r>
                            <w:r w:rsidRPr="00DC2586">
                              <w:rPr>
                                <w:sz w:val="16"/>
                                <w:szCs w:val="16"/>
                              </w:rPr>
                              <w:t xml:space="preserve">Abraham of God in the form of three angels. Abraham and his wife Sarah entertained the three angels in the shade of an oak when Abraham understood that the angels were the embodiment of God in three faces. In </w:t>
                            </w:r>
                            <w:proofErr w:type="spellStart"/>
                            <w:r w:rsidRPr="00DC2586">
                              <w:rPr>
                                <w:sz w:val="16"/>
                                <w:szCs w:val="16"/>
                              </w:rPr>
                              <w:t>Rublev's</w:t>
                            </w:r>
                            <w:proofErr w:type="spellEnd"/>
                            <w:r w:rsidRPr="00DC2586">
                              <w:rPr>
                                <w:sz w:val="16"/>
                                <w:szCs w:val="16"/>
                              </w:rPr>
                              <w:t xml:space="preserve"> icon all attention is concentrated on the three angels and their silent exchange. They are depicted as seated around an altar in the </w:t>
                            </w:r>
                            <w:proofErr w:type="spellStart"/>
                            <w:r w:rsidRPr="00DC2586">
                              <w:rPr>
                                <w:sz w:val="16"/>
                                <w:szCs w:val="16"/>
                              </w:rPr>
                              <w:t>center</w:t>
                            </w:r>
                            <w:proofErr w:type="spellEnd"/>
                            <w:r w:rsidRPr="00DC2586">
                              <w:rPr>
                                <w:sz w:val="16"/>
                                <w:szCs w:val="16"/>
                              </w:rPr>
                              <w:t xml:space="preserve"> of which there is a chalice of the Eucharist with the head of a sacrificial calf which symbolises the lamb of the New Testament, i.e., Christ. The left and centre angels bless the chalice. God the Father blesses God the Son for death on the cross in the name of love for people. God the Holy Spirit (the right angel) is present here to provide comfort, confirming the high logic of sacrificial, all-forgiving love.</w:t>
                            </w:r>
                            <w:r w:rsidRPr="00DC2586">
                              <w:rPr>
                                <w:rFonts w:eastAsiaTheme="majorEastAsia"/>
                                <w:sz w:val="16"/>
                                <w:szCs w:val="16"/>
                              </w:rPr>
                              <w:t> </w:t>
                            </w:r>
                          </w:p>
                          <w:p w:rsidR="005A69C2" w:rsidRPr="00E41503" w:rsidRDefault="005A69C2" w:rsidP="00E41503">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left:0;text-align:left;margin-left:395.8pt;margin-top:.85pt;width:104.25pt;height:42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">
                <v:textbox>
                  <w:txbxContent>
                    <w:p w:rsidR="00BA5AAF" w:rsidRPr="00DC2586" w:rsidRDefault="00BA5AAF" w:rsidP="00BA5AAF">
                      <w:pPr>
                        <w:pStyle w:val="BookAntiqua10"/>
                        <w:jc w:val="both"/>
                        <w:rPr>
                          <w:sz w:val="16"/>
                          <w:szCs w:val="16"/>
                        </w:rPr>
                      </w:pPr>
                      <w:proofErr w:type="gramStart"/>
                      <w:r w:rsidRPr="00DC2586">
                        <w:rPr>
                          <w:i/>
                          <w:sz w:val="16"/>
                          <w:szCs w:val="16"/>
                        </w:rPr>
                        <w:t>Holy Trinity Icon</w:t>
                      </w:r>
                      <w:r w:rsidRPr="00DC2586">
                        <w:rPr>
                          <w:sz w:val="16"/>
                          <w:szCs w:val="16"/>
                        </w:rPr>
                        <w:t xml:space="preserve">, Andrei </w:t>
                      </w:r>
                      <w:proofErr w:type="spellStart"/>
                      <w:r w:rsidRPr="00DC2586">
                        <w:rPr>
                          <w:sz w:val="16"/>
                          <w:szCs w:val="16"/>
                        </w:rPr>
                        <w:t>Rublev</w:t>
                      </w:r>
                      <w:proofErr w:type="spellEnd"/>
                      <w:r w:rsidRPr="00DC2586">
                        <w:rPr>
                          <w:sz w:val="16"/>
                          <w:szCs w:val="16"/>
                        </w:rPr>
                        <w:t xml:space="preserve">, 1411-27, </w:t>
                      </w:r>
                      <w:proofErr w:type="spellStart"/>
                      <w:r w:rsidRPr="00DC2586">
                        <w:rPr>
                          <w:sz w:val="16"/>
                          <w:szCs w:val="16"/>
                        </w:rPr>
                        <w:t>Tretyakov</w:t>
                      </w:r>
                      <w:proofErr w:type="spellEnd"/>
                      <w:r w:rsidRPr="00DC2586">
                        <w:rPr>
                          <w:sz w:val="16"/>
                          <w:szCs w:val="16"/>
                        </w:rPr>
                        <w:t xml:space="preserve"> Gallery, Moscow.</w:t>
                      </w:r>
                      <w:proofErr w:type="gramEnd"/>
                      <w:r w:rsidRPr="00DC2586">
                        <w:rPr>
                          <w:sz w:val="16"/>
                          <w:szCs w:val="16"/>
                        </w:rPr>
                        <w:t xml:space="preserve">  At the basis of the iconography is the Biblical tale (Book of Genesis, XV</w:t>
                      </w:r>
                      <w:r>
                        <w:rPr>
                          <w:sz w:val="16"/>
                          <w:szCs w:val="16"/>
                        </w:rPr>
                        <w:t xml:space="preserve">III) of the appearance to </w:t>
                      </w:r>
                      <w:r w:rsidRPr="00DC2586">
                        <w:rPr>
                          <w:sz w:val="16"/>
                          <w:szCs w:val="16"/>
                        </w:rPr>
                        <w:t xml:space="preserve">Abraham of God in the form of three angels. Abraham and his wife Sarah entertained the three angels in the shade of an oak when Abraham understood that the angels were the embodiment of God in three faces. In </w:t>
                      </w:r>
                      <w:proofErr w:type="spellStart"/>
                      <w:r w:rsidRPr="00DC2586">
                        <w:rPr>
                          <w:sz w:val="16"/>
                          <w:szCs w:val="16"/>
                        </w:rPr>
                        <w:t>Rublev's</w:t>
                      </w:r>
                      <w:proofErr w:type="spellEnd"/>
                      <w:r w:rsidRPr="00DC2586">
                        <w:rPr>
                          <w:sz w:val="16"/>
                          <w:szCs w:val="16"/>
                        </w:rPr>
                        <w:t xml:space="preserve"> icon all attention is concentrated on the three angels and their silent exchange. They are depicted as seated around an altar in the </w:t>
                      </w:r>
                      <w:proofErr w:type="spellStart"/>
                      <w:r w:rsidRPr="00DC2586">
                        <w:rPr>
                          <w:sz w:val="16"/>
                          <w:szCs w:val="16"/>
                        </w:rPr>
                        <w:t>center</w:t>
                      </w:r>
                      <w:proofErr w:type="spellEnd"/>
                      <w:r w:rsidRPr="00DC2586">
                        <w:rPr>
                          <w:sz w:val="16"/>
                          <w:szCs w:val="16"/>
                        </w:rPr>
                        <w:t xml:space="preserve"> of which there is a chalice of the Eucharist with the head of a sacrificial calf which symbolises the lamb of the New Testament, i.e., Christ. The left and centre angels bless the chalice. God the Father blesses God the Son for death on the cross in the name of love for people. God the Holy Spirit (the right angel) is present here to provide comfort, confirming the high logic of sacrificial, all-forgiving love.</w:t>
                      </w:r>
                      <w:r w:rsidRPr="00DC2586">
                        <w:rPr>
                          <w:rFonts w:eastAsiaTheme="majorEastAsia"/>
                          <w:sz w:val="16"/>
                          <w:szCs w:val="16"/>
                        </w:rPr>
                        <w:t> </w:t>
                      </w:r>
                    </w:p>
                    <w:p w:rsidR="005A69C2" w:rsidRPr="00E41503" w:rsidRDefault="005A69C2" w:rsidP="00E41503">
                      <w:pPr>
                        <w:pStyle w:val="BookAntiqua10"/>
                        <w:jc w:val="center"/>
                      </w:pP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17D9550F" wp14:editId="07A0D786">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78E3CCB2" wp14:editId="5630B4A2">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jq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yBogaV1AfUVgHY3vjOOKmA/edkh5bu6T+2545QYl6&#10;b7A419P5PM5CMuaLqxka7vKmurxhhiNUSQMl43YbxvnZWyfbDiON7WDgFgvayKT1M6sTfWzfVILT&#10;qMX5uLST1/MPYfMD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BM/aOosAgAAWAQAAA4AAAAAAAAAAAAAAAAALgIAAGRy&#10;cy9lMm9Eb2MueG1sUEsBAi0AFAAGAAgAAAAhAJdxasn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121A75"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6762EE8F" wp14:editId="5966D876">
                <wp:simplePos x="0" y="0"/>
                <wp:positionH relativeFrom="column">
                  <wp:posOffset>-288290</wp:posOffset>
                </wp:positionH>
                <wp:positionV relativeFrom="paragraph">
                  <wp:posOffset>55245</wp:posOffset>
                </wp:positionV>
                <wp:extent cx="5153025" cy="56197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975"/>
                        </a:xfrm>
                        <a:prstGeom prst="rect">
                          <a:avLst/>
                        </a:prstGeom>
                        <a:solidFill>
                          <a:srgbClr val="FFFFFF"/>
                        </a:solidFill>
                        <a:ln w="9525">
                          <a:solidFill>
                            <a:srgbClr val="000000"/>
                          </a:solidFill>
                          <a:miter lim="800000"/>
                          <a:headEnd/>
                          <a:tailEnd/>
                        </a:ln>
                      </wps:spPr>
                      <wps:txb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AC10CA">
                              <w:rPr>
                                <w:b/>
                                <w:sz w:val="22"/>
                                <w:szCs w:val="22"/>
                              </w:rPr>
                              <w:t>Galatians 4:6</w:t>
                            </w:r>
                          </w:p>
                          <w:p w:rsidR="00AC10CA" w:rsidRDefault="00AC10CA" w:rsidP="00AC10CA">
                            <w:pPr>
                              <w:pStyle w:val="BookAntiqua10"/>
                              <w:jc w:val="center"/>
                              <w:rPr>
                                <w:noProof/>
                              </w:rPr>
                            </w:pPr>
                            <w:r>
                              <w:rPr>
                                <w:noProof/>
                              </w:rPr>
                              <w:t>Since you are children of God, God has sent into your hearts the Spirit of his Son, the Spirit who cries out: Abba, Father.</w:t>
                            </w:r>
                          </w:p>
                          <w:p w:rsidR="00405416" w:rsidRPr="00405416" w:rsidRDefault="00405416" w:rsidP="00AC10CA">
                            <w:pPr>
                              <w:pStyle w:val="BookAntiqua10"/>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4.35pt;width:405.75pt;height:44.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">
                <v:textbo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AC10CA">
                        <w:rPr>
                          <w:b/>
                          <w:sz w:val="22"/>
                          <w:szCs w:val="22"/>
                        </w:rPr>
                        <w:t>Galatians 4:6</w:t>
                      </w:r>
                    </w:p>
                    <w:p w:rsidR="00AC10CA" w:rsidRDefault="00AC10CA" w:rsidP="00AC10CA">
                      <w:pPr>
                        <w:pStyle w:val="BookAntiqua10"/>
                        <w:jc w:val="center"/>
                        <w:rPr>
                          <w:noProof/>
                        </w:rPr>
                      </w:pPr>
                      <w:r>
                        <w:rPr>
                          <w:noProof/>
                        </w:rPr>
                        <w:t>Since you are children of God, God has sent into your hearts the Spirit of his Son, the Spirit who cries out: Abba, Father.</w:t>
                      </w:r>
                    </w:p>
                    <w:p w:rsidR="00405416" w:rsidRPr="00405416" w:rsidRDefault="00405416" w:rsidP="00AC10CA">
                      <w:pPr>
                        <w:pStyle w:val="BookAntiqua10"/>
                        <w:rPr>
                          <w:sz w:val="22"/>
                          <w:szCs w:val="22"/>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121A75" w:rsidP="007A39FB">
      <w:pPr>
        <w:tabs>
          <w:tab w:val="left" w:pos="10290"/>
        </w:tabs>
      </w:pPr>
      <w:r>
        <w:rPr>
          <w:noProof/>
          <w:lang w:val="en-AU" w:eastAsia="en-AU"/>
        </w:rPr>
        <mc:AlternateContent>
          <mc:Choice Requires="wps">
            <w:drawing>
              <wp:anchor distT="0" distB="0" distL="114300" distR="114300" simplePos="0" relativeHeight="251802624" behindDoc="0" locked="0" layoutInCell="1" allowOverlap="1" wp14:anchorId="3EBCCABA" wp14:editId="6BBA22E6">
                <wp:simplePos x="0" y="0"/>
                <wp:positionH relativeFrom="column">
                  <wp:posOffset>-288290</wp:posOffset>
                </wp:positionH>
                <wp:positionV relativeFrom="paragraph">
                  <wp:posOffset>89535</wp:posOffset>
                </wp:positionV>
                <wp:extent cx="5153025" cy="4134485"/>
                <wp:effectExtent l="0" t="0" r="28575" b="1841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134485"/>
                        </a:xfrm>
                        <a:prstGeom prst="rect">
                          <a:avLst/>
                        </a:prstGeom>
                        <a:solidFill>
                          <a:srgbClr val="FFFFFF"/>
                        </a:solidFill>
                        <a:ln w="9525">
                          <a:solidFill>
                            <a:srgbClr val="000000"/>
                          </a:solidFill>
                          <a:miter lim="800000"/>
                          <a:headEnd/>
                          <a:tailEnd/>
                        </a:ln>
                      </wps:spPr>
                      <wps:txbx>
                        <w:txbxContent>
                          <w:p w:rsidR="00121A75" w:rsidRDefault="00992A69" w:rsidP="00992A69">
                            <w:pPr>
                              <w:pStyle w:val="BookAntiqua10"/>
                            </w:pPr>
                            <w:r>
                              <w:t xml:space="preserve">(Reflection, continued) </w:t>
                            </w:r>
                          </w:p>
                          <w:p w:rsidR="00992A69" w:rsidRDefault="00992A69" w:rsidP="00992A69">
                            <w:pPr>
                              <w:pStyle w:val="BookAntiqua10"/>
                            </w:pPr>
                            <w:r w:rsidRPr="002100AE">
                              <w:t>And we reveal ourselves in proportion to our love. In revealing the Trinity God revealed his very nature, his most intimate life.</w:t>
                            </w:r>
                          </w:p>
                          <w:p w:rsidR="00992A69" w:rsidRPr="002100AE" w:rsidRDefault="00992A69" w:rsidP="00992A69">
                            <w:pPr>
                              <w:pStyle w:val="BookAntiqua10"/>
                              <w:rPr>
                                <w:rFonts w:ascii="Times New Roman" w:hAnsi="Times New Roman" w:cs="Times New Roman"/>
                                <w:sz w:val="27"/>
                              </w:rPr>
                            </w:pPr>
                            <w:r w:rsidRPr="002100AE">
                              <w:t>And he did this gradually and progressively according to our capacity and need. The Old Testament is explicitly monotheistic. “Hear, O Israel! The Lord is our God, the Lord alone.” (Deut. 6:4) The New Testament is monotheistic but it is also explicitly Trinitarian. All three persons of the Trinity are found in five of the key scenes in the Gospel: the Annunciation, the Baptism of Jesus, the Last Supper, Calvary, and the Ascension. Thus began the revelation that unaided reason would never have perceived, that the most High God is not only one, as Israel had passionately believed, but also Triune: Father, Son and Holy Spirit. The doctrine of the Trinity was refined and solemnly defined in the first four Councils of the Church and has been professed in the Creed and at Mass for centuries.</w:t>
                            </w:r>
                          </w:p>
                          <w:p w:rsidR="00121A75" w:rsidRPr="00121A75" w:rsidRDefault="00121A75" w:rsidP="00121A75">
                            <w:pPr>
                              <w:pStyle w:val="BookAntiqua10"/>
                              <w:rPr>
                                <w:rFonts w:ascii="Times New Roman" w:hAnsi="Times New Roman"/>
                                <w:sz w:val="27"/>
                              </w:rPr>
                            </w:pPr>
                            <w:r>
                              <w:rPr>
                                <w:b/>
                                <w:bCs/>
                              </w:rPr>
                              <w:t>    </w:t>
                            </w:r>
                            <w:r w:rsidRPr="00121A75">
                              <w:rPr>
                                <w:b/>
                                <w:bCs/>
                              </w:rPr>
                              <w:t>The Trinity is the model for our lives. </w:t>
                            </w:r>
                            <w:r w:rsidRPr="00121A75">
                              <w:t>We are made in the </w:t>
                            </w:r>
                            <w:r w:rsidRPr="00121A75">
                              <w:rPr>
                                <w:i/>
                                <w:iCs/>
                              </w:rPr>
                              <w:t>“image of God,”</w:t>
                            </w:r>
                            <w:r w:rsidRPr="00121A75">
                              <w:t> in the image of the Trinity. By contemplating the Trinity we can learn a lot about ourselves and about the way we should live. The Trinity is a </w:t>
                            </w:r>
                            <w:r w:rsidRPr="00121A75">
                              <w:rPr>
                                <w:b/>
                                <w:bCs/>
                              </w:rPr>
                              <w:t>COMMUNITY OF PERSONS</w:t>
                            </w:r>
                            <w:r w:rsidRPr="00121A75">
                              <w:t xml:space="preserve">. There are no isolated, self-sufficient, rugged individuals. </w:t>
                            </w:r>
                          </w:p>
                          <w:p w:rsidR="00885BC5" w:rsidRPr="00885BC5" w:rsidRDefault="00121A75" w:rsidP="0050446C">
                            <w:pPr>
                              <w:pStyle w:val="BookAntiqua10"/>
                            </w:pPr>
                            <w:r>
                              <w:t>    </w:t>
                            </w:r>
                            <w:r w:rsidRPr="00121A75">
                              <w:t xml:space="preserve">We need each other to be truly human. We are social beings. We are mutually interdependent. This is evident in the beginning of life and at the end of life. The newborn infant left to itself dies and the very old person left to himself dies. And in between the entrance and the exit we are still dependent one on another. It is through these relationships that we identify ourselves and become the person God has given us the potential to </w:t>
                            </w:r>
                            <w:proofErr w:type="spellStart"/>
                            <w:r w:rsidRPr="00121A75">
                              <w:t>become.This</w:t>
                            </w:r>
                            <w:proofErr w:type="spellEnd"/>
                            <w:r w:rsidRPr="00121A75">
                              <w:t xml:space="preserve"> community of persons is a</w:t>
                            </w:r>
                            <w:r w:rsidRPr="00121A75">
                              <w:rPr>
                                <w:rFonts w:eastAsiaTheme="minorEastAsia"/>
                              </w:rPr>
                              <w:t> COMMUNITY OF LOVE</w:t>
                            </w:r>
                            <w:r w:rsidRPr="00121A75">
                              <w:t>. The essence of the Trinity is a personal relationship of love between the Father and the Son and the Holy Spirit. Love should also be characteristic of the Christian community.</w:t>
                            </w:r>
                            <w:r w:rsidRPr="00121A75">
                              <w:rPr>
                                <w:rFonts w:ascii="Georgia" w:hAnsi="Georgia" w:cs="Times New Roman"/>
                                <w:sz w:val="24"/>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2.7pt;margin-top:7.05pt;width:405.75pt;height:325.5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">
                <v:textbox>
                  <w:txbxContent>
                    <w:p w:rsidR="00121A75" w:rsidRDefault="00992A69" w:rsidP="00992A69">
                      <w:pPr>
                        <w:pStyle w:val="BookAntiqua10"/>
                      </w:pPr>
                      <w:r>
                        <w:t xml:space="preserve">(Reflection, continued) </w:t>
                      </w:r>
                    </w:p>
                    <w:p w:rsidR="00992A69" w:rsidRDefault="00992A69" w:rsidP="00992A69">
                      <w:pPr>
                        <w:pStyle w:val="BookAntiqua10"/>
                      </w:pPr>
                      <w:r w:rsidRPr="002100AE">
                        <w:t>And we reveal ourselves in proportion to our love. In revealing the Trinity God revealed his very nature, his most intimate life.</w:t>
                      </w:r>
                    </w:p>
                    <w:p w:rsidR="00992A69" w:rsidRPr="002100AE" w:rsidRDefault="00992A69" w:rsidP="00992A69">
                      <w:pPr>
                        <w:pStyle w:val="BookAntiqua10"/>
                        <w:rPr>
                          <w:rFonts w:ascii="Times New Roman" w:hAnsi="Times New Roman" w:cs="Times New Roman"/>
                          <w:sz w:val="27"/>
                        </w:rPr>
                      </w:pPr>
                      <w:r w:rsidRPr="002100AE">
                        <w:t>And he did this gradually and progressively according to our capacity and need. The Old Testament is explicitly monotheistic. “Hear, O Israel! The Lord is our God, the Lord alone.” (Deut. 6:4) The New Testament is monotheistic but it is also explicitly Trinitarian. All three persons of the Trinity are found in five of the key scenes in the Gospel: the Annunciation, the Baptism of Jesus, the Last Supper, Calvary, and the Ascension. Thus began the revelation that unaided reason would never have perceived, that the most High God is not only one, as Israel had passionately believed, but also Triune: Father, Son and Holy Spirit. The doctrine of the Trinity was refined and solemnly defined in the first four Councils of the Church and has been professed in the Creed and at Mass for centuries.</w:t>
                      </w:r>
                    </w:p>
                    <w:p w:rsidR="00121A75" w:rsidRPr="00121A75" w:rsidRDefault="00121A75" w:rsidP="00121A75">
                      <w:pPr>
                        <w:pStyle w:val="BookAntiqua10"/>
                        <w:rPr>
                          <w:rFonts w:ascii="Times New Roman" w:hAnsi="Times New Roman"/>
                          <w:sz w:val="27"/>
                        </w:rPr>
                      </w:pPr>
                      <w:r>
                        <w:rPr>
                          <w:b/>
                          <w:bCs/>
                        </w:rPr>
                        <w:t>    </w:t>
                      </w:r>
                      <w:r w:rsidRPr="00121A75">
                        <w:rPr>
                          <w:b/>
                          <w:bCs/>
                        </w:rPr>
                        <w:t>The Trinity is the model for our lives. </w:t>
                      </w:r>
                      <w:r w:rsidRPr="00121A75">
                        <w:t>We are made in the </w:t>
                      </w:r>
                      <w:r w:rsidRPr="00121A75">
                        <w:rPr>
                          <w:i/>
                          <w:iCs/>
                        </w:rPr>
                        <w:t>“image of God,”</w:t>
                      </w:r>
                      <w:r w:rsidRPr="00121A75">
                        <w:t> in the image of the Trinity. By contemplating the Trinity we can learn a lot about ourselves and about the way we should live. The Trinity is a </w:t>
                      </w:r>
                      <w:r w:rsidRPr="00121A75">
                        <w:rPr>
                          <w:b/>
                          <w:bCs/>
                        </w:rPr>
                        <w:t>COMMUNITY OF PERSONS</w:t>
                      </w:r>
                      <w:r w:rsidRPr="00121A75">
                        <w:t xml:space="preserve">. There are no isolated, self-sufficient, rugged individuals. </w:t>
                      </w:r>
                    </w:p>
                    <w:p w:rsidR="00885BC5" w:rsidRPr="00885BC5" w:rsidRDefault="00121A75" w:rsidP="0050446C">
                      <w:pPr>
                        <w:pStyle w:val="BookAntiqua10"/>
                      </w:pPr>
                      <w:r>
                        <w:t>    </w:t>
                      </w:r>
                      <w:r w:rsidRPr="00121A75">
                        <w:t xml:space="preserve">We need each other to be truly human. We are social beings. We are mutually interdependent. This is evident in the beginning of life and at the end of life. The newborn infant left to itself dies and the very old person left to himself dies. And in between the entrance and the exit we are still dependent one on another. It is through these relationships that we identify ourselves and become the person God has given us the potential to </w:t>
                      </w:r>
                      <w:proofErr w:type="spellStart"/>
                      <w:r w:rsidRPr="00121A75">
                        <w:t>become.This</w:t>
                      </w:r>
                      <w:proofErr w:type="spellEnd"/>
                      <w:r w:rsidRPr="00121A75">
                        <w:t xml:space="preserve"> community of persons is a</w:t>
                      </w:r>
                      <w:r w:rsidRPr="00121A75">
                        <w:rPr>
                          <w:rFonts w:eastAsiaTheme="minorEastAsia"/>
                        </w:rPr>
                        <w:t> COMMUNITY OF LOVE</w:t>
                      </w:r>
                      <w:r w:rsidRPr="00121A75">
                        <w:t>. The essence of the Trinity is a personal relationship of love between the Father and the Son and the Holy Spirit. Love should also be characteristic of the Christian community.</w:t>
                      </w:r>
                      <w:r w:rsidRPr="00121A75">
                        <w:rPr>
                          <w:rFonts w:ascii="Georgia" w:hAnsi="Georgia" w:cs="Times New Roman"/>
                          <w:sz w:val="24"/>
                          <w:szCs w:val="24"/>
                        </w:rPr>
                        <w:t xml:space="preserve"> </w:t>
                      </w: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AC10CA" w:rsidP="00753594">
      <w:r>
        <w:rPr>
          <w:noProof/>
          <w:lang w:val="en-AU" w:eastAsia="en-AU"/>
        </w:rPr>
        <mc:AlternateContent>
          <mc:Choice Requires="wps">
            <w:drawing>
              <wp:anchor distT="0" distB="0" distL="114300" distR="114300" simplePos="0" relativeHeight="251805696" behindDoc="0" locked="0" layoutInCell="1" allowOverlap="1" wp14:anchorId="5AB9C18C" wp14:editId="2342F4C6">
                <wp:simplePos x="0" y="0"/>
                <wp:positionH relativeFrom="column">
                  <wp:posOffset>6455410</wp:posOffset>
                </wp:positionH>
                <wp:positionV relativeFrom="paragraph">
                  <wp:posOffset>132715</wp:posOffset>
                </wp:positionV>
                <wp:extent cx="3619500" cy="85725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857250"/>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p>
                          <w:p w:rsidR="00BA5AAF" w:rsidRPr="00BA5AAF" w:rsidRDefault="00BA5AAF" w:rsidP="00AC10CA">
                            <w:pPr>
                              <w:pStyle w:val="ant"/>
                              <w:jc w:val="center"/>
                              <w:rPr>
                                <w:rStyle w:val="BookAntiqua10Char"/>
                                <w:i w:val="0"/>
                              </w:rPr>
                            </w:pPr>
                            <w:r w:rsidRPr="00BA5AAF">
                              <w:rPr>
                                <w:rStyle w:val="BookAntiqua10Char"/>
                                <w:i w:val="0"/>
                              </w:rPr>
                              <w:t>Blest be God the Father, and the Only Begotten Son of God, and also the Holy Spirit, for he has shown us his merciful love.</w:t>
                            </w:r>
                          </w:p>
                          <w:p w:rsidR="000A713E" w:rsidRPr="00E41503" w:rsidRDefault="000A713E" w:rsidP="00BA5AAF">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5" type="#_x0000_t202" style="position:absolute;margin-left:508.3pt;margin-top:10.45pt;width:285pt;height:6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p>
                    <w:p w:rsidR="00BA5AAF" w:rsidRPr="00BA5AAF" w:rsidRDefault="00BA5AAF" w:rsidP="00AC10CA">
                      <w:pPr>
                        <w:pStyle w:val="ant"/>
                        <w:jc w:val="center"/>
                        <w:rPr>
                          <w:rStyle w:val="BookAntiqua10Char"/>
                          <w:i w:val="0"/>
                        </w:rPr>
                      </w:pPr>
                      <w:r w:rsidRPr="00BA5AAF">
                        <w:rPr>
                          <w:rStyle w:val="BookAntiqua10Char"/>
                          <w:i w:val="0"/>
                        </w:rPr>
                        <w:t>Blest be God the Father, and the Only Begotten Son of God, and also the Holy Spirit, for he has shown us his merciful love.</w:t>
                      </w:r>
                    </w:p>
                    <w:p w:rsidR="000A713E" w:rsidRPr="00E41503" w:rsidRDefault="000A713E" w:rsidP="00BA5AAF">
                      <w:pPr>
                        <w:pStyle w:val="BookAntiqua10"/>
                        <w:jc w:val="center"/>
                        <w:rPr>
                          <w:noProof/>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BA5AAF" w:rsidP="00753594">
      <w:r>
        <w:rPr>
          <w:noProof/>
          <w:lang w:val="en-AU" w:eastAsia="en-AU"/>
        </w:rPr>
        <mc:AlternateContent>
          <mc:Choice Requires="wps">
            <w:drawing>
              <wp:anchor distT="0" distB="0" distL="114300" distR="114300" simplePos="0" relativeHeight="251784192" behindDoc="0" locked="0" layoutInCell="1" allowOverlap="1" wp14:anchorId="6DAEE9D1" wp14:editId="6A4CF614">
                <wp:simplePos x="0" y="0"/>
                <wp:positionH relativeFrom="column">
                  <wp:posOffset>4998085</wp:posOffset>
                </wp:positionH>
                <wp:positionV relativeFrom="paragraph">
                  <wp:posOffset>364490</wp:posOffset>
                </wp:positionV>
                <wp:extent cx="5029200" cy="876300"/>
                <wp:effectExtent l="0" t="0" r="19050"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876300"/>
                        </a:xfrm>
                        <a:prstGeom prst="rect">
                          <a:avLst/>
                        </a:prstGeom>
                        <a:solidFill>
                          <a:srgbClr val="FFFFFF"/>
                        </a:solidFill>
                        <a:ln w="9525">
                          <a:solidFill>
                            <a:schemeClr val="tx1"/>
                          </a:solidFill>
                          <a:miter lim="800000"/>
                          <a:headEnd/>
                          <a:tailEnd/>
                        </a:ln>
                      </wps:spPr>
                      <wps:txb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C10CA">
                              <w:rPr>
                                <w:b/>
                                <w:sz w:val="22"/>
                                <w:szCs w:val="22"/>
                              </w:rPr>
                              <w:t>Proverbs</w:t>
                            </w:r>
                            <w:proofErr w:type="gramEnd"/>
                            <w:r w:rsidR="00AC10CA">
                              <w:rPr>
                                <w:b/>
                                <w:sz w:val="22"/>
                                <w:szCs w:val="22"/>
                              </w:rPr>
                              <w:t xml:space="preserve"> 8:22-31</w:t>
                            </w:r>
                          </w:p>
                          <w:p w:rsidR="00AC10CA" w:rsidRDefault="00AC10CA" w:rsidP="00AC10CA">
                            <w:pPr>
                              <w:pStyle w:val="BookAntiqua10"/>
                              <w:rPr>
                                <w:i/>
                              </w:rPr>
                            </w:pPr>
                            <w:r w:rsidRPr="00AC10CA">
                              <w:rPr>
                                <w:i/>
                              </w:rPr>
                              <w:t xml:space="preserve">Wisdom was born before the earth was made. </w:t>
                            </w:r>
                          </w:p>
                          <w:p w:rsidR="00AC10CA" w:rsidRPr="00575B6E" w:rsidRDefault="00AC10CA" w:rsidP="00AC10CA">
                            <w:pPr>
                              <w:pStyle w:val="BookAntiqua10"/>
                            </w:pPr>
                            <w:r w:rsidRPr="00575B6E">
                              <w:t>The Wisdom of God cries aloud:</w:t>
                            </w:r>
                          </w:p>
                          <w:p w:rsidR="00AC10CA" w:rsidRPr="00575B6E" w:rsidRDefault="00AC10CA" w:rsidP="00AC10CA">
                            <w:pPr>
                              <w:pStyle w:val="BookAntiqua10"/>
                            </w:pPr>
                            <w:r w:rsidRPr="00575B6E">
                              <w:t>The Lord created me when his purpose first unfolded,</w:t>
                            </w:r>
                          </w:p>
                          <w:p w:rsidR="00AC10CA" w:rsidRPr="00575B6E" w:rsidRDefault="00AC10CA" w:rsidP="00AC10CA">
                            <w:pPr>
                              <w:pStyle w:val="BookAntiqua10"/>
                            </w:pPr>
                            <w:proofErr w:type="gramStart"/>
                            <w:r w:rsidRPr="00575B6E">
                              <w:t>before</w:t>
                            </w:r>
                            <w:proofErr w:type="gramEnd"/>
                            <w:r w:rsidRPr="00575B6E">
                              <w:t xml:space="preserve"> the oldest of his works.</w:t>
                            </w:r>
                          </w:p>
                          <w:p w:rsidR="00AC10CA" w:rsidRPr="00AC10CA" w:rsidRDefault="00AC10CA" w:rsidP="00AC10CA">
                            <w:pPr>
                              <w:pStyle w:val="BookAntiqua10"/>
                              <w:rPr>
                                <w:i/>
                              </w:rPr>
                            </w:pPr>
                          </w:p>
                          <w:p w:rsidR="00841A29" w:rsidRPr="0050446C" w:rsidRDefault="00841A29" w:rsidP="00BA5AAF">
                            <w:pPr>
                              <w:pStyle w:val="BookAntiqua10"/>
                              <w:rPr>
                                <w:i/>
                              </w:rPr>
                            </w:pPr>
                            <w:r>
                              <w:t> </w:t>
                            </w:r>
                            <w:bookmarkStart w:id="0" w:name="_GoBack"/>
                            <w:bookmarkEnd w:id="0"/>
                            <w:r>
                              <w: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3.55pt;margin-top:28.7pt;width:396pt;height:69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" strokecolor="black [3213]">
                <v:textbo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C10CA">
                        <w:rPr>
                          <w:b/>
                          <w:sz w:val="22"/>
                          <w:szCs w:val="22"/>
                        </w:rPr>
                        <w:t>Proverbs</w:t>
                      </w:r>
                      <w:proofErr w:type="gramEnd"/>
                      <w:r w:rsidR="00AC10CA">
                        <w:rPr>
                          <w:b/>
                          <w:sz w:val="22"/>
                          <w:szCs w:val="22"/>
                        </w:rPr>
                        <w:t xml:space="preserve"> 8:22-31</w:t>
                      </w:r>
                    </w:p>
                    <w:p w:rsidR="00AC10CA" w:rsidRDefault="00AC10CA" w:rsidP="00AC10CA">
                      <w:pPr>
                        <w:pStyle w:val="BookAntiqua10"/>
                        <w:rPr>
                          <w:i/>
                        </w:rPr>
                      </w:pPr>
                      <w:r w:rsidRPr="00AC10CA">
                        <w:rPr>
                          <w:i/>
                        </w:rPr>
                        <w:t xml:space="preserve">Wisdom was born before the earth was made. </w:t>
                      </w:r>
                    </w:p>
                    <w:p w:rsidR="00AC10CA" w:rsidRPr="00575B6E" w:rsidRDefault="00AC10CA" w:rsidP="00AC10CA">
                      <w:pPr>
                        <w:pStyle w:val="BookAntiqua10"/>
                      </w:pPr>
                      <w:r w:rsidRPr="00575B6E">
                        <w:t>The Wisdom of God cries aloud:</w:t>
                      </w:r>
                    </w:p>
                    <w:p w:rsidR="00AC10CA" w:rsidRPr="00575B6E" w:rsidRDefault="00AC10CA" w:rsidP="00AC10CA">
                      <w:pPr>
                        <w:pStyle w:val="BookAntiqua10"/>
                      </w:pPr>
                      <w:r w:rsidRPr="00575B6E">
                        <w:t>The Lord created me when his purpose first unfolded,</w:t>
                      </w:r>
                    </w:p>
                    <w:p w:rsidR="00AC10CA" w:rsidRPr="00575B6E" w:rsidRDefault="00AC10CA" w:rsidP="00AC10CA">
                      <w:pPr>
                        <w:pStyle w:val="BookAntiqua10"/>
                      </w:pPr>
                      <w:proofErr w:type="gramStart"/>
                      <w:r w:rsidRPr="00575B6E">
                        <w:t>before</w:t>
                      </w:r>
                      <w:proofErr w:type="gramEnd"/>
                      <w:r w:rsidRPr="00575B6E">
                        <w:t xml:space="preserve"> the oldest of his works.</w:t>
                      </w:r>
                    </w:p>
                    <w:p w:rsidR="00AC10CA" w:rsidRPr="00AC10CA" w:rsidRDefault="00AC10CA" w:rsidP="00AC10CA">
                      <w:pPr>
                        <w:pStyle w:val="BookAntiqua10"/>
                        <w:rPr>
                          <w:i/>
                        </w:rPr>
                      </w:pPr>
                    </w:p>
                    <w:p w:rsidR="00841A29" w:rsidRPr="0050446C" w:rsidRDefault="00841A29" w:rsidP="00BA5AAF">
                      <w:pPr>
                        <w:pStyle w:val="BookAntiqua10"/>
                        <w:rPr>
                          <w:i/>
                        </w:rPr>
                      </w:pPr>
                      <w:r>
                        <w:t> </w:t>
                      </w:r>
                      <w:bookmarkStart w:id="1" w:name="_GoBack"/>
                      <w:bookmarkEnd w:id="1"/>
                      <w:r>
                        <w:t> </w:t>
                      </w:r>
                    </w:p>
                  </w:txbxContent>
                </v:textbox>
              </v:shape>
            </w:pict>
          </mc:Fallback>
        </mc:AlternateContent>
      </w:r>
    </w:p>
    <w:p w:rsidR="00F46B2E" w:rsidRDefault="00992A69"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2589408C" wp14:editId="1D7E0830">
                <wp:simplePos x="0" y="0"/>
                <wp:positionH relativeFrom="column">
                  <wp:posOffset>4950460</wp:posOffset>
                </wp:positionH>
                <wp:positionV relativeFrom="paragraph">
                  <wp:posOffset>-662305</wp:posOffset>
                </wp:positionV>
                <wp:extent cx="5086350" cy="53816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381625"/>
                        </a:xfrm>
                        <a:prstGeom prst="rect">
                          <a:avLst/>
                        </a:prstGeom>
                        <a:solidFill>
                          <a:srgbClr val="FFFFFF"/>
                        </a:solidFill>
                        <a:ln w="9525">
                          <a:solidFill>
                            <a:srgbClr val="000000"/>
                          </a:solidFill>
                          <a:miter lim="800000"/>
                          <a:headEnd/>
                          <a:tailEnd/>
                        </a:ln>
                      </wps:spPr>
                      <wps:txbx>
                        <w:txbxContent>
                          <w:p w:rsidR="00F2740E" w:rsidRDefault="00F2740E" w:rsidP="00F2740E">
                            <w:bookmarkStart w:id="2" w:name="_Toc387237486"/>
                            <w:bookmarkStart w:id="3" w:name="_Toc395212069"/>
                          </w:p>
                          <w:p w:rsidR="00543A6D" w:rsidRDefault="00543A6D" w:rsidP="00543A6D">
                            <w:pPr>
                              <w:pStyle w:val="BookAntiqua10"/>
                            </w:pPr>
                            <w:proofErr w:type="gramStart"/>
                            <w:r w:rsidRPr="002E2D37">
                              <w:t>in</w:t>
                            </w:r>
                            <w:proofErr w:type="gramEnd"/>
                            <w:r w:rsidRPr="002E2D37">
                              <w:t xml:space="preserve"> which we can boast about looking forward to God’s glory. But that is not all we can boast about; we</w:t>
                            </w:r>
                            <w:r>
                              <w:t xml:space="preserve"> </w:t>
                            </w:r>
                            <w:r w:rsidRPr="002E2D37">
                              <w:t>can boast about our sufferings. These sufferings bring patience, as we know, and patience brings perseverance, and perseverance</w:t>
                            </w:r>
                            <w:r>
                              <w:t xml:space="preserve"> </w:t>
                            </w:r>
                            <w:r w:rsidRPr="002E2D37">
                              <w:t>brings hope, and this hope is not deceptive, because the love of God has been poured into our hearts by the Holy Spirit which has been</w:t>
                            </w:r>
                            <w:r>
                              <w:t xml:space="preserve"> </w:t>
                            </w:r>
                            <w:r w:rsidRPr="002E2D37">
                              <w:t>given us</w:t>
                            </w:r>
                            <w:r>
                              <w:t xml:space="preserve">. </w:t>
                            </w:r>
                          </w:p>
                          <w:p w:rsidR="00F2740E" w:rsidRPr="00265B15" w:rsidRDefault="00F2740E" w:rsidP="00F2740E">
                            <w:pPr>
                              <w:pStyle w:val="BookAntiqua10"/>
                              <w:rPr>
                                <w:i/>
                              </w:rPr>
                            </w:pPr>
                            <w:proofErr w:type="gramStart"/>
                            <w:r w:rsidRPr="00265B15">
                              <w:rPr>
                                <w:i/>
                              </w:rPr>
                              <w:t>The word of the Lord.</w:t>
                            </w:r>
                            <w:proofErr w:type="gramEnd"/>
                          </w:p>
                          <w:p w:rsidR="00992A69" w:rsidRDefault="00F2740E" w:rsidP="00992A69">
                            <w:pPr>
                              <w:pStyle w:val="BookAntiqua10"/>
                              <w:rPr>
                                <w:b/>
                              </w:rPr>
                            </w:pPr>
                            <w:r w:rsidRPr="00265B15">
                              <w:rPr>
                                <w:b/>
                              </w:rPr>
                              <w:t>Thanks be to God</w:t>
                            </w:r>
                          </w:p>
                          <w:p w:rsidR="00992A69" w:rsidRDefault="00992A69" w:rsidP="00992A69">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cf</w:t>
                            </w:r>
                            <w:proofErr w:type="gramEnd"/>
                            <w:r>
                              <w:rPr>
                                <w:b/>
                                <w:sz w:val="22"/>
                                <w:szCs w:val="22"/>
                              </w:rPr>
                              <w:t>. Rev. 1:8</w:t>
                            </w:r>
                          </w:p>
                          <w:p w:rsidR="00992A69" w:rsidRDefault="00992A69" w:rsidP="00992A69">
                            <w:pPr>
                              <w:pStyle w:val="BookAntiqua10"/>
                              <w:jc w:val="center"/>
                              <w:rPr>
                                <w:b/>
                                <w:sz w:val="22"/>
                                <w:szCs w:val="22"/>
                              </w:rPr>
                            </w:pPr>
                            <w:r>
                              <w:rPr>
                                <w:b/>
                                <w:sz w:val="22"/>
                                <w:szCs w:val="22"/>
                              </w:rPr>
                              <w:t>Alleluia, alleluia!</w:t>
                            </w:r>
                          </w:p>
                          <w:p w:rsidR="00992A69" w:rsidRDefault="00992A69" w:rsidP="00992A69">
                            <w:pPr>
                              <w:pStyle w:val="BookAntiqua10"/>
                              <w:jc w:val="center"/>
                              <w:rPr>
                                <w:b/>
                                <w:sz w:val="22"/>
                                <w:szCs w:val="22"/>
                              </w:rPr>
                            </w:pPr>
                            <w:r w:rsidRPr="002E2D37">
                              <w:t>Glory to the Father, the Son,</w:t>
                            </w:r>
                            <w:r>
                              <w:t xml:space="preserve"> and </w:t>
                            </w:r>
                            <w:r w:rsidRPr="002E2D37">
                              <w:t>the Holy Spirit</w:t>
                            </w:r>
                            <w:r>
                              <w:t xml:space="preserve">: </w:t>
                            </w:r>
                            <w:r>
                              <w:br/>
                            </w:r>
                            <w:r w:rsidRPr="002E2D37">
                              <w:t>to God who is, who was,</w:t>
                            </w:r>
                            <w:r>
                              <w:t xml:space="preserve"> and </w:t>
                            </w:r>
                            <w:r w:rsidRPr="002E2D37">
                              <w:t>who is to come</w:t>
                            </w:r>
                            <w:r>
                              <w:t xml:space="preserve">. </w:t>
                            </w:r>
                            <w:r>
                              <w:br/>
                            </w:r>
                            <w:r w:rsidRPr="00795397">
                              <w:rPr>
                                <w:b/>
                                <w:sz w:val="22"/>
                                <w:szCs w:val="22"/>
                              </w:rPr>
                              <w:t>Alleluia!</w:t>
                            </w:r>
                          </w:p>
                          <w:p w:rsidR="00992A69" w:rsidRPr="00795397" w:rsidRDefault="00992A69" w:rsidP="00992A69">
                            <w:pPr>
                              <w:pStyle w:val="BookAntiqua10"/>
                              <w:jc w:val="center"/>
                              <w:rPr>
                                <w:b/>
                                <w:sz w:val="22"/>
                                <w:szCs w:val="22"/>
                              </w:rPr>
                            </w:pPr>
                          </w:p>
                          <w:p w:rsidR="00992A69" w:rsidRDefault="00992A69" w:rsidP="00992A69">
                            <w:pPr>
                              <w:pStyle w:val="BookAntiqua10"/>
                              <w:rPr>
                                <w:b/>
                                <w:sz w:val="22"/>
                                <w:szCs w:val="22"/>
                              </w:rPr>
                            </w:pPr>
                            <w:r w:rsidRPr="00BB7FC5">
                              <w:rPr>
                                <w:b/>
                                <w:sz w:val="22"/>
                                <w:szCs w:val="22"/>
                              </w:rPr>
                              <w:t xml:space="preserve">Gospel </w:t>
                            </w:r>
                            <w:r>
                              <w:rPr>
                                <w:b/>
                                <w:sz w:val="22"/>
                                <w:szCs w:val="22"/>
                              </w:rPr>
                              <w:t>     </w:t>
                            </w:r>
                            <w:r w:rsidRPr="00BB7FC5">
                              <w:rPr>
                                <w:b/>
                                <w:sz w:val="22"/>
                                <w:szCs w:val="22"/>
                              </w:rPr>
                              <w:t xml:space="preserve">‡ </w:t>
                            </w:r>
                            <w:r>
                              <w:rPr>
                                <w:b/>
                                <w:sz w:val="22"/>
                                <w:szCs w:val="22"/>
                              </w:rPr>
                              <w:t xml:space="preserve">     John </w:t>
                            </w:r>
                            <w:r>
                              <w:rPr>
                                <w:b/>
                                <w:sz w:val="22"/>
                                <w:szCs w:val="22"/>
                              </w:rPr>
                              <w:t>16:12-15</w:t>
                            </w:r>
                          </w:p>
                          <w:p w:rsidR="00992A69" w:rsidRDefault="00992A69" w:rsidP="00992A69">
                            <w:pPr>
                              <w:pStyle w:val="BookAntiqua10"/>
                              <w:rPr>
                                <w:i/>
                              </w:rPr>
                            </w:pPr>
                            <w:r w:rsidRPr="00992A69">
                              <w:rPr>
                                <w:i/>
                              </w:rPr>
                              <w:t xml:space="preserve">Whatever the Father has is mine. The Spirit will receive what I give and tell you about it. </w:t>
                            </w:r>
                          </w:p>
                          <w:p w:rsidR="00992A69" w:rsidRDefault="00992A69" w:rsidP="00992A69">
                            <w:pPr>
                              <w:pStyle w:val="BookAntiqua10"/>
                            </w:pPr>
                            <w:r w:rsidRPr="002E2D37">
                              <w:t>Jesus said to his disciples</w:t>
                            </w:r>
                            <w:r>
                              <w:t xml:space="preserve">: </w:t>
                            </w:r>
                            <w:r>
                              <w:br/>
                            </w:r>
                            <w:r w:rsidRPr="002E2D37">
                              <w:t>‘I still have many things to say to you</w:t>
                            </w:r>
                            <w:r>
                              <w:t xml:space="preserve"> </w:t>
                            </w:r>
                            <w:r>
                              <w:br/>
                            </w:r>
                            <w:r w:rsidRPr="002E2D37">
                              <w:t>but they would be too much for you now</w:t>
                            </w:r>
                            <w:r>
                              <w:t xml:space="preserve">. </w:t>
                            </w:r>
                            <w:r>
                              <w:br/>
                            </w:r>
                            <w:r w:rsidRPr="002E2D37">
                              <w:t>But when the Spirit of truth comes</w:t>
                            </w:r>
                            <w:r>
                              <w:t xml:space="preserve"> </w:t>
                            </w:r>
                            <w:r>
                              <w:br/>
                            </w:r>
                            <w:r w:rsidRPr="002E2D37">
                              <w:t>he will lead you to the complete truth</w:t>
                            </w:r>
                            <w:r>
                              <w:t xml:space="preserve">, </w:t>
                            </w:r>
                            <w:r>
                              <w:br/>
                            </w:r>
                            <w:r w:rsidRPr="002E2D37">
                              <w:t>since he will not be speaking as from himself</w:t>
                            </w:r>
                            <w:r>
                              <w:t xml:space="preserve"> </w:t>
                            </w:r>
                            <w:r>
                              <w:br/>
                            </w:r>
                            <w:r w:rsidRPr="002E2D37">
                              <w:t>but will say only what he has learnt</w:t>
                            </w:r>
                            <w:r>
                              <w:t xml:space="preserve">; </w:t>
                            </w:r>
                            <w:r>
                              <w:br/>
                            </w:r>
                            <w:r w:rsidRPr="002E2D37">
                              <w:t>and he will tell you of the things to come</w:t>
                            </w:r>
                            <w:r>
                              <w:t xml:space="preserve">. </w:t>
                            </w:r>
                            <w:r>
                              <w:br/>
                            </w:r>
                            <w:r w:rsidRPr="002E2D37">
                              <w:t>He will glorify me</w:t>
                            </w:r>
                            <w:r>
                              <w:t xml:space="preserve"> </w:t>
                            </w:r>
                            <w:r>
                              <w:br/>
                            </w:r>
                            <w:r w:rsidRPr="002E2D37">
                              <w:t>since all he tells you</w:t>
                            </w:r>
                            <w:r>
                              <w:t xml:space="preserve"> </w:t>
                            </w:r>
                            <w:r>
                              <w:br/>
                            </w:r>
                            <w:r w:rsidRPr="002E2D37">
                              <w:t>will be taken from what is mine</w:t>
                            </w:r>
                            <w:r>
                              <w:t xml:space="preserve">. </w:t>
                            </w:r>
                            <w:r>
                              <w:br/>
                            </w:r>
                            <w:r w:rsidRPr="002E2D37">
                              <w:t>Everything the Father has is mine</w:t>
                            </w:r>
                            <w:r>
                              <w:t xml:space="preserve">; </w:t>
                            </w:r>
                            <w:r>
                              <w:br/>
                            </w:r>
                            <w:r w:rsidRPr="002E2D37">
                              <w:t>that is why I said</w:t>
                            </w:r>
                            <w:r>
                              <w:t xml:space="preserve">: </w:t>
                            </w:r>
                            <w:r>
                              <w:br/>
                            </w:r>
                            <w:r w:rsidRPr="002E2D37">
                              <w:t>All he tells you</w:t>
                            </w:r>
                            <w:r>
                              <w:t xml:space="preserve"> </w:t>
                            </w:r>
                            <w:r w:rsidRPr="002E2D37">
                              <w:t>will be taken from what is mine.’</w:t>
                            </w:r>
                          </w:p>
                          <w:p w:rsidR="00992A69" w:rsidRPr="00992A69" w:rsidRDefault="00992A69" w:rsidP="00992A69">
                            <w:pPr>
                              <w:pStyle w:val="BookAntiqua10"/>
                              <w:rPr>
                                <w:i/>
                              </w:rPr>
                            </w:pPr>
                          </w:p>
                          <w:p w:rsidR="00992A69" w:rsidRPr="00265B15" w:rsidRDefault="00992A69" w:rsidP="00992A69">
                            <w:pPr>
                              <w:pStyle w:val="BookAntiqua10"/>
                              <w:rPr>
                                <w:i/>
                              </w:rPr>
                            </w:pPr>
                            <w:proofErr w:type="gramStart"/>
                            <w:r>
                              <w:rPr>
                                <w:i/>
                              </w:rPr>
                              <w:t>The Gospel</w:t>
                            </w:r>
                            <w:r w:rsidRPr="00265B15">
                              <w:rPr>
                                <w:i/>
                              </w:rPr>
                              <w:t xml:space="preserve"> of the Lord.</w:t>
                            </w:r>
                            <w:proofErr w:type="gramEnd"/>
                          </w:p>
                          <w:p w:rsidR="00992A69" w:rsidRPr="00885BC5" w:rsidRDefault="00992A69" w:rsidP="00992A69">
                            <w:pPr>
                              <w:pStyle w:val="BookAntiqua10"/>
                            </w:pPr>
                            <w:r>
                              <w:rPr>
                                <w:b/>
                              </w:rPr>
                              <w:t>Praise to you, Lord Jesus Christ!</w:t>
                            </w:r>
                          </w:p>
                          <w:p w:rsidR="00992A69" w:rsidRDefault="00992A69" w:rsidP="00992A69">
                            <w:pPr>
                              <w:pStyle w:val="BookAntiqua10"/>
                            </w:pP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42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">
                <v:textbox>
                  <w:txbxContent>
                    <w:p w:rsidR="00F2740E" w:rsidRDefault="00F2740E" w:rsidP="00F2740E">
                      <w:bookmarkStart w:id="4" w:name="_Toc387237486"/>
                      <w:bookmarkStart w:id="5" w:name="_Toc395212069"/>
                    </w:p>
                    <w:p w:rsidR="00543A6D" w:rsidRDefault="00543A6D" w:rsidP="00543A6D">
                      <w:pPr>
                        <w:pStyle w:val="BookAntiqua10"/>
                      </w:pPr>
                      <w:proofErr w:type="gramStart"/>
                      <w:r w:rsidRPr="002E2D37">
                        <w:t>in</w:t>
                      </w:r>
                      <w:proofErr w:type="gramEnd"/>
                      <w:r w:rsidRPr="002E2D37">
                        <w:t xml:space="preserve"> which we can boast about looking forward to God’s glory. But that is not all we can boast about; we</w:t>
                      </w:r>
                      <w:r>
                        <w:t xml:space="preserve"> </w:t>
                      </w:r>
                      <w:r w:rsidRPr="002E2D37">
                        <w:t>can boast about our sufferings. These sufferings bring patience, as we know, and patience brings perseverance, and perseverance</w:t>
                      </w:r>
                      <w:r>
                        <w:t xml:space="preserve"> </w:t>
                      </w:r>
                      <w:r w:rsidRPr="002E2D37">
                        <w:t>brings hope, and this hope is not deceptive, because the love of God has been poured into our hearts by the Holy Spirit which has been</w:t>
                      </w:r>
                      <w:r>
                        <w:t xml:space="preserve"> </w:t>
                      </w:r>
                      <w:r w:rsidRPr="002E2D37">
                        <w:t>given us</w:t>
                      </w:r>
                      <w:r>
                        <w:t xml:space="preserve">. </w:t>
                      </w:r>
                    </w:p>
                    <w:p w:rsidR="00F2740E" w:rsidRPr="00265B15" w:rsidRDefault="00F2740E" w:rsidP="00F2740E">
                      <w:pPr>
                        <w:pStyle w:val="BookAntiqua10"/>
                        <w:rPr>
                          <w:i/>
                        </w:rPr>
                      </w:pPr>
                      <w:proofErr w:type="gramStart"/>
                      <w:r w:rsidRPr="00265B15">
                        <w:rPr>
                          <w:i/>
                        </w:rPr>
                        <w:t>The word of the Lord.</w:t>
                      </w:r>
                      <w:proofErr w:type="gramEnd"/>
                    </w:p>
                    <w:p w:rsidR="00992A69" w:rsidRDefault="00F2740E" w:rsidP="00992A69">
                      <w:pPr>
                        <w:pStyle w:val="BookAntiqua10"/>
                        <w:rPr>
                          <w:b/>
                        </w:rPr>
                      </w:pPr>
                      <w:r w:rsidRPr="00265B15">
                        <w:rPr>
                          <w:b/>
                        </w:rPr>
                        <w:t>Thanks be to God</w:t>
                      </w:r>
                    </w:p>
                    <w:p w:rsidR="00992A69" w:rsidRDefault="00992A69" w:rsidP="00992A69">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cf</w:t>
                      </w:r>
                      <w:proofErr w:type="gramEnd"/>
                      <w:r>
                        <w:rPr>
                          <w:b/>
                          <w:sz w:val="22"/>
                          <w:szCs w:val="22"/>
                        </w:rPr>
                        <w:t>. Rev. 1:8</w:t>
                      </w:r>
                    </w:p>
                    <w:p w:rsidR="00992A69" w:rsidRDefault="00992A69" w:rsidP="00992A69">
                      <w:pPr>
                        <w:pStyle w:val="BookAntiqua10"/>
                        <w:jc w:val="center"/>
                        <w:rPr>
                          <w:b/>
                          <w:sz w:val="22"/>
                          <w:szCs w:val="22"/>
                        </w:rPr>
                      </w:pPr>
                      <w:r>
                        <w:rPr>
                          <w:b/>
                          <w:sz w:val="22"/>
                          <w:szCs w:val="22"/>
                        </w:rPr>
                        <w:t>Alleluia, alleluia!</w:t>
                      </w:r>
                    </w:p>
                    <w:p w:rsidR="00992A69" w:rsidRDefault="00992A69" w:rsidP="00992A69">
                      <w:pPr>
                        <w:pStyle w:val="BookAntiqua10"/>
                        <w:jc w:val="center"/>
                        <w:rPr>
                          <w:b/>
                          <w:sz w:val="22"/>
                          <w:szCs w:val="22"/>
                        </w:rPr>
                      </w:pPr>
                      <w:r w:rsidRPr="002E2D37">
                        <w:t>Glory to the Father, the Son,</w:t>
                      </w:r>
                      <w:r>
                        <w:t xml:space="preserve"> and </w:t>
                      </w:r>
                      <w:r w:rsidRPr="002E2D37">
                        <w:t>the Holy Spirit</w:t>
                      </w:r>
                      <w:r>
                        <w:t xml:space="preserve">: </w:t>
                      </w:r>
                      <w:r>
                        <w:br/>
                      </w:r>
                      <w:r w:rsidRPr="002E2D37">
                        <w:t>to God who is, who was,</w:t>
                      </w:r>
                      <w:r>
                        <w:t xml:space="preserve"> and </w:t>
                      </w:r>
                      <w:r w:rsidRPr="002E2D37">
                        <w:t>who is to come</w:t>
                      </w:r>
                      <w:r>
                        <w:t xml:space="preserve">. </w:t>
                      </w:r>
                      <w:r>
                        <w:br/>
                      </w:r>
                      <w:r w:rsidRPr="00795397">
                        <w:rPr>
                          <w:b/>
                          <w:sz w:val="22"/>
                          <w:szCs w:val="22"/>
                        </w:rPr>
                        <w:t>Alleluia!</w:t>
                      </w:r>
                    </w:p>
                    <w:p w:rsidR="00992A69" w:rsidRPr="00795397" w:rsidRDefault="00992A69" w:rsidP="00992A69">
                      <w:pPr>
                        <w:pStyle w:val="BookAntiqua10"/>
                        <w:jc w:val="center"/>
                        <w:rPr>
                          <w:b/>
                          <w:sz w:val="22"/>
                          <w:szCs w:val="22"/>
                        </w:rPr>
                      </w:pPr>
                    </w:p>
                    <w:p w:rsidR="00992A69" w:rsidRDefault="00992A69" w:rsidP="00992A69">
                      <w:pPr>
                        <w:pStyle w:val="BookAntiqua10"/>
                        <w:rPr>
                          <w:b/>
                          <w:sz w:val="22"/>
                          <w:szCs w:val="22"/>
                        </w:rPr>
                      </w:pPr>
                      <w:r w:rsidRPr="00BB7FC5">
                        <w:rPr>
                          <w:b/>
                          <w:sz w:val="22"/>
                          <w:szCs w:val="22"/>
                        </w:rPr>
                        <w:t xml:space="preserve">Gospel </w:t>
                      </w:r>
                      <w:r>
                        <w:rPr>
                          <w:b/>
                          <w:sz w:val="22"/>
                          <w:szCs w:val="22"/>
                        </w:rPr>
                        <w:t>     </w:t>
                      </w:r>
                      <w:r w:rsidRPr="00BB7FC5">
                        <w:rPr>
                          <w:b/>
                          <w:sz w:val="22"/>
                          <w:szCs w:val="22"/>
                        </w:rPr>
                        <w:t xml:space="preserve">‡ </w:t>
                      </w:r>
                      <w:r>
                        <w:rPr>
                          <w:b/>
                          <w:sz w:val="22"/>
                          <w:szCs w:val="22"/>
                        </w:rPr>
                        <w:t xml:space="preserve">     John </w:t>
                      </w:r>
                      <w:r>
                        <w:rPr>
                          <w:b/>
                          <w:sz w:val="22"/>
                          <w:szCs w:val="22"/>
                        </w:rPr>
                        <w:t>16:12-15</w:t>
                      </w:r>
                    </w:p>
                    <w:p w:rsidR="00992A69" w:rsidRDefault="00992A69" w:rsidP="00992A69">
                      <w:pPr>
                        <w:pStyle w:val="BookAntiqua10"/>
                        <w:rPr>
                          <w:i/>
                        </w:rPr>
                      </w:pPr>
                      <w:r w:rsidRPr="00992A69">
                        <w:rPr>
                          <w:i/>
                        </w:rPr>
                        <w:t xml:space="preserve">Whatever the Father has is mine. The Spirit will receive what I give and tell you about it. </w:t>
                      </w:r>
                    </w:p>
                    <w:p w:rsidR="00992A69" w:rsidRDefault="00992A69" w:rsidP="00992A69">
                      <w:pPr>
                        <w:pStyle w:val="BookAntiqua10"/>
                      </w:pPr>
                      <w:r w:rsidRPr="002E2D37">
                        <w:t>Jesus said to his disciples</w:t>
                      </w:r>
                      <w:r>
                        <w:t xml:space="preserve">: </w:t>
                      </w:r>
                      <w:r>
                        <w:br/>
                      </w:r>
                      <w:r w:rsidRPr="002E2D37">
                        <w:t>‘I still have many things to say to you</w:t>
                      </w:r>
                      <w:r>
                        <w:t xml:space="preserve"> </w:t>
                      </w:r>
                      <w:r>
                        <w:br/>
                      </w:r>
                      <w:r w:rsidRPr="002E2D37">
                        <w:t>but they would be too much for you now</w:t>
                      </w:r>
                      <w:r>
                        <w:t xml:space="preserve">. </w:t>
                      </w:r>
                      <w:r>
                        <w:br/>
                      </w:r>
                      <w:r w:rsidRPr="002E2D37">
                        <w:t>But when the Spirit of truth comes</w:t>
                      </w:r>
                      <w:r>
                        <w:t xml:space="preserve"> </w:t>
                      </w:r>
                      <w:r>
                        <w:br/>
                      </w:r>
                      <w:r w:rsidRPr="002E2D37">
                        <w:t>he will lead you to the complete truth</w:t>
                      </w:r>
                      <w:r>
                        <w:t xml:space="preserve">, </w:t>
                      </w:r>
                      <w:r>
                        <w:br/>
                      </w:r>
                      <w:r w:rsidRPr="002E2D37">
                        <w:t>since he will not be speaking as from himself</w:t>
                      </w:r>
                      <w:r>
                        <w:t xml:space="preserve"> </w:t>
                      </w:r>
                      <w:r>
                        <w:br/>
                      </w:r>
                      <w:r w:rsidRPr="002E2D37">
                        <w:t>but will say only what he has learnt</w:t>
                      </w:r>
                      <w:r>
                        <w:t xml:space="preserve">; </w:t>
                      </w:r>
                      <w:r>
                        <w:br/>
                      </w:r>
                      <w:r w:rsidRPr="002E2D37">
                        <w:t>and he will tell you of the things to come</w:t>
                      </w:r>
                      <w:r>
                        <w:t xml:space="preserve">. </w:t>
                      </w:r>
                      <w:r>
                        <w:br/>
                      </w:r>
                      <w:r w:rsidRPr="002E2D37">
                        <w:t>He will glorify me</w:t>
                      </w:r>
                      <w:r>
                        <w:t xml:space="preserve"> </w:t>
                      </w:r>
                      <w:r>
                        <w:br/>
                      </w:r>
                      <w:r w:rsidRPr="002E2D37">
                        <w:t>since all he tells you</w:t>
                      </w:r>
                      <w:r>
                        <w:t xml:space="preserve"> </w:t>
                      </w:r>
                      <w:r>
                        <w:br/>
                      </w:r>
                      <w:r w:rsidRPr="002E2D37">
                        <w:t>will be taken from what is mine</w:t>
                      </w:r>
                      <w:r>
                        <w:t xml:space="preserve">. </w:t>
                      </w:r>
                      <w:r>
                        <w:br/>
                      </w:r>
                      <w:r w:rsidRPr="002E2D37">
                        <w:t>Everything the Father has is mine</w:t>
                      </w:r>
                      <w:r>
                        <w:t xml:space="preserve">; </w:t>
                      </w:r>
                      <w:r>
                        <w:br/>
                      </w:r>
                      <w:r w:rsidRPr="002E2D37">
                        <w:t>that is why I said</w:t>
                      </w:r>
                      <w:r>
                        <w:t xml:space="preserve">: </w:t>
                      </w:r>
                      <w:r>
                        <w:br/>
                      </w:r>
                      <w:r w:rsidRPr="002E2D37">
                        <w:t>All he tells you</w:t>
                      </w:r>
                      <w:r>
                        <w:t xml:space="preserve"> </w:t>
                      </w:r>
                      <w:r w:rsidRPr="002E2D37">
                        <w:t>will be taken from what is mine.’</w:t>
                      </w:r>
                    </w:p>
                    <w:p w:rsidR="00992A69" w:rsidRPr="00992A69" w:rsidRDefault="00992A69" w:rsidP="00992A69">
                      <w:pPr>
                        <w:pStyle w:val="BookAntiqua10"/>
                        <w:rPr>
                          <w:i/>
                        </w:rPr>
                      </w:pPr>
                    </w:p>
                    <w:p w:rsidR="00992A69" w:rsidRPr="00265B15" w:rsidRDefault="00992A69" w:rsidP="00992A69">
                      <w:pPr>
                        <w:pStyle w:val="BookAntiqua10"/>
                        <w:rPr>
                          <w:i/>
                        </w:rPr>
                      </w:pPr>
                      <w:proofErr w:type="gramStart"/>
                      <w:r>
                        <w:rPr>
                          <w:i/>
                        </w:rPr>
                        <w:t>The Gospel</w:t>
                      </w:r>
                      <w:r w:rsidRPr="00265B15">
                        <w:rPr>
                          <w:i/>
                        </w:rPr>
                        <w:t xml:space="preserve"> of the Lord.</w:t>
                      </w:r>
                      <w:proofErr w:type="gramEnd"/>
                    </w:p>
                    <w:p w:rsidR="00992A69" w:rsidRPr="00885BC5" w:rsidRDefault="00992A69" w:rsidP="00992A69">
                      <w:pPr>
                        <w:pStyle w:val="BookAntiqua10"/>
                      </w:pPr>
                      <w:r>
                        <w:rPr>
                          <w:b/>
                        </w:rPr>
                        <w:t>Praise to you, Lord Jesus Christ!</w:t>
                      </w:r>
                    </w:p>
                    <w:p w:rsidR="00992A69" w:rsidRDefault="00992A69" w:rsidP="00992A69">
                      <w:pPr>
                        <w:pStyle w:val="BookAntiqua10"/>
                      </w:pPr>
                    </w:p>
                    <w:bookmarkEnd w:id="4"/>
                    <w:bookmarkEnd w:id="5"/>
                  </w:txbxContent>
                </v:textbox>
              </v:shape>
            </w:pict>
          </mc:Fallback>
        </mc:AlternateContent>
      </w:r>
      <w:r w:rsidR="00543A6D">
        <w:rPr>
          <w:noProof/>
          <w:lang w:val="en-AU" w:eastAsia="en-AU"/>
        </w:rPr>
        <mc:AlternateContent>
          <mc:Choice Requires="wps">
            <w:drawing>
              <wp:anchor distT="0" distB="0" distL="114300" distR="114300" simplePos="0" relativeHeight="251750400" behindDoc="0" locked="0" layoutInCell="1" allowOverlap="1" wp14:anchorId="070CDE4D" wp14:editId="13B8E0AE">
                <wp:simplePos x="0" y="0"/>
                <wp:positionH relativeFrom="column">
                  <wp:posOffset>9341485</wp:posOffset>
                </wp:positionH>
                <wp:positionV relativeFrom="paragraph">
                  <wp:posOffset>-689610</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left:0;text-align:left;margin-left:735.55pt;margin-top:-54.3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yOiIwIAACI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543A6D">
        <w:rPr>
          <w:noProof/>
          <w:lang w:val="en-AU" w:eastAsia="en-AU"/>
        </w:rPr>
        <mc:AlternateContent>
          <mc:Choice Requires="wps">
            <w:drawing>
              <wp:anchor distT="0" distB="0" distL="114300" distR="114300" simplePos="0" relativeHeight="251653120" behindDoc="0" locked="0" layoutInCell="1" allowOverlap="1" wp14:anchorId="3690293C" wp14:editId="538ABB36">
                <wp:simplePos x="0" y="0"/>
                <wp:positionH relativeFrom="column">
                  <wp:posOffset>-145415</wp:posOffset>
                </wp:positionH>
                <wp:positionV relativeFrom="paragraph">
                  <wp:posOffset>-700405</wp:posOffset>
                </wp:positionV>
                <wp:extent cx="4838700" cy="72390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0"/>
                        </a:xfrm>
                        <a:prstGeom prst="rect">
                          <a:avLst/>
                        </a:prstGeom>
                        <a:solidFill>
                          <a:srgbClr val="FFFFFF"/>
                        </a:solidFill>
                        <a:ln w="9525">
                          <a:solidFill>
                            <a:srgbClr val="000000"/>
                          </a:solidFill>
                          <a:miter lim="800000"/>
                          <a:headEnd/>
                          <a:tailEnd/>
                        </a:ln>
                      </wps:spPr>
                      <wps:txbx>
                        <w:txbxContent>
                          <w:p w:rsidR="00AC10CA" w:rsidRDefault="00AC10CA" w:rsidP="00AC10CA">
                            <w:pPr>
                              <w:pStyle w:val="BookAntiqua10"/>
                            </w:pPr>
                            <w:r w:rsidRPr="002E2D37">
                              <w:t>From everlasting I was firmly set</w:t>
                            </w:r>
                            <w:r>
                              <w:t xml:space="preserve">, </w:t>
                            </w:r>
                            <w:r>
                              <w:br/>
                            </w:r>
                            <w:r w:rsidRPr="002E2D37">
                              <w:t>from the beginning, before earth came into being</w:t>
                            </w:r>
                            <w:r>
                              <w:t xml:space="preserve">. </w:t>
                            </w:r>
                            <w:r>
                              <w:br/>
                            </w:r>
                            <w:r w:rsidRPr="002E2D37">
                              <w:t>The deep was not, when I was born</w:t>
                            </w:r>
                            <w:r>
                              <w:t xml:space="preserve">, </w:t>
                            </w:r>
                            <w:r>
                              <w:br/>
                            </w:r>
                            <w:proofErr w:type="gramStart"/>
                            <w:r w:rsidRPr="002E2D37">
                              <w:t>there were no</w:t>
                            </w:r>
                            <w:proofErr w:type="gramEnd"/>
                            <w:r w:rsidRPr="002E2D37">
                              <w:t xml:space="preserve"> springs to gush with wate</w:t>
                            </w:r>
                            <w:r>
                              <w:t xml:space="preserve">r. </w:t>
                            </w:r>
                            <w:r>
                              <w:br/>
                            </w:r>
                            <w:r w:rsidRPr="002E2D37">
                              <w:t>Before the mountains were settled</w:t>
                            </w:r>
                            <w:r>
                              <w:t xml:space="preserve">, </w:t>
                            </w:r>
                            <w:r>
                              <w:br/>
                            </w:r>
                            <w:r w:rsidRPr="002E2D37">
                              <w:t>before the hills, I came to birth</w:t>
                            </w:r>
                            <w:r>
                              <w:t xml:space="preserve">; </w:t>
                            </w:r>
                            <w:r>
                              <w:br/>
                            </w:r>
                            <w:r w:rsidRPr="002E2D37">
                              <w:t>before he made the earth, the countryside</w:t>
                            </w:r>
                            <w:r>
                              <w:t xml:space="preserve">, </w:t>
                            </w:r>
                            <w:r>
                              <w:br/>
                            </w:r>
                            <w:r w:rsidRPr="002E2D37">
                              <w:t>or the first grains of the world’s dust</w:t>
                            </w:r>
                            <w:r>
                              <w:t xml:space="preserve">. </w:t>
                            </w:r>
                          </w:p>
                          <w:p w:rsidR="00AC10CA" w:rsidRDefault="00AC10CA" w:rsidP="00692FF2">
                            <w:pPr>
                              <w:pStyle w:val="BookAntiqua10"/>
                            </w:pPr>
                            <w:r w:rsidRPr="002E2D37">
                              <w:t>When he fixed the heavens firm, I was there</w:t>
                            </w:r>
                            <w:r>
                              <w:t xml:space="preserve">, </w:t>
                            </w:r>
                            <w:r>
                              <w:br/>
                            </w:r>
                            <w:r w:rsidRPr="002E2D37">
                              <w:t>when he drew a ring on the surface of the deep</w:t>
                            </w:r>
                            <w:r>
                              <w:t xml:space="preserve">, </w:t>
                            </w:r>
                            <w:r>
                              <w:br/>
                            </w:r>
                            <w:r w:rsidRPr="002E2D37">
                              <w:t>when he thickened the clouds above</w:t>
                            </w:r>
                            <w:r>
                              <w:t xml:space="preserve">, </w:t>
                            </w:r>
                            <w:r>
                              <w:br/>
                            </w:r>
                            <w:r w:rsidRPr="002E2D37">
                              <w:t>when he fixed fast the springs of the deep</w:t>
                            </w:r>
                            <w:r>
                              <w:t xml:space="preserve">, </w:t>
                            </w:r>
                            <w:r>
                              <w:br/>
                            </w:r>
                            <w:r w:rsidRPr="002E2D37">
                              <w:t>when he assigned the sea its boundaries</w:t>
                            </w:r>
                            <w:r>
                              <w:t xml:space="preserve"> — </w:t>
                            </w:r>
                            <w:r w:rsidRPr="002E2D37">
                              <w:t>and the waters will not invade the shore</w:t>
                            </w:r>
                            <w:r>
                              <w:t xml:space="preserve"> — </w:t>
                            </w:r>
                            <w:r w:rsidRPr="002E2D37">
                              <w:t>when he laid down the foundations of the earth</w:t>
                            </w:r>
                            <w:r>
                              <w:t xml:space="preserve">, </w:t>
                            </w:r>
                            <w:r>
                              <w:br/>
                            </w:r>
                            <w:r w:rsidRPr="002E2D37">
                              <w:t>I was by his side, a master craftsman</w:t>
                            </w:r>
                            <w:r>
                              <w:t xml:space="preserve">, </w:t>
                            </w:r>
                            <w:r>
                              <w:br/>
                            </w:r>
                            <w:r w:rsidRPr="002E2D37">
                              <w:t>delighting him day after day</w:t>
                            </w:r>
                            <w:r>
                              <w:t xml:space="preserve">, </w:t>
                            </w:r>
                            <w:r>
                              <w:br/>
                            </w:r>
                            <w:r w:rsidRPr="002E2D37">
                              <w:t>ever at play in his presence</w:t>
                            </w:r>
                            <w:r>
                              <w:t xml:space="preserve">, </w:t>
                            </w:r>
                            <w:r>
                              <w:br/>
                            </w:r>
                            <w:r w:rsidRPr="002E2D37">
                              <w:t>at play everywhere in his world</w:t>
                            </w:r>
                            <w:r>
                              <w:t xml:space="preserve">, </w:t>
                            </w:r>
                            <w:r>
                              <w:br/>
                            </w:r>
                            <w:r w:rsidRPr="002E2D37">
                              <w:t>delighting to be with the sons of men</w:t>
                            </w:r>
                            <w:r>
                              <w:t xml:space="preserve">.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C10CA">
                              <w:rPr>
                                <w:b/>
                                <w:bCs/>
                                <w:sz w:val="22"/>
                                <w:szCs w:val="22"/>
                              </w:rPr>
                              <w:t>8:4-9</w:t>
                            </w:r>
                            <w:r w:rsidR="00841A29">
                              <w:rPr>
                                <w:b/>
                                <w:bCs/>
                                <w:sz w:val="22"/>
                                <w:szCs w:val="22"/>
                              </w:rPr>
                              <w:t>.</w:t>
                            </w:r>
                          </w:p>
                          <w:p w:rsidR="00AC10CA" w:rsidRPr="00AC10CA" w:rsidRDefault="00B75664" w:rsidP="00AC10CA">
                            <w:pPr>
                              <w:pStyle w:val="Response"/>
                              <w:rPr>
                                <w:rStyle w:val="BookAntiqua10Char"/>
                                <w:i w:val="0"/>
                                <w:sz w:val="22"/>
                                <w:szCs w:val="22"/>
                              </w:rPr>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AC10CA" w:rsidRPr="00AC10CA">
                              <w:rPr>
                                <w:rStyle w:val="BookAntiqua10Char"/>
                                <w:i w:val="0"/>
                                <w:sz w:val="22"/>
                                <w:szCs w:val="22"/>
                              </w:rPr>
                              <w:t xml:space="preserve">O Lord, our God, how wonderful your name in all the earth! </w:t>
                            </w:r>
                          </w:p>
                          <w:p w:rsidR="00F92275" w:rsidRDefault="00F92275" w:rsidP="005601B3">
                            <w:pPr>
                              <w:pStyle w:val="BookAntiqua10"/>
                            </w:pPr>
                          </w:p>
                          <w:p w:rsidR="00AC10CA" w:rsidRPr="003D5A16" w:rsidRDefault="00AC10CA" w:rsidP="00AC10CA">
                            <w:pPr>
                              <w:pStyle w:val="BookAntiqua10"/>
                            </w:pPr>
                            <w:r w:rsidRPr="003D5A16">
                              <w:t>When I see the heavens, the work of your hands,</w:t>
                            </w:r>
                          </w:p>
                          <w:p w:rsidR="00AC10CA" w:rsidRPr="003D5A16" w:rsidRDefault="00AC10CA" w:rsidP="00AC10CA">
                            <w:pPr>
                              <w:pStyle w:val="BookAntiqua10"/>
                            </w:pPr>
                            <w:r w:rsidRPr="003D5A16">
                              <w:t>  </w:t>
                            </w:r>
                            <w:proofErr w:type="gramStart"/>
                            <w:r w:rsidRPr="003D5A16">
                              <w:t>the</w:t>
                            </w:r>
                            <w:proofErr w:type="gramEnd"/>
                            <w:r w:rsidRPr="003D5A16">
                              <w:t xml:space="preserve"> moon and the stars which you arranged,</w:t>
                            </w:r>
                          </w:p>
                          <w:p w:rsidR="00AC10CA" w:rsidRPr="003D5A16" w:rsidRDefault="00AC10CA" w:rsidP="00AC10CA">
                            <w:pPr>
                              <w:pStyle w:val="BookAntiqua10"/>
                            </w:pPr>
                            <w:proofErr w:type="gramStart"/>
                            <w:r w:rsidRPr="003D5A16">
                              <w:t>what</w:t>
                            </w:r>
                            <w:proofErr w:type="gramEnd"/>
                            <w:r w:rsidRPr="003D5A16">
                              <w:t xml:space="preserve"> is man that you should keep him in mind,</w:t>
                            </w:r>
                          </w:p>
                          <w:p w:rsidR="00AC10CA" w:rsidRPr="00DF36A7" w:rsidRDefault="00AC10CA" w:rsidP="00AC10CA">
                            <w:pPr>
                              <w:pStyle w:val="BookAntiqua10"/>
                            </w:pPr>
                            <w:r w:rsidRPr="003D5A16">
                              <w:t>  </w:t>
                            </w:r>
                            <w:proofErr w:type="gramStart"/>
                            <w:r w:rsidRPr="003D5A16">
                              <w:t>mortal</w:t>
                            </w:r>
                            <w:proofErr w:type="gramEnd"/>
                            <w:r w:rsidRPr="003D5A16">
                              <w:t xml:space="preserve"> man that you care for him?</w:t>
                            </w:r>
                            <w:r>
                              <w:t>  </w:t>
                            </w:r>
                            <w:r>
                              <w:t> </w:t>
                            </w:r>
                            <w:r>
                              <w:t> </w:t>
                            </w:r>
                            <w:r w:rsidRPr="005B668B">
                              <w:rPr>
                                <w:b/>
                                <w:i/>
                                <w:sz w:val="22"/>
                                <w:szCs w:val="22"/>
                              </w:rPr>
                              <w:t>R.</w:t>
                            </w:r>
                          </w:p>
                          <w:p w:rsidR="00AC10CA" w:rsidRDefault="00AC10CA" w:rsidP="00AC10CA">
                            <w:pPr>
                              <w:pStyle w:val="BookAntiqua10"/>
                            </w:pPr>
                          </w:p>
                          <w:p w:rsidR="00AC10CA" w:rsidRPr="003D5A16" w:rsidRDefault="00AC10CA" w:rsidP="00AC10CA">
                            <w:pPr>
                              <w:pStyle w:val="BookAntiqua10"/>
                            </w:pPr>
                            <w:r w:rsidRPr="003D5A16">
                              <w:t>Yet you have made him little less than a god;</w:t>
                            </w:r>
                          </w:p>
                          <w:p w:rsidR="00AC10CA" w:rsidRPr="003D5A16" w:rsidRDefault="00AC10CA" w:rsidP="00AC10CA">
                            <w:pPr>
                              <w:pStyle w:val="BookAntiqua10"/>
                            </w:pPr>
                            <w:r w:rsidRPr="003D5A16">
                              <w:t>  </w:t>
                            </w:r>
                            <w:proofErr w:type="gramStart"/>
                            <w:r w:rsidRPr="003D5A16">
                              <w:t>with</w:t>
                            </w:r>
                            <w:proofErr w:type="gramEnd"/>
                            <w:r w:rsidRPr="003D5A16">
                              <w:t xml:space="preserve"> glory and honour you crowned him,</w:t>
                            </w:r>
                          </w:p>
                          <w:p w:rsidR="00AC10CA" w:rsidRPr="003D5A16" w:rsidRDefault="00AC10CA" w:rsidP="00AC10CA">
                            <w:pPr>
                              <w:pStyle w:val="BookAntiqua10"/>
                            </w:pPr>
                            <w:proofErr w:type="gramStart"/>
                            <w:r w:rsidRPr="003D5A16">
                              <w:t>gave</w:t>
                            </w:r>
                            <w:proofErr w:type="gramEnd"/>
                            <w:r w:rsidRPr="003D5A16">
                              <w:t xml:space="preserve"> him power over the works of your hand,</w:t>
                            </w:r>
                          </w:p>
                          <w:p w:rsidR="00AC10CA" w:rsidRPr="00DF36A7" w:rsidRDefault="00AC10CA" w:rsidP="00AC10CA">
                            <w:pPr>
                              <w:pStyle w:val="BookAntiqua10"/>
                            </w:pPr>
                            <w:r w:rsidRPr="003D5A16">
                              <w:t>  </w:t>
                            </w:r>
                            <w:proofErr w:type="gramStart"/>
                            <w:r w:rsidRPr="003D5A16">
                              <w:t>put</w:t>
                            </w:r>
                            <w:proofErr w:type="gramEnd"/>
                            <w:r w:rsidRPr="003D5A16">
                              <w:t xml:space="preserve"> all things under his feet.</w:t>
                            </w:r>
                            <w:r>
                              <w:t> </w:t>
                            </w:r>
                            <w:r>
                              <w:t>   </w:t>
                            </w:r>
                            <w:r w:rsidRPr="005B668B">
                              <w:rPr>
                                <w:b/>
                                <w:i/>
                                <w:sz w:val="22"/>
                                <w:szCs w:val="22"/>
                              </w:rPr>
                              <w:t>R.</w:t>
                            </w:r>
                          </w:p>
                          <w:p w:rsidR="00AC10CA" w:rsidRDefault="00AC10CA" w:rsidP="00AC10CA">
                            <w:pPr>
                              <w:pStyle w:val="BookAntiqua10"/>
                            </w:pPr>
                          </w:p>
                          <w:p w:rsidR="00AC10CA" w:rsidRPr="003D5A16" w:rsidRDefault="00AC10CA" w:rsidP="00AC10CA">
                            <w:pPr>
                              <w:pStyle w:val="BookAntiqua10"/>
                            </w:pPr>
                            <w:r w:rsidRPr="003D5A16">
                              <w:t>All of them, sheep and cattle,</w:t>
                            </w:r>
                          </w:p>
                          <w:p w:rsidR="00AC10CA" w:rsidRPr="003D5A16" w:rsidRDefault="00AC10CA" w:rsidP="00AC10CA">
                            <w:pPr>
                              <w:pStyle w:val="BookAntiqua10"/>
                            </w:pPr>
                            <w:r w:rsidRPr="003D5A16">
                              <w:t>  </w:t>
                            </w:r>
                            <w:proofErr w:type="gramStart"/>
                            <w:r w:rsidRPr="003D5A16">
                              <w:t>yes</w:t>
                            </w:r>
                            <w:proofErr w:type="gramEnd"/>
                            <w:r w:rsidRPr="003D5A16">
                              <w:t>, even the savage beasts,</w:t>
                            </w:r>
                          </w:p>
                          <w:p w:rsidR="00AC10CA" w:rsidRPr="003D5A16" w:rsidRDefault="00AC10CA" w:rsidP="00AC10CA">
                            <w:pPr>
                              <w:pStyle w:val="BookAntiqua10"/>
                            </w:pPr>
                            <w:proofErr w:type="gramStart"/>
                            <w:r w:rsidRPr="003D5A16">
                              <w:t>birds</w:t>
                            </w:r>
                            <w:proofErr w:type="gramEnd"/>
                            <w:r w:rsidRPr="003D5A16">
                              <w:t xml:space="preserve"> of the air, and fish</w:t>
                            </w:r>
                          </w:p>
                          <w:p w:rsidR="00AC10CA" w:rsidRPr="00DF36A7" w:rsidRDefault="00AC10CA" w:rsidP="00AC10CA">
                            <w:pPr>
                              <w:pStyle w:val="BookAntiqua10"/>
                            </w:pPr>
                            <w:r w:rsidRPr="003D5A16">
                              <w:t>  </w:t>
                            </w:r>
                            <w:proofErr w:type="gramStart"/>
                            <w:r w:rsidRPr="003D5A16">
                              <w:t>that</w:t>
                            </w:r>
                            <w:proofErr w:type="gramEnd"/>
                            <w:r w:rsidRPr="003D5A16">
                              <w:t xml:space="preserve"> make their way through the waters.</w:t>
                            </w:r>
                            <w:r>
                              <w:t>   </w:t>
                            </w:r>
                            <w:r>
                              <w:t> </w:t>
                            </w:r>
                            <w:r>
                              <w:t>  </w:t>
                            </w:r>
                            <w:r w:rsidRPr="005B668B">
                              <w:rPr>
                                <w:b/>
                                <w:i/>
                                <w:sz w:val="22"/>
                                <w:szCs w:val="22"/>
                              </w:rPr>
                              <w:t>R.</w:t>
                            </w:r>
                          </w:p>
                          <w:p w:rsidR="000A713E" w:rsidRDefault="000A713E" w:rsidP="00B074B9">
                            <w:pPr>
                              <w:pStyle w:val="BookAntiqua10"/>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C10CA">
                              <w:rPr>
                                <w:b/>
                                <w:sz w:val="22"/>
                                <w:szCs w:val="22"/>
                              </w:rPr>
                              <w:t>Romans 5:1-5</w:t>
                            </w:r>
                          </w:p>
                          <w:p w:rsidR="00AC10CA" w:rsidRPr="00AC10CA" w:rsidRDefault="00AC10CA" w:rsidP="00AC10CA">
                            <w:pPr>
                              <w:pStyle w:val="BookAntiqua10"/>
                              <w:rPr>
                                <w:i/>
                              </w:rPr>
                            </w:pPr>
                            <w:r w:rsidRPr="00AC10CA">
                              <w:rPr>
                                <w:i/>
                              </w:rPr>
                              <w:t xml:space="preserve">To God through Christ in the love which is poured out through the Spirit. </w:t>
                            </w:r>
                          </w:p>
                          <w:p w:rsidR="007E528A" w:rsidRDefault="00AC10CA" w:rsidP="00841A29">
                            <w:pPr>
                              <w:pStyle w:val="BookAntiqua10"/>
                            </w:pPr>
                            <w:r w:rsidRPr="002E2D37">
                              <w:t>Through our Lord Jesus Christ, by faith we are judged righteous and at peace with God, since it is by faith and through Jesus that we</w:t>
                            </w:r>
                            <w:r>
                              <w:t xml:space="preserve"> </w:t>
                            </w:r>
                            <w:r w:rsidRPr="002E2D37">
                              <w:t>have entered this state of grace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1.45pt;margin-top:-55.15pt;width:381pt;height:57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">
                <v:textbox>
                  <w:txbxContent>
                    <w:p w:rsidR="00AC10CA" w:rsidRDefault="00AC10CA" w:rsidP="00AC10CA">
                      <w:pPr>
                        <w:pStyle w:val="BookAntiqua10"/>
                      </w:pPr>
                      <w:r w:rsidRPr="002E2D37">
                        <w:t>From everlasting I was firmly set</w:t>
                      </w:r>
                      <w:r>
                        <w:t xml:space="preserve">, </w:t>
                      </w:r>
                      <w:r>
                        <w:br/>
                      </w:r>
                      <w:r w:rsidRPr="002E2D37">
                        <w:t>from the beginning, before earth came into being</w:t>
                      </w:r>
                      <w:r>
                        <w:t xml:space="preserve">. </w:t>
                      </w:r>
                      <w:r>
                        <w:br/>
                      </w:r>
                      <w:r w:rsidRPr="002E2D37">
                        <w:t>The deep was not, when I was born</w:t>
                      </w:r>
                      <w:r>
                        <w:t xml:space="preserve">, </w:t>
                      </w:r>
                      <w:r>
                        <w:br/>
                      </w:r>
                      <w:proofErr w:type="gramStart"/>
                      <w:r w:rsidRPr="002E2D37">
                        <w:t>there were no</w:t>
                      </w:r>
                      <w:proofErr w:type="gramEnd"/>
                      <w:r w:rsidRPr="002E2D37">
                        <w:t xml:space="preserve"> springs to gush with wate</w:t>
                      </w:r>
                      <w:r>
                        <w:t xml:space="preserve">r. </w:t>
                      </w:r>
                      <w:r>
                        <w:br/>
                      </w:r>
                      <w:r w:rsidRPr="002E2D37">
                        <w:t>Before the mountains were settled</w:t>
                      </w:r>
                      <w:r>
                        <w:t xml:space="preserve">, </w:t>
                      </w:r>
                      <w:r>
                        <w:br/>
                      </w:r>
                      <w:r w:rsidRPr="002E2D37">
                        <w:t>before the hills, I came to birth</w:t>
                      </w:r>
                      <w:r>
                        <w:t xml:space="preserve">; </w:t>
                      </w:r>
                      <w:r>
                        <w:br/>
                      </w:r>
                      <w:r w:rsidRPr="002E2D37">
                        <w:t>before he made the earth, the countryside</w:t>
                      </w:r>
                      <w:r>
                        <w:t xml:space="preserve">, </w:t>
                      </w:r>
                      <w:r>
                        <w:br/>
                      </w:r>
                      <w:r w:rsidRPr="002E2D37">
                        <w:t>or the first grains of the world’s dust</w:t>
                      </w:r>
                      <w:r>
                        <w:t xml:space="preserve">. </w:t>
                      </w:r>
                    </w:p>
                    <w:p w:rsidR="00AC10CA" w:rsidRDefault="00AC10CA" w:rsidP="00692FF2">
                      <w:pPr>
                        <w:pStyle w:val="BookAntiqua10"/>
                      </w:pPr>
                      <w:r w:rsidRPr="002E2D37">
                        <w:t>When he fixed the heavens firm, I was there</w:t>
                      </w:r>
                      <w:r>
                        <w:t xml:space="preserve">, </w:t>
                      </w:r>
                      <w:r>
                        <w:br/>
                      </w:r>
                      <w:r w:rsidRPr="002E2D37">
                        <w:t>when he drew a ring on the surface of the deep</w:t>
                      </w:r>
                      <w:r>
                        <w:t xml:space="preserve">, </w:t>
                      </w:r>
                      <w:r>
                        <w:br/>
                      </w:r>
                      <w:r w:rsidRPr="002E2D37">
                        <w:t>when he thickened the clouds above</w:t>
                      </w:r>
                      <w:r>
                        <w:t xml:space="preserve">, </w:t>
                      </w:r>
                      <w:r>
                        <w:br/>
                      </w:r>
                      <w:r w:rsidRPr="002E2D37">
                        <w:t>when he fixed fast the springs of the deep</w:t>
                      </w:r>
                      <w:r>
                        <w:t xml:space="preserve">, </w:t>
                      </w:r>
                      <w:r>
                        <w:br/>
                      </w:r>
                      <w:r w:rsidRPr="002E2D37">
                        <w:t>when he assigned the sea its boundaries</w:t>
                      </w:r>
                      <w:r>
                        <w:t xml:space="preserve"> — </w:t>
                      </w:r>
                      <w:r w:rsidRPr="002E2D37">
                        <w:t>and the waters will not invade the shore</w:t>
                      </w:r>
                      <w:r>
                        <w:t xml:space="preserve"> — </w:t>
                      </w:r>
                      <w:r w:rsidRPr="002E2D37">
                        <w:t>when he laid down the foundations of the earth</w:t>
                      </w:r>
                      <w:r>
                        <w:t xml:space="preserve">, </w:t>
                      </w:r>
                      <w:r>
                        <w:br/>
                      </w:r>
                      <w:r w:rsidRPr="002E2D37">
                        <w:t>I was by his side, a master craftsman</w:t>
                      </w:r>
                      <w:r>
                        <w:t xml:space="preserve">, </w:t>
                      </w:r>
                      <w:r>
                        <w:br/>
                      </w:r>
                      <w:r w:rsidRPr="002E2D37">
                        <w:t>delighting him day after day</w:t>
                      </w:r>
                      <w:r>
                        <w:t xml:space="preserve">, </w:t>
                      </w:r>
                      <w:r>
                        <w:br/>
                      </w:r>
                      <w:r w:rsidRPr="002E2D37">
                        <w:t>ever at play in his presence</w:t>
                      </w:r>
                      <w:r>
                        <w:t xml:space="preserve">, </w:t>
                      </w:r>
                      <w:r>
                        <w:br/>
                      </w:r>
                      <w:r w:rsidRPr="002E2D37">
                        <w:t>at play everywhere in his world</w:t>
                      </w:r>
                      <w:r>
                        <w:t xml:space="preserve">, </w:t>
                      </w:r>
                      <w:r>
                        <w:br/>
                      </w:r>
                      <w:r w:rsidRPr="002E2D37">
                        <w:t>delighting to be with the sons of men</w:t>
                      </w:r>
                      <w:r>
                        <w:t xml:space="preserve">.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AC10CA">
                        <w:rPr>
                          <w:b/>
                          <w:bCs/>
                          <w:sz w:val="22"/>
                          <w:szCs w:val="22"/>
                        </w:rPr>
                        <w:t>8:4-9</w:t>
                      </w:r>
                      <w:r w:rsidR="00841A29">
                        <w:rPr>
                          <w:b/>
                          <w:bCs/>
                          <w:sz w:val="22"/>
                          <w:szCs w:val="22"/>
                        </w:rPr>
                        <w:t>.</w:t>
                      </w:r>
                    </w:p>
                    <w:p w:rsidR="00AC10CA" w:rsidRPr="00AC10CA" w:rsidRDefault="00B75664" w:rsidP="00AC10CA">
                      <w:pPr>
                        <w:pStyle w:val="Response"/>
                        <w:rPr>
                          <w:rStyle w:val="BookAntiqua10Char"/>
                          <w:i w:val="0"/>
                          <w:sz w:val="22"/>
                          <w:szCs w:val="22"/>
                        </w:rPr>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AC10CA" w:rsidRPr="00AC10CA">
                        <w:rPr>
                          <w:rStyle w:val="BookAntiqua10Char"/>
                          <w:i w:val="0"/>
                          <w:sz w:val="22"/>
                          <w:szCs w:val="22"/>
                        </w:rPr>
                        <w:t xml:space="preserve">O Lord, our God, how wonderful your name in all the earth! </w:t>
                      </w:r>
                    </w:p>
                    <w:p w:rsidR="00F92275" w:rsidRDefault="00F92275" w:rsidP="005601B3">
                      <w:pPr>
                        <w:pStyle w:val="BookAntiqua10"/>
                      </w:pPr>
                    </w:p>
                    <w:p w:rsidR="00AC10CA" w:rsidRPr="003D5A16" w:rsidRDefault="00AC10CA" w:rsidP="00AC10CA">
                      <w:pPr>
                        <w:pStyle w:val="BookAntiqua10"/>
                      </w:pPr>
                      <w:r w:rsidRPr="003D5A16">
                        <w:t>When I see the heavens, the work of your hands,</w:t>
                      </w:r>
                    </w:p>
                    <w:p w:rsidR="00AC10CA" w:rsidRPr="003D5A16" w:rsidRDefault="00AC10CA" w:rsidP="00AC10CA">
                      <w:pPr>
                        <w:pStyle w:val="BookAntiqua10"/>
                      </w:pPr>
                      <w:r w:rsidRPr="003D5A16">
                        <w:t>  </w:t>
                      </w:r>
                      <w:proofErr w:type="gramStart"/>
                      <w:r w:rsidRPr="003D5A16">
                        <w:t>the</w:t>
                      </w:r>
                      <w:proofErr w:type="gramEnd"/>
                      <w:r w:rsidRPr="003D5A16">
                        <w:t xml:space="preserve"> moon and the stars which you arranged,</w:t>
                      </w:r>
                    </w:p>
                    <w:p w:rsidR="00AC10CA" w:rsidRPr="003D5A16" w:rsidRDefault="00AC10CA" w:rsidP="00AC10CA">
                      <w:pPr>
                        <w:pStyle w:val="BookAntiqua10"/>
                      </w:pPr>
                      <w:proofErr w:type="gramStart"/>
                      <w:r w:rsidRPr="003D5A16">
                        <w:t>what</w:t>
                      </w:r>
                      <w:proofErr w:type="gramEnd"/>
                      <w:r w:rsidRPr="003D5A16">
                        <w:t xml:space="preserve"> is man that you should keep him in mind,</w:t>
                      </w:r>
                    </w:p>
                    <w:p w:rsidR="00AC10CA" w:rsidRPr="00DF36A7" w:rsidRDefault="00AC10CA" w:rsidP="00AC10CA">
                      <w:pPr>
                        <w:pStyle w:val="BookAntiqua10"/>
                      </w:pPr>
                      <w:r w:rsidRPr="003D5A16">
                        <w:t>  </w:t>
                      </w:r>
                      <w:proofErr w:type="gramStart"/>
                      <w:r w:rsidRPr="003D5A16">
                        <w:t>mortal</w:t>
                      </w:r>
                      <w:proofErr w:type="gramEnd"/>
                      <w:r w:rsidRPr="003D5A16">
                        <w:t xml:space="preserve"> man that you care for him?</w:t>
                      </w:r>
                      <w:r>
                        <w:t>  </w:t>
                      </w:r>
                      <w:r>
                        <w:t> </w:t>
                      </w:r>
                      <w:r>
                        <w:t> </w:t>
                      </w:r>
                      <w:r w:rsidRPr="005B668B">
                        <w:rPr>
                          <w:b/>
                          <w:i/>
                          <w:sz w:val="22"/>
                          <w:szCs w:val="22"/>
                        </w:rPr>
                        <w:t>R.</w:t>
                      </w:r>
                    </w:p>
                    <w:p w:rsidR="00AC10CA" w:rsidRDefault="00AC10CA" w:rsidP="00AC10CA">
                      <w:pPr>
                        <w:pStyle w:val="BookAntiqua10"/>
                      </w:pPr>
                    </w:p>
                    <w:p w:rsidR="00AC10CA" w:rsidRPr="003D5A16" w:rsidRDefault="00AC10CA" w:rsidP="00AC10CA">
                      <w:pPr>
                        <w:pStyle w:val="BookAntiqua10"/>
                      </w:pPr>
                      <w:r w:rsidRPr="003D5A16">
                        <w:t>Yet you have made him little less than a god;</w:t>
                      </w:r>
                    </w:p>
                    <w:p w:rsidR="00AC10CA" w:rsidRPr="003D5A16" w:rsidRDefault="00AC10CA" w:rsidP="00AC10CA">
                      <w:pPr>
                        <w:pStyle w:val="BookAntiqua10"/>
                      </w:pPr>
                      <w:r w:rsidRPr="003D5A16">
                        <w:t>  </w:t>
                      </w:r>
                      <w:proofErr w:type="gramStart"/>
                      <w:r w:rsidRPr="003D5A16">
                        <w:t>with</w:t>
                      </w:r>
                      <w:proofErr w:type="gramEnd"/>
                      <w:r w:rsidRPr="003D5A16">
                        <w:t xml:space="preserve"> glory and honour you crowned him,</w:t>
                      </w:r>
                    </w:p>
                    <w:p w:rsidR="00AC10CA" w:rsidRPr="003D5A16" w:rsidRDefault="00AC10CA" w:rsidP="00AC10CA">
                      <w:pPr>
                        <w:pStyle w:val="BookAntiqua10"/>
                      </w:pPr>
                      <w:proofErr w:type="gramStart"/>
                      <w:r w:rsidRPr="003D5A16">
                        <w:t>gave</w:t>
                      </w:r>
                      <w:proofErr w:type="gramEnd"/>
                      <w:r w:rsidRPr="003D5A16">
                        <w:t xml:space="preserve"> him power over the works of your hand,</w:t>
                      </w:r>
                    </w:p>
                    <w:p w:rsidR="00AC10CA" w:rsidRPr="00DF36A7" w:rsidRDefault="00AC10CA" w:rsidP="00AC10CA">
                      <w:pPr>
                        <w:pStyle w:val="BookAntiqua10"/>
                      </w:pPr>
                      <w:r w:rsidRPr="003D5A16">
                        <w:t>  </w:t>
                      </w:r>
                      <w:proofErr w:type="gramStart"/>
                      <w:r w:rsidRPr="003D5A16">
                        <w:t>put</w:t>
                      </w:r>
                      <w:proofErr w:type="gramEnd"/>
                      <w:r w:rsidRPr="003D5A16">
                        <w:t xml:space="preserve"> all things under his feet.</w:t>
                      </w:r>
                      <w:r>
                        <w:t> </w:t>
                      </w:r>
                      <w:r>
                        <w:t>   </w:t>
                      </w:r>
                      <w:r w:rsidRPr="005B668B">
                        <w:rPr>
                          <w:b/>
                          <w:i/>
                          <w:sz w:val="22"/>
                          <w:szCs w:val="22"/>
                        </w:rPr>
                        <w:t>R.</w:t>
                      </w:r>
                    </w:p>
                    <w:p w:rsidR="00AC10CA" w:rsidRDefault="00AC10CA" w:rsidP="00AC10CA">
                      <w:pPr>
                        <w:pStyle w:val="BookAntiqua10"/>
                      </w:pPr>
                    </w:p>
                    <w:p w:rsidR="00AC10CA" w:rsidRPr="003D5A16" w:rsidRDefault="00AC10CA" w:rsidP="00AC10CA">
                      <w:pPr>
                        <w:pStyle w:val="BookAntiqua10"/>
                      </w:pPr>
                      <w:r w:rsidRPr="003D5A16">
                        <w:t>All of them, sheep and cattle,</w:t>
                      </w:r>
                    </w:p>
                    <w:p w:rsidR="00AC10CA" w:rsidRPr="003D5A16" w:rsidRDefault="00AC10CA" w:rsidP="00AC10CA">
                      <w:pPr>
                        <w:pStyle w:val="BookAntiqua10"/>
                      </w:pPr>
                      <w:r w:rsidRPr="003D5A16">
                        <w:t>  </w:t>
                      </w:r>
                      <w:proofErr w:type="gramStart"/>
                      <w:r w:rsidRPr="003D5A16">
                        <w:t>yes</w:t>
                      </w:r>
                      <w:proofErr w:type="gramEnd"/>
                      <w:r w:rsidRPr="003D5A16">
                        <w:t>, even the savage beasts,</w:t>
                      </w:r>
                    </w:p>
                    <w:p w:rsidR="00AC10CA" w:rsidRPr="003D5A16" w:rsidRDefault="00AC10CA" w:rsidP="00AC10CA">
                      <w:pPr>
                        <w:pStyle w:val="BookAntiqua10"/>
                      </w:pPr>
                      <w:proofErr w:type="gramStart"/>
                      <w:r w:rsidRPr="003D5A16">
                        <w:t>birds</w:t>
                      </w:r>
                      <w:proofErr w:type="gramEnd"/>
                      <w:r w:rsidRPr="003D5A16">
                        <w:t xml:space="preserve"> of the air, and fish</w:t>
                      </w:r>
                    </w:p>
                    <w:p w:rsidR="00AC10CA" w:rsidRPr="00DF36A7" w:rsidRDefault="00AC10CA" w:rsidP="00AC10CA">
                      <w:pPr>
                        <w:pStyle w:val="BookAntiqua10"/>
                      </w:pPr>
                      <w:r w:rsidRPr="003D5A16">
                        <w:t>  </w:t>
                      </w:r>
                      <w:proofErr w:type="gramStart"/>
                      <w:r w:rsidRPr="003D5A16">
                        <w:t>that</w:t>
                      </w:r>
                      <w:proofErr w:type="gramEnd"/>
                      <w:r w:rsidRPr="003D5A16">
                        <w:t xml:space="preserve"> make their way through the waters.</w:t>
                      </w:r>
                      <w:r>
                        <w:t>   </w:t>
                      </w:r>
                      <w:r>
                        <w:t> </w:t>
                      </w:r>
                      <w:r>
                        <w:t>  </w:t>
                      </w:r>
                      <w:r w:rsidRPr="005B668B">
                        <w:rPr>
                          <w:b/>
                          <w:i/>
                          <w:sz w:val="22"/>
                          <w:szCs w:val="22"/>
                        </w:rPr>
                        <w:t>R.</w:t>
                      </w:r>
                    </w:p>
                    <w:p w:rsidR="000A713E" w:rsidRDefault="000A713E" w:rsidP="00B074B9">
                      <w:pPr>
                        <w:pStyle w:val="BookAntiqua10"/>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C10CA">
                        <w:rPr>
                          <w:b/>
                          <w:sz w:val="22"/>
                          <w:szCs w:val="22"/>
                        </w:rPr>
                        <w:t>Romans 5:1-5</w:t>
                      </w:r>
                    </w:p>
                    <w:p w:rsidR="00AC10CA" w:rsidRPr="00AC10CA" w:rsidRDefault="00AC10CA" w:rsidP="00AC10CA">
                      <w:pPr>
                        <w:pStyle w:val="BookAntiqua10"/>
                        <w:rPr>
                          <w:i/>
                        </w:rPr>
                      </w:pPr>
                      <w:r w:rsidRPr="00AC10CA">
                        <w:rPr>
                          <w:i/>
                        </w:rPr>
                        <w:t xml:space="preserve">To God through Christ in the love which is poured out through the Spirit. </w:t>
                      </w:r>
                    </w:p>
                    <w:p w:rsidR="007E528A" w:rsidRDefault="00AC10CA" w:rsidP="00841A29">
                      <w:pPr>
                        <w:pStyle w:val="BookAntiqua10"/>
                      </w:pPr>
                      <w:r w:rsidRPr="002E2D37">
                        <w:t>Through our Lord Jesus Christ, by faith we are judged righteous and at peace with God, since it is by faith and through Jesus that we</w:t>
                      </w:r>
                      <w:r>
                        <w:t xml:space="preserve"> </w:t>
                      </w:r>
                      <w:r w:rsidRPr="002E2D37">
                        <w:t>have entered this state of grace</w:t>
                      </w:r>
                    </w:p>
                  </w:txbxContent>
                </v:textbox>
              </v:shape>
            </w:pict>
          </mc:Fallback>
        </mc:AlternateContent>
      </w:r>
      <w:r w:rsidR="00AC10CA">
        <w:rPr>
          <w:noProof/>
          <w:lang w:val="en-AU" w:eastAsia="en-AU"/>
        </w:rPr>
        <mc:AlternateContent>
          <mc:Choice Requires="wps">
            <w:drawing>
              <wp:anchor distT="0" distB="0" distL="114300" distR="114300" simplePos="0" relativeHeight="251748352" behindDoc="0" locked="0" layoutInCell="1" allowOverlap="1" wp14:anchorId="0C3CED59" wp14:editId="186A23EF">
                <wp:simplePos x="0" y="0"/>
                <wp:positionH relativeFrom="column">
                  <wp:posOffset>4007485</wp:posOffset>
                </wp:positionH>
                <wp:positionV relativeFrom="paragraph">
                  <wp:posOffset>-662305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15.55pt;margin-top:-52.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t6s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3AF14EEF" wp14:editId="566DE8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992A69" w:rsidP="000F7A1E">
      <w:pPr>
        <w:jc w:val="center"/>
      </w:pPr>
      <w:r>
        <w:rPr>
          <w:noProof/>
          <w:lang w:val="en-AU" w:eastAsia="en-AU"/>
        </w:rPr>
        <w:drawing>
          <wp:anchor distT="0" distB="0" distL="114300" distR="114300" simplePos="0" relativeHeight="251817984" behindDoc="0" locked="0" layoutInCell="1" allowOverlap="1" wp14:anchorId="3DD63DD4" wp14:editId="5F0ED39E">
            <wp:simplePos x="0" y="0"/>
            <wp:positionH relativeFrom="column">
              <wp:posOffset>8343900</wp:posOffset>
            </wp:positionH>
            <wp:positionV relativeFrom="paragraph">
              <wp:posOffset>93980</wp:posOffset>
            </wp:positionV>
            <wp:extent cx="935355" cy="722630"/>
            <wp:effectExtent l="0" t="0" r="0" b="1270"/>
            <wp:wrapNone/>
            <wp:docPr id="15" name="Picture 15" descr="http://images.clipartpanda.com/holy-spirit-dove-clipart-holy-spirit-dove-pentecost-coloring-page-crossmap-christian-218896-1024x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clipartpanda.com/holy-spirit-dove-clipart-holy-spirit-dove-pentecost-coloring-page-crossmap-christian-218896-1024x79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5355" cy="722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992A69" w:rsidP="000F7A1E">
      <w:pPr>
        <w:jc w:val="center"/>
      </w:pPr>
      <w:r>
        <w:rPr>
          <w:noProof/>
          <w:lang w:val="en-AU" w:eastAsia="en-AU"/>
        </w:rPr>
        <mc:AlternateContent>
          <mc:Choice Requires="wps">
            <w:drawing>
              <wp:anchor distT="0" distB="0" distL="114300" distR="114300" simplePos="0" relativeHeight="251820032" behindDoc="0" locked="0" layoutInCell="1" allowOverlap="1" wp14:anchorId="22050CA4" wp14:editId="36C2BF61">
                <wp:simplePos x="0" y="0"/>
                <wp:positionH relativeFrom="column">
                  <wp:posOffset>4931410</wp:posOffset>
                </wp:positionH>
                <wp:positionV relativeFrom="paragraph">
                  <wp:posOffset>132080</wp:posOffset>
                </wp:positionV>
                <wp:extent cx="5105400" cy="1662430"/>
                <wp:effectExtent l="0" t="0" r="19050" b="1397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1662430"/>
                        </a:xfrm>
                        <a:prstGeom prst="rect">
                          <a:avLst/>
                        </a:prstGeom>
                        <a:solidFill>
                          <a:srgbClr val="FFFFFF"/>
                        </a:solidFill>
                        <a:ln w="9525">
                          <a:solidFill>
                            <a:schemeClr val="tx1"/>
                          </a:solidFill>
                          <a:miter lim="800000"/>
                          <a:headEnd/>
                          <a:tailEnd/>
                        </a:ln>
                      </wps:spPr>
                      <wps:txbx>
                        <w:txbxContent>
                          <w:p w:rsidR="00992A69" w:rsidRDefault="00992A69" w:rsidP="00992A69">
                            <w:pPr>
                              <w:pStyle w:val="BookAntiqua10"/>
                            </w:pPr>
                            <w:r>
                              <w:t> </w:t>
                            </w:r>
                            <w:r>
                              <w:rPr>
                                <w:b/>
                              </w:rPr>
                              <w:t xml:space="preserve">Fr Rodney Kissinger, S.J. </w:t>
                            </w:r>
                            <w:hyperlink r:id="rId17" w:history="1">
                              <w:r>
                                <w:rPr>
                                  <w:rStyle w:val="Hyperlink"/>
                                  <w:rFonts w:eastAsiaTheme="majorEastAsia"/>
                                </w:rPr>
                                <w:t>http://www.frksj.org/homily_The_Trinity.htm</w:t>
                              </w:r>
                            </w:hyperlink>
                          </w:p>
                          <w:p w:rsidR="00992A69" w:rsidRDefault="00121A75" w:rsidP="00992A69">
                            <w:pPr>
                              <w:pStyle w:val="BookAntiqua10"/>
                            </w:pPr>
                            <w:r>
                              <w:t>    </w:t>
                            </w:r>
                            <w:r w:rsidR="00992A69" w:rsidRPr="002100AE">
                              <w:t xml:space="preserve">Frank </w:t>
                            </w:r>
                            <w:proofErr w:type="spellStart"/>
                            <w:r w:rsidR="00992A69" w:rsidRPr="002100AE">
                              <w:t>Sheed</w:t>
                            </w:r>
                            <w:proofErr w:type="spellEnd"/>
                            <w:r w:rsidR="00992A69" w:rsidRPr="002100AE">
                              <w:t>, the leader of the street-corner preachers of the Catholic Evidence Guild in England, said that at the beginning of their apostolate they avoided the Trinity because they were convinced that they could not express it adequately, and the crowd, a non-captive audience, would not respond to it. But they realized that if they wish to speak about the Christian God they would have to talk about it. So with fear and trembling they began to speak about the Trinity. And to their great surprise the crowds were fascinated by it.</w:t>
                            </w:r>
                          </w:p>
                          <w:p w:rsidR="00992A69" w:rsidRPr="0050446C" w:rsidRDefault="00121A75" w:rsidP="00992A69">
                            <w:pPr>
                              <w:pStyle w:val="BookAntiqua10"/>
                              <w:rPr>
                                <w:i/>
                              </w:rPr>
                            </w:pPr>
                            <w:r>
                              <w:t>    </w:t>
                            </w:r>
                            <w:r w:rsidRPr="002100AE">
                              <w:t>And well should they be because the revelation of the Trinity is one of the greatest proofs of God’s love for us.</w:t>
                            </w:r>
                            <w:r w:rsidRPr="00121A75">
                              <w:t xml:space="preserve"> </w:t>
                            </w:r>
                            <w:r>
                              <w:t> </w:t>
                            </w:r>
                            <w:r w:rsidRPr="002100AE">
                              <w:t>We do not reveal ourselves to those we do not love.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41" type="#_x0000_t202" style="position:absolute;left:0;text-align:left;margin-left:388.3pt;margin-top:10.4pt;width:402pt;height:130.9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" strokecolor="black [3213]">
                <v:textbox>
                  <w:txbxContent>
                    <w:p w:rsidR="00992A69" w:rsidRDefault="00992A69" w:rsidP="00992A69">
                      <w:pPr>
                        <w:pStyle w:val="BookAntiqua10"/>
                      </w:pPr>
                      <w:r>
                        <w:t> </w:t>
                      </w:r>
                      <w:r>
                        <w:rPr>
                          <w:b/>
                        </w:rPr>
                        <w:t xml:space="preserve">Fr Rodney Kissinger, S.J. </w:t>
                      </w:r>
                      <w:hyperlink r:id="rId18" w:history="1">
                        <w:r>
                          <w:rPr>
                            <w:rStyle w:val="Hyperlink"/>
                            <w:rFonts w:eastAsiaTheme="majorEastAsia"/>
                          </w:rPr>
                          <w:t>http://www.frksj.org/homily_The_Trinity.htm</w:t>
                        </w:r>
                      </w:hyperlink>
                    </w:p>
                    <w:p w:rsidR="00992A69" w:rsidRDefault="00121A75" w:rsidP="00992A69">
                      <w:pPr>
                        <w:pStyle w:val="BookAntiqua10"/>
                      </w:pPr>
                      <w:r>
                        <w:t>    </w:t>
                      </w:r>
                      <w:r w:rsidR="00992A69" w:rsidRPr="002100AE">
                        <w:t xml:space="preserve">Frank </w:t>
                      </w:r>
                      <w:proofErr w:type="spellStart"/>
                      <w:r w:rsidR="00992A69" w:rsidRPr="002100AE">
                        <w:t>Sheed</w:t>
                      </w:r>
                      <w:proofErr w:type="spellEnd"/>
                      <w:r w:rsidR="00992A69" w:rsidRPr="002100AE">
                        <w:t>, the leader of the street-corner preachers of the Catholic Evidence Guild in England, said that at the beginning of their apostolate they avoided the Trinity because they were convinced that they could not express it adequately, and the crowd, a non-captive audience, would not respond to it. But they realized that if they wish to speak about the Christian God they would have to talk about it. So with fear and trembling they began to speak about the Trinity. And to their great surprise the crowds were fascinated by it.</w:t>
                      </w:r>
                    </w:p>
                    <w:p w:rsidR="00992A69" w:rsidRPr="0050446C" w:rsidRDefault="00121A75" w:rsidP="00992A69">
                      <w:pPr>
                        <w:pStyle w:val="BookAntiqua10"/>
                        <w:rPr>
                          <w:i/>
                        </w:rPr>
                      </w:pPr>
                      <w:r>
                        <w:t>    </w:t>
                      </w:r>
                      <w:r w:rsidRPr="002100AE">
                        <w:t>And well should they be because the revelation of the Trinity is one of the greatest proofs of God’s love for us.</w:t>
                      </w:r>
                      <w:r w:rsidRPr="00121A75">
                        <w:t xml:space="preserve"> </w:t>
                      </w:r>
                      <w:r>
                        <w:t> </w:t>
                      </w:r>
                      <w:r w:rsidRPr="002100AE">
                        <w:t>We do not reveal ourselves to those we do not love.</w:t>
                      </w:r>
                    </w:p>
                  </w:txbxContent>
                </v:textbox>
              </v:shape>
            </w:pict>
          </mc:Fallback>
        </mc:AlternateContent>
      </w: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E01" w:rsidRDefault="00627E01" w:rsidP="00F2666D">
      <w:r>
        <w:separator/>
      </w:r>
    </w:p>
  </w:endnote>
  <w:endnote w:type="continuationSeparator" w:id="0">
    <w:p w:rsidR="00627E01" w:rsidRDefault="00627E01"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E01" w:rsidRDefault="00627E01" w:rsidP="00F2666D">
      <w:r>
        <w:separator/>
      </w:r>
    </w:p>
  </w:footnote>
  <w:footnote w:type="continuationSeparator" w:id="0">
    <w:p w:rsidR="00627E01" w:rsidRDefault="00627E01"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73C2"/>
    <w:rsid w:val="00060691"/>
    <w:rsid w:val="0006081D"/>
    <w:rsid w:val="00061084"/>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0C50"/>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3C16"/>
    <w:rsid w:val="00203DFA"/>
    <w:rsid w:val="00204134"/>
    <w:rsid w:val="0020514C"/>
    <w:rsid w:val="00205CB5"/>
    <w:rsid w:val="0020721B"/>
    <w:rsid w:val="00207551"/>
    <w:rsid w:val="00207CE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7BF"/>
    <w:rsid w:val="005B320C"/>
    <w:rsid w:val="005B4DD9"/>
    <w:rsid w:val="005B538E"/>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0ED"/>
    <w:rsid w:val="00676B15"/>
    <w:rsid w:val="006810C0"/>
    <w:rsid w:val="00681CB0"/>
    <w:rsid w:val="00682C11"/>
    <w:rsid w:val="00686FEA"/>
    <w:rsid w:val="00691901"/>
    <w:rsid w:val="00692ABF"/>
    <w:rsid w:val="00692FF2"/>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189F"/>
    <w:rsid w:val="007027AC"/>
    <w:rsid w:val="00703B79"/>
    <w:rsid w:val="00703CCD"/>
    <w:rsid w:val="00706343"/>
    <w:rsid w:val="00707914"/>
    <w:rsid w:val="00711736"/>
    <w:rsid w:val="007124BE"/>
    <w:rsid w:val="0071287D"/>
    <w:rsid w:val="007137F4"/>
    <w:rsid w:val="007144D2"/>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0196"/>
    <w:rsid w:val="00992A69"/>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D95"/>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5CEC"/>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0FBA"/>
    <w:rsid w:val="00BA12EE"/>
    <w:rsid w:val="00BA256B"/>
    <w:rsid w:val="00BA2E9C"/>
    <w:rsid w:val="00BA301E"/>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68FB"/>
    <w:rsid w:val="00CD70E3"/>
    <w:rsid w:val="00CE0417"/>
    <w:rsid w:val="00CE0DDC"/>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C6E3A"/>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2893"/>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32F8"/>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E4A60"/>
    <w:rsid w:val="00FF07A3"/>
    <w:rsid w:val="00FF0C91"/>
    <w:rsid w:val="00FF186B"/>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hyperlink" Target="http://www.frksj.org/homily_The_Trinity.ht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frksj.org/homily_The_Trinity.htm" TargetMode="Externa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46521-E1E8-4E14-A137-D83C2DC6C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14</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4</cp:revision>
  <cp:lastPrinted>2016-04-02T00:28:00Z</cp:lastPrinted>
  <dcterms:created xsi:type="dcterms:W3CDTF">2016-05-20T12:18:00Z</dcterms:created>
  <dcterms:modified xsi:type="dcterms:W3CDTF">2016-05-20T12:54:00Z</dcterms:modified>
</cp:coreProperties>
</file>