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78166E"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31FD39FA" wp14:editId="5AA5F938">
                <wp:simplePos x="0" y="0"/>
                <wp:positionH relativeFrom="column">
                  <wp:posOffset>4998085</wp:posOffset>
                </wp:positionH>
                <wp:positionV relativeFrom="paragraph">
                  <wp:posOffset>90170</wp:posOffset>
                </wp:positionV>
                <wp:extent cx="1628775" cy="124777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1247775"/>
                        </a:xfrm>
                        <a:prstGeom prst="rect">
                          <a:avLst/>
                        </a:prstGeom>
                        <a:solidFill>
                          <a:srgbClr val="FFFFFF"/>
                        </a:solidFill>
                        <a:ln w="9525">
                          <a:solidFill>
                            <a:srgbClr val="000000"/>
                          </a:solidFill>
                          <a:miter lim="800000"/>
                          <a:headEnd/>
                          <a:tailEnd/>
                        </a:ln>
                      </wps:spPr>
                      <wps:txbx>
                        <w:txbxContent>
                          <w:p w:rsidR="006A25FB" w:rsidRPr="002A3E06" w:rsidRDefault="00BE6207" w:rsidP="003D1365">
                            <w:pPr>
                              <w:pStyle w:val="BookAntiqua10"/>
                              <w:jc w:val="center"/>
                            </w:pPr>
                            <w:r>
                              <w:rPr>
                                <w:i/>
                              </w:rPr>
                              <w:t xml:space="preserve">Male </w:t>
                            </w:r>
                            <w:proofErr w:type="spellStart"/>
                            <w:r>
                              <w:rPr>
                                <w:i/>
                              </w:rPr>
                              <w:t>accipitur</w:t>
                            </w:r>
                            <w:proofErr w:type="spellEnd"/>
                            <w:r>
                              <w:rPr>
                                <w:i/>
                              </w:rPr>
                              <w:t xml:space="preserve"> Jesus in patria </w:t>
                            </w:r>
                            <w:r w:rsidRPr="00BE6207">
                              <w:t>(Jesus is rejected in his hometown)</w:t>
                            </w:r>
                            <w:r w:rsidR="002A3E06" w:rsidRPr="00BE6207">
                              <w:t>,</w:t>
                            </w:r>
                            <w:r w:rsidR="002A3E06" w:rsidRPr="002A3E06">
                              <w:t xml:space="preserve"> </w:t>
                            </w:r>
                            <w:r>
                              <w:t xml:space="preserve">Jerome Nadal, S.J., first published in </w:t>
                            </w:r>
                            <w:proofErr w:type="spellStart"/>
                            <w:r w:rsidRPr="00863FA4">
                              <w:rPr>
                                <w:i/>
                              </w:rPr>
                              <w:t>Evangeliae</w:t>
                            </w:r>
                            <w:proofErr w:type="spellEnd"/>
                            <w:r w:rsidRPr="00863FA4">
                              <w:rPr>
                                <w:i/>
                              </w:rPr>
                              <w:t xml:space="preserve"> </w:t>
                            </w:r>
                            <w:proofErr w:type="spellStart"/>
                            <w:r w:rsidRPr="00863FA4">
                              <w:rPr>
                                <w:i/>
                              </w:rPr>
                              <w:t>Historiae</w:t>
                            </w:r>
                            <w:proofErr w:type="spellEnd"/>
                            <w:r w:rsidRPr="00863FA4">
                              <w:rPr>
                                <w:i/>
                              </w:rPr>
                              <w:t xml:space="preserve"> Imagines</w:t>
                            </w:r>
                            <w:r>
                              <w:t xml:space="preserve"> (1593), woodcut.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393.55pt;margin-top:7.1pt;width:128.25pt;height:98.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">
                <v:textbox>
                  <w:txbxContent>
                    <w:p w:rsidR="006A25FB" w:rsidRPr="002A3E06" w:rsidRDefault="00BE6207" w:rsidP="003D1365">
                      <w:pPr>
                        <w:pStyle w:val="BookAntiqua10"/>
                        <w:jc w:val="center"/>
                      </w:pPr>
                      <w:r>
                        <w:rPr>
                          <w:i/>
                        </w:rPr>
                        <w:t xml:space="preserve">Male </w:t>
                      </w:r>
                      <w:proofErr w:type="spellStart"/>
                      <w:r>
                        <w:rPr>
                          <w:i/>
                        </w:rPr>
                        <w:t>accipitur</w:t>
                      </w:r>
                      <w:proofErr w:type="spellEnd"/>
                      <w:r>
                        <w:rPr>
                          <w:i/>
                        </w:rPr>
                        <w:t xml:space="preserve"> Jesus in patria </w:t>
                      </w:r>
                      <w:r w:rsidRPr="00BE6207">
                        <w:t>(Jesus is rejected in his hometown)</w:t>
                      </w:r>
                      <w:r w:rsidR="002A3E06" w:rsidRPr="00BE6207">
                        <w:t>,</w:t>
                      </w:r>
                      <w:r w:rsidR="002A3E06" w:rsidRPr="002A3E06">
                        <w:t xml:space="preserve"> </w:t>
                      </w:r>
                      <w:r>
                        <w:t xml:space="preserve">Jerome Nadal, S.J., first published in </w:t>
                      </w:r>
                      <w:proofErr w:type="spellStart"/>
                      <w:r w:rsidRPr="00863FA4">
                        <w:rPr>
                          <w:i/>
                        </w:rPr>
                        <w:t>Evangeliae</w:t>
                      </w:r>
                      <w:proofErr w:type="spellEnd"/>
                      <w:r w:rsidRPr="00863FA4">
                        <w:rPr>
                          <w:i/>
                        </w:rPr>
                        <w:t xml:space="preserve"> </w:t>
                      </w:r>
                      <w:proofErr w:type="spellStart"/>
                      <w:r w:rsidRPr="00863FA4">
                        <w:rPr>
                          <w:i/>
                        </w:rPr>
                        <w:t>Historiae</w:t>
                      </w:r>
                      <w:proofErr w:type="spellEnd"/>
                      <w:r w:rsidRPr="00863FA4">
                        <w:rPr>
                          <w:i/>
                        </w:rPr>
                        <w:t xml:space="preserve"> Imagines</w:t>
                      </w:r>
                      <w:r>
                        <w:t xml:space="preserve"> (1593), woodcut.</w:t>
                      </w:r>
                    </w:p>
                  </w:txbxContent>
                </v:textbox>
              </v:shape>
            </w:pict>
          </mc:Fallback>
        </mc:AlternateContent>
      </w:r>
      <w:r>
        <w:rPr>
          <w:noProof/>
          <w:lang w:val="en-AU" w:eastAsia="en-AU"/>
        </w:rPr>
        <w:drawing>
          <wp:anchor distT="0" distB="0" distL="114300" distR="114300" simplePos="0" relativeHeight="251806720" behindDoc="0" locked="0" layoutInCell="1" allowOverlap="1" wp14:anchorId="05CC5414" wp14:editId="0AC22A75">
            <wp:simplePos x="0" y="0"/>
            <wp:positionH relativeFrom="column">
              <wp:posOffset>6755130</wp:posOffset>
            </wp:positionH>
            <wp:positionV relativeFrom="paragraph">
              <wp:posOffset>90170</wp:posOffset>
            </wp:positionV>
            <wp:extent cx="3369945" cy="5519420"/>
            <wp:effectExtent l="0" t="0" r="1905"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and crowd who want to throw him off cliff.jpg"/>
                    <pic:cNvPicPr/>
                  </pic:nvPicPr>
                  <pic:blipFill>
                    <a:blip r:embed="rId9">
                      <a:extLst>
                        <a:ext uri="{28A0092B-C50C-407E-A947-70E740481C1C}">
                          <a14:useLocalDpi xmlns:a14="http://schemas.microsoft.com/office/drawing/2010/main" val="0"/>
                        </a:ext>
                      </a:extLst>
                    </a:blip>
                    <a:stretch>
                      <a:fillRect/>
                    </a:stretch>
                  </pic:blipFill>
                  <pic:spPr>
                    <a:xfrm>
                      <a:off x="0" y="0"/>
                      <a:ext cx="3369945" cy="5519420"/>
                    </a:xfrm>
                    <a:prstGeom prst="rect">
                      <a:avLst/>
                    </a:prstGeom>
                  </pic:spPr>
                </pic:pic>
              </a:graphicData>
            </a:graphic>
            <wp14:sizeRelH relativeFrom="page">
              <wp14:pctWidth>0</wp14:pctWidth>
            </wp14:sizeRelH>
            <wp14:sizeRelV relativeFrom="page">
              <wp14:pctHeight>0</wp14:pctHeight>
            </wp14:sizeRelV>
          </wp:anchor>
        </w:drawing>
      </w:r>
      <w:r w:rsidR="00445874">
        <w:rPr>
          <w:noProof/>
          <w:lang w:val="en-AU" w:eastAsia="en-AU"/>
        </w:rPr>
        <mc:AlternateContent>
          <mc:Choice Requires="wps">
            <w:drawing>
              <wp:anchor distT="0" distB="0" distL="114300" distR="114300" simplePos="0" relativeHeight="251800576" behindDoc="0" locked="0" layoutInCell="1" allowOverlap="1" wp14:anchorId="55E37DE7" wp14:editId="1361F7FD">
                <wp:simplePos x="0" y="0"/>
                <wp:positionH relativeFrom="column">
                  <wp:posOffset>4998085</wp:posOffset>
                </wp:positionH>
                <wp:positionV relativeFrom="paragraph">
                  <wp:posOffset>-243205</wp:posOffset>
                </wp:positionV>
                <wp:extent cx="5124450" cy="1"/>
                <wp:effectExtent l="0" t="0" r="19050" b="19050"/>
                <wp:wrapNone/>
                <wp:docPr id="26" name="Straight Connector 26"/>
                <wp:cNvGraphicFramePr/>
                <a:graphic xmlns:a="http://schemas.openxmlformats.org/drawingml/2006/main">
                  <a:graphicData uri="http://schemas.microsoft.com/office/word/2010/wordprocessingShape">
                    <wps:wsp>
                      <wps:cNvCnPr/>
                      <wps:spPr>
                        <a:xfrm flipV="1">
                          <a:off x="0" y="0"/>
                          <a:ext cx="51244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6" o:spid="_x0000_s1026" style="position:absolute;flip:y;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55pt,-19.15pt" to="797.0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" strokecolor="black [3213]"/>
            </w:pict>
          </mc:Fallback>
        </mc:AlternateContent>
      </w:r>
      <w:r w:rsidR="00445874">
        <w:rPr>
          <w:noProof/>
          <w:lang w:val="en-AU" w:eastAsia="en-AU"/>
        </w:rPr>
        <mc:AlternateContent>
          <mc:Choice Requires="wps">
            <w:drawing>
              <wp:anchor distT="0" distB="0" distL="114300" distR="114300" simplePos="0" relativeHeight="251798528" behindDoc="0" locked="0" layoutInCell="1" allowOverlap="1" wp14:anchorId="30735C0F" wp14:editId="549F794C">
                <wp:simplePos x="0" y="0"/>
                <wp:positionH relativeFrom="column">
                  <wp:posOffset>4998085</wp:posOffset>
                </wp:positionH>
                <wp:positionV relativeFrom="paragraph">
                  <wp:posOffset>33020</wp:posOffset>
                </wp:positionV>
                <wp:extent cx="5124450" cy="1"/>
                <wp:effectExtent l="0" t="0" r="19050" b="19050"/>
                <wp:wrapNone/>
                <wp:docPr id="25" name="Straight Connector 25"/>
                <wp:cNvGraphicFramePr/>
                <a:graphic xmlns:a="http://schemas.openxmlformats.org/drawingml/2006/main">
                  <a:graphicData uri="http://schemas.microsoft.com/office/word/2010/wordprocessingShape">
                    <wps:wsp>
                      <wps:cNvCnPr/>
                      <wps:spPr>
                        <a:xfrm flipV="1">
                          <a:off x="0" y="0"/>
                          <a:ext cx="51244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5" o:spid="_x0000_s1026" style="position:absolute;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55pt,2.6pt" to="797.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" strokecolor="black [3213]"/>
            </w:pict>
          </mc:Fallback>
        </mc:AlternateContent>
      </w:r>
      <w:r w:rsidR="007A35F2">
        <w:rPr>
          <w:noProof/>
          <w:lang w:val="en-AU" w:eastAsia="en-AU"/>
        </w:rPr>
        <mc:AlternateContent>
          <mc:Choice Requires="wps">
            <w:drawing>
              <wp:anchor distT="0" distB="0" distL="114300" distR="114300" simplePos="0" relativeHeight="251797504" behindDoc="0" locked="0" layoutInCell="1" allowOverlap="1" wp14:anchorId="04FD4E40" wp14:editId="04AFA779">
                <wp:simplePos x="0" y="0"/>
                <wp:positionH relativeFrom="column">
                  <wp:posOffset>4969510</wp:posOffset>
                </wp:positionH>
                <wp:positionV relativeFrom="paragraph">
                  <wp:posOffset>-243205</wp:posOffset>
                </wp:positionV>
                <wp:extent cx="5153025" cy="285750"/>
                <wp:effectExtent l="0" t="0" r="9525" b="0"/>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85750"/>
                        </a:xfrm>
                        <a:prstGeom prst="rect">
                          <a:avLst/>
                        </a:prstGeom>
                        <a:solidFill>
                          <a:srgbClr val="FFFFFF"/>
                        </a:solidFill>
                        <a:ln w="9525">
                          <a:noFill/>
                          <a:miter lim="800000"/>
                          <a:headEnd/>
                          <a:tailEnd/>
                        </a:ln>
                      </wps:spPr>
                      <wps:txbx>
                        <w:txbxContent>
                          <w:p w:rsidR="007A35F2" w:rsidRPr="00405416" w:rsidRDefault="00060691" w:rsidP="007A35F2">
                            <w:pPr>
                              <w:pStyle w:val="BookAntiqua10"/>
                              <w:jc w:val="center"/>
                              <w:rPr>
                                <w:sz w:val="22"/>
                                <w:szCs w:val="22"/>
                              </w:rPr>
                            </w:pPr>
                            <w:r>
                              <w:rPr>
                                <w:b/>
                                <w:sz w:val="22"/>
                                <w:szCs w:val="22"/>
                              </w:rPr>
                              <w:t>Fourth</w:t>
                            </w:r>
                            <w:r w:rsidR="00E3464B">
                              <w:rPr>
                                <w:b/>
                                <w:sz w:val="22"/>
                                <w:szCs w:val="22"/>
                              </w:rPr>
                              <w:t xml:space="preserve"> Sunday in Ordinary Time                                       </w:t>
                            </w:r>
                            <w:r w:rsidR="007A35F2">
                              <w:rPr>
                                <w:b/>
                                <w:sz w:val="22"/>
                                <w:szCs w:val="22"/>
                              </w:rPr>
                              <w:t>                 </w:t>
                            </w:r>
                            <w:r w:rsidR="00E3464B">
                              <w:rPr>
                                <w:b/>
                                <w:sz w:val="22"/>
                                <w:szCs w:val="22"/>
                              </w:rPr>
                              <w:t xml:space="preserve"> </w:t>
                            </w:r>
                            <w:r w:rsidR="007A35F2">
                              <w:rPr>
                                <w:b/>
                                <w:sz w:val="22"/>
                                <w:szCs w:val="22"/>
                              </w:rPr>
                              <w:t>Year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7" type="#_x0000_t202" style="position:absolute;left:0;text-align:left;margin-left:391.3pt;margin-top:-19.15pt;width:405.75pt;height:2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" stroked="f">
                <v:textbox>
                  <w:txbxContent>
                    <w:p w:rsidR="007A35F2" w:rsidRPr="00405416" w:rsidRDefault="00060691" w:rsidP="007A35F2">
                      <w:pPr>
                        <w:pStyle w:val="BookAntiqua10"/>
                        <w:jc w:val="center"/>
                        <w:rPr>
                          <w:sz w:val="22"/>
                          <w:szCs w:val="22"/>
                        </w:rPr>
                      </w:pPr>
                      <w:r>
                        <w:rPr>
                          <w:b/>
                          <w:sz w:val="22"/>
                          <w:szCs w:val="22"/>
                        </w:rPr>
                        <w:t>Fourth</w:t>
                      </w:r>
                      <w:r w:rsidR="00E3464B">
                        <w:rPr>
                          <w:b/>
                          <w:sz w:val="22"/>
                          <w:szCs w:val="22"/>
                        </w:rPr>
                        <w:t xml:space="preserve"> Sunday in Ordinary Time                                       </w:t>
                      </w:r>
                      <w:r w:rsidR="007A35F2">
                        <w:rPr>
                          <w:b/>
                          <w:sz w:val="22"/>
                          <w:szCs w:val="22"/>
                        </w:rPr>
                        <w:t>                 </w:t>
                      </w:r>
                      <w:r w:rsidR="00E3464B">
                        <w:rPr>
                          <w:b/>
                          <w:sz w:val="22"/>
                          <w:szCs w:val="22"/>
                        </w:rPr>
                        <w:t xml:space="preserve"> </w:t>
                      </w:r>
                      <w:r w:rsidR="007A35F2">
                        <w:rPr>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61B8859A" wp14:editId="7EEA4B12">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3E3Wk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7D4EE17A" wp14:editId="562D13C2">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0"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9"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K12HT0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3"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5"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1A5BDEDB" wp14:editId="5181482E">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70x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R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e7vTG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7BAF7A2" wp14:editId="0ABAE369">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EB2F9A7" wp14:editId="7320529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3A0D12F1" wp14:editId="229C8849">
                <wp:simplePos x="0" y="0"/>
                <wp:positionH relativeFrom="column">
                  <wp:posOffset>-288290</wp:posOffset>
                </wp:positionH>
                <wp:positionV relativeFrom="paragraph">
                  <wp:posOffset>61594</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Pr>
                                <w:rFonts w:ascii="Book Antiqua" w:hAnsi="Book Antiqua" w:cs="Book Antiqua"/>
                                <w:lang w:val="en-AU"/>
                              </w:rPr>
                              <w:t xml:space="preserve"> and Margaret Johnson.</w:t>
                            </w:r>
                          </w:p>
                          <w:p w:rsidR="00A86372" w:rsidRDefault="00A86372" w:rsidP="00F45BBC">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4.85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DV/DSG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SboEWZXy/wfVDwAAAP//&#10;AwBQSwECLQAUAAYACAAAACEAtoM4kv4AAADhAQAAEwAAAAAAAAAAAAAAAAAAAAAAW0NvbnRlbnRf&#10;VHlwZXNdLnhtbFBLAQItABQABgAIAAAAIQA4/SH/1gAAAJQBAAALAAAAAAAAAAAAAAAAAC8BAABf&#10;cmVscy8ucmVsc1BLAQItABQABgAIAAAAIQCy6gYELAIAAFgEAAAOAAAAAAAAAAAAAAAAAC4CAABk&#10;cnMvZTJvRG9jLnhtbFBLAQItABQABgAIAAAAIQDV/DSG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Pr>
                          <w:rFonts w:ascii="Book Antiqua" w:hAnsi="Book Antiqua" w:cs="Book Antiqua"/>
                          <w:lang w:val="en-AU"/>
                        </w:rPr>
                        <w:t xml:space="preserve"> and Margaret Johnson.</w:t>
                      </w:r>
                    </w:p>
                    <w:p w:rsidR="00A86372" w:rsidRDefault="00A86372" w:rsidP="00F45BBC">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BE6207" w:rsidP="00A054EC">
      <w:pPr>
        <w:jc w:val="center"/>
      </w:pPr>
      <w:r>
        <w:rPr>
          <w:noProof/>
          <w:lang w:val="en-AU" w:eastAsia="en-AU"/>
        </w:rPr>
        <mc:AlternateContent>
          <mc:Choice Requires="wps">
            <w:drawing>
              <wp:anchor distT="0" distB="0" distL="114300" distR="114300" simplePos="0" relativeHeight="251805696" behindDoc="0" locked="0" layoutInCell="1" allowOverlap="1" wp14:anchorId="2CF056A6" wp14:editId="1B38EDCE">
                <wp:simplePos x="0" y="0"/>
                <wp:positionH relativeFrom="column">
                  <wp:posOffset>4998085</wp:posOffset>
                </wp:positionH>
                <wp:positionV relativeFrom="paragraph">
                  <wp:posOffset>102870</wp:posOffset>
                </wp:positionV>
                <wp:extent cx="1628775" cy="141922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141922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2E36D4">
                              <w:rPr>
                                <w:b/>
                                <w:sz w:val="22"/>
                                <w:szCs w:val="22"/>
                              </w:rPr>
                              <w:t xml:space="preserve">106 </w:t>
                            </w:r>
                            <w:r w:rsidRPr="000A713E">
                              <w:rPr>
                                <w:b/>
                                <w:sz w:val="22"/>
                                <w:szCs w:val="22"/>
                              </w:rPr>
                              <w:t>(</w:t>
                            </w:r>
                            <w:r w:rsidR="002E36D4">
                              <w:rPr>
                                <w:b/>
                                <w:sz w:val="22"/>
                                <w:szCs w:val="22"/>
                              </w:rPr>
                              <w:t>105</w:t>
                            </w:r>
                            <w:r w:rsidRPr="000A713E">
                              <w:rPr>
                                <w:b/>
                                <w:sz w:val="22"/>
                                <w:szCs w:val="22"/>
                              </w:rPr>
                              <w:t xml:space="preserve">): </w:t>
                            </w:r>
                            <w:r w:rsidR="002E36D4">
                              <w:rPr>
                                <w:b/>
                                <w:sz w:val="22"/>
                                <w:szCs w:val="22"/>
                              </w:rPr>
                              <w:t>47</w:t>
                            </w:r>
                          </w:p>
                          <w:p w:rsidR="002E36D4" w:rsidRDefault="002E36D4" w:rsidP="002E36D4">
                            <w:pPr>
                              <w:pStyle w:val="BookAntiqua10"/>
                              <w:jc w:val="center"/>
                              <w:rPr>
                                <w:noProof/>
                              </w:rPr>
                            </w:pPr>
                            <w:r>
                              <w:rPr>
                                <w:noProof/>
                              </w:rPr>
                              <w:t>Save us, O Lord our God! And gather us from the nations, to give thanks to your holy name, and make it our glory to praise you.</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2" type="#_x0000_t202" style="position:absolute;left:0;text-align:left;margin-left:393.55pt;margin-top:8.1pt;width:128.25pt;height:111.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2E36D4">
                        <w:rPr>
                          <w:b/>
                          <w:sz w:val="22"/>
                          <w:szCs w:val="22"/>
                        </w:rPr>
                        <w:t xml:space="preserve">106 </w:t>
                      </w:r>
                      <w:r w:rsidRPr="000A713E">
                        <w:rPr>
                          <w:b/>
                          <w:sz w:val="22"/>
                          <w:szCs w:val="22"/>
                        </w:rPr>
                        <w:t>(</w:t>
                      </w:r>
                      <w:r w:rsidR="002E36D4">
                        <w:rPr>
                          <w:b/>
                          <w:sz w:val="22"/>
                          <w:szCs w:val="22"/>
                        </w:rPr>
                        <w:t>105</w:t>
                      </w:r>
                      <w:r w:rsidRPr="000A713E">
                        <w:rPr>
                          <w:b/>
                          <w:sz w:val="22"/>
                          <w:szCs w:val="22"/>
                        </w:rPr>
                        <w:t xml:space="preserve">): </w:t>
                      </w:r>
                      <w:r w:rsidR="002E36D4">
                        <w:rPr>
                          <w:b/>
                          <w:sz w:val="22"/>
                          <w:szCs w:val="22"/>
                        </w:rPr>
                        <w:t>47</w:t>
                      </w:r>
                    </w:p>
                    <w:p w:rsidR="002E36D4" w:rsidRDefault="002E36D4" w:rsidP="002E36D4">
                      <w:pPr>
                        <w:pStyle w:val="BookAntiqua10"/>
                        <w:jc w:val="center"/>
                        <w:rPr>
                          <w:noProof/>
                        </w:rPr>
                      </w:pPr>
                      <w:r>
                        <w:rPr>
                          <w:noProof/>
                        </w:rPr>
                        <w:t>Save us, O Lord our God! And gather us from the nations, to give thanks to your holy name, and make it our glory to praise you.</w:t>
                      </w:r>
                    </w:p>
                    <w:p w:rsidR="000A713E" w:rsidRPr="007D4293" w:rsidRDefault="000A713E" w:rsidP="007D4293">
                      <w:pPr>
                        <w:jc w:val="center"/>
                        <w:rPr>
                          <w:b/>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95E1D"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50DD4B70" wp14:editId="54A3DA08">
                <wp:simplePos x="0" y="0"/>
                <wp:positionH relativeFrom="column">
                  <wp:posOffset>-288290</wp:posOffset>
                </wp:positionH>
                <wp:positionV relativeFrom="paragraph">
                  <wp:posOffset>-1905</wp:posOffset>
                </wp:positionV>
                <wp:extent cx="5153025" cy="10858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085850"/>
                        </a:xfrm>
                        <a:prstGeom prst="rect">
                          <a:avLst/>
                        </a:prstGeom>
                        <a:solidFill>
                          <a:srgbClr val="FFFFFF"/>
                        </a:solidFill>
                        <a:ln w="9525">
                          <a:solidFill>
                            <a:srgbClr val="000000"/>
                          </a:solidFill>
                          <a:miter lim="800000"/>
                          <a:headEnd/>
                          <a:tailEnd/>
                        </a:ln>
                      </wps:spPr>
                      <wps:txb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6D48D5" w:rsidRDefault="006D48D5" w:rsidP="006D48D5">
                            <w:pPr>
                              <w:pStyle w:val="BookAntiqua10"/>
                            </w:pPr>
                            <w:r w:rsidRPr="006D48D5">
                              <w:t>V. Eternal rest grant unto them, O Lord.</w:t>
                            </w:r>
                            <w:r w:rsidRPr="006D48D5">
                              <w:br/>
                            </w:r>
                            <w:r>
                              <w:t>R. And let</w:t>
                            </w:r>
                            <w:r w:rsidRPr="006D48D5">
                              <w:t xml:space="preserve"> perpetual light shine upon them.</w:t>
                            </w:r>
                          </w:p>
                          <w:p w:rsidR="006D48D5" w:rsidRPr="006D48D5" w:rsidRDefault="006D48D5" w:rsidP="006D48D5">
                            <w:pPr>
                              <w:pStyle w:val="BookAntiqua10"/>
                            </w:pPr>
                            <w:r w:rsidRPr="006D48D5">
                              <w:t>And may the souls of all the faithful departed, through the mercy of God, rest in peace. Amen.</w:t>
                            </w:r>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15pt;width:405.75pt;height:85.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">
                <v:textbo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6D48D5" w:rsidRDefault="006D48D5" w:rsidP="006D48D5">
                      <w:pPr>
                        <w:pStyle w:val="BookAntiqua10"/>
                      </w:pPr>
                      <w:r w:rsidRPr="006D48D5">
                        <w:t>V. Eternal rest grant unto them, O Lord.</w:t>
                      </w:r>
                      <w:r w:rsidRPr="006D48D5">
                        <w:br/>
                      </w:r>
                      <w:r>
                        <w:t>R. And let</w:t>
                      </w:r>
                      <w:r w:rsidRPr="006D48D5">
                        <w:t xml:space="preserve"> perpetual light shine upon them.</w:t>
                      </w:r>
                    </w:p>
                    <w:p w:rsidR="006D48D5" w:rsidRPr="006D48D5" w:rsidRDefault="006D48D5" w:rsidP="006D48D5">
                      <w:pPr>
                        <w:pStyle w:val="BookAntiqua10"/>
                      </w:pPr>
                      <w:r w:rsidRPr="006D48D5">
                        <w:t>And may the souls of all the faithful departed, through the mercy of God, rest in peace. Amen.</w:t>
                      </w:r>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B2660"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4EA14DD6" wp14:editId="1D33FA50">
                <wp:simplePos x="0" y="0"/>
                <wp:positionH relativeFrom="column">
                  <wp:posOffset>-288290</wp:posOffset>
                </wp:positionH>
                <wp:positionV relativeFrom="paragraph">
                  <wp:posOffset>109220</wp:posOffset>
                </wp:positionV>
                <wp:extent cx="5153025" cy="6286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28650"/>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 xml:space="preserve">Psalm </w:t>
                            </w:r>
                            <w:r w:rsidR="003D1365">
                              <w:rPr>
                                <w:b/>
                                <w:sz w:val="22"/>
                                <w:szCs w:val="22"/>
                              </w:rPr>
                              <w:t>3</w:t>
                            </w:r>
                            <w:r w:rsidR="002E36D4">
                              <w:rPr>
                                <w:b/>
                                <w:sz w:val="22"/>
                                <w:szCs w:val="22"/>
                              </w:rPr>
                              <w:t>1</w:t>
                            </w:r>
                            <w:r w:rsidR="005D7FCE">
                              <w:rPr>
                                <w:b/>
                                <w:sz w:val="22"/>
                                <w:szCs w:val="22"/>
                              </w:rPr>
                              <w:t xml:space="preserve"> (</w:t>
                            </w:r>
                            <w:r w:rsidR="003D1365">
                              <w:rPr>
                                <w:b/>
                                <w:sz w:val="22"/>
                                <w:szCs w:val="22"/>
                              </w:rPr>
                              <w:t>3</w:t>
                            </w:r>
                            <w:r w:rsidR="002E36D4">
                              <w:rPr>
                                <w:b/>
                                <w:sz w:val="22"/>
                                <w:szCs w:val="22"/>
                              </w:rPr>
                              <w:t>0</w:t>
                            </w:r>
                            <w:r w:rsidR="005D7FCE">
                              <w:rPr>
                                <w:b/>
                                <w:sz w:val="22"/>
                                <w:szCs w:val="22"/>
                              </w:rPr>
                              <w:t xml:space="preserve">): </w:t>
                            </w:r>
                            <w:r w:rsidR="002E36D4">
                              <w:rPr>
                                <w:b/>
                                <w:sz w:val="22"/>
                                <w:szCs w:val="22"/>
                              </w:rPr>
                              <w:t>17-18</w:t>
                            </w:r>
                          </w:p>
                          <w:p w:rsidR="002E36D4" w:rsidRDefault="002E36D4" w:rsidP="002E36D4">
                            <w:pPr>
                              <w:pStyle w:val="BookAntiqua10"/>
                              <w:jc w:val="center"/>
                              <w:rPr>
                                <w:noProof/>
                              </w:rPr>
                            </w:pPr>
                            <w:r>
                              <w:rPr>
                                <w:noProof/>
                              </w:rPr>
                              <w:t>Let your face shine on your servant. Save me in your merciful love. O Lord, let me never be put to shame, for I call on you.</w:t>
                            </w:r>
                          </w:p>
                          <w:p w:rsidR="00405416" w:rsidRPr="00405416" w:rsidRDefault="00405416" w:rsidP="002E36D4">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8.6pt;width:405.75pt;height:49.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 xml:space="preserve">Psalm </w:t>
                      </w:r>
                      <w:r w:rsidR="003D1365">
                        <w:rPr>
                          <w:b/>
                          <w:sz w:val="22"/>
                          <w:szCs w:val="22"/>
                        </w:rPr>
                        <w:t>3</w:t>
                      </w:r>
                      <w:r w:rsidR="002E36D4">
                        <w:rPr>
                          <w:b/>
                          <w:sz w:val="22"/>
                          <w:szCs w:val="22"/>
                        </w:rPr>
                        <w:t>1</w:t>
                      </w:r>
                      <w:r w:rsidR="005D7FCE">
                        <w:rPr>
                          <w:b/>
                          <w:sz w:val="22"/>
                          <w:szCs w:val="22"/>
                        </w:rPr>
                        <w:t xml:space="preserve"> (</w:t>
                      </w:r>
                      <w:r w:rsidR="003D1365">
                        <w:rPr>
                          <w:b/>
                          <w:sz w:val="22"/>
                          <w:szCs w:val="22"/>
                        </w:rPr>
                        <w:t>3</w:t>
                      </w:r>
                      <w:r w:rsidR="002E36D4">
                        <w:rPr>
                          <w:b/>
                          <w:sz w:val="22"/>
                          <w:szCs w:val="22"/>
                        </w:rPr>
                        <w:t>0</w:t>
                      </w:r>
                      <w:r w:rsidR="005D7FCE">
                        <w:rPr>
                          <w:b/>
                          <w:sz w:val="22"/>
                          <w:szCs w:val="22"/>
                        </w:rPr>
                        <w:t xml:space="preserve">): </w:t>
                      </w:r>
                      <w:r w:rsidR="002E36D4">
                        <w:rPr>
                          <w:b/>
                          <w:sz w:val="22"/>
                          <w:szCs w:val="22"/>
                        </w:rPr>
                        <w:t>17-18</w:t>
                      </w:r>
                    </w:p>
                    <w:p w:rsidR="002E36D4" w:rsidRDefault="002E36D4" w:rsidP="002E36D4">
                      <w:pPr>
                        <w:pStyle w:val="BookAntiqua10"/>
                        <w:jc w:val="center"/>
                        <w:rPr>
                          <w:noProof/>
                        </w:rPr>
                      </w:pPr>
                      <w:r>
                        <w:rPr>
                          <w:noProof/>
                        </w:rPr>
                        <w:t>Let your face shine on your servant. Save me in your merciful love. O Lord, let me never be put to shame, for I call on you.</w:t>
                      </w:r>
                    </w:p>
                    <w:p w:rsidR="00405416" w:rsidRPr="00405416" w:rsidRDefault="00405416" w:rsidP="002E36D4">
                      <w:pPr>
                        <w:pStyle w:val="BookAntiqua10"/>
                        <w:jc w:val="center"/>
                        <w:rPr>
                          <w:sz w:val="22"/>
                          <w:szCs w:val="22"/>
                        </w:rPr>
                      </w:pPr>
                    </w:p>
                  </w:txbxContent>
                </v:textbox>
              </v:shape>
            </w:pict>
          </mc:Fallback>
        </mc:AlternateContent>
      </w:r>
    </w:p>
    <w:p w:rsidR="000172CF" w:rsidRDefault="00BE6207" w:rsidP="00A054EC">
      <w:pPr>
        <w:jc w:val="center"/>
      </w:pPr>
      <w:r>
        <w:rPr>
          <w:noProof/>
          <w:lang w:val="en-AU" w:eastAsia="en-AU"/>
        </w:rPr>
        <mc:AlternateContent>
          <mc:Choice Requires="wps">
            <w:drawing>
              <wp:anchor distT="0" distB="0" distL="114300" distR="114300" simplePos="0" relativeHeight="251784192" behindDoc="0" locked="0" layoutInCell="1" allowOverlap="1" wp14:anchorId="0276BED2" wp14:editId="208331B1">
                <wp:simplePos x="0" y="0"/>
                <wp:positionH relativeFrom="column">
                  <wp:posOffset>4998085</wp:posOffset>
                </wp:positionH>
                <wp:positionV relativeFrom="paragraph">
                  <wp:posOffset>29844</wp:posOffset>
                </wp:positionV>
                <wp:extent cx="1628775" cy="280987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280987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78166E">
                              <w:rPr>
                                <w:b/>
                                <w:sz w:val="22"/>
                                <w:szCs w:val="22"/>
                              </w:rPr>
                              <w:t>Jeremiah</w:t>
                            </w:r>
                            <w:proofErr w:type="gramEnd"/>
                            <w:r w:rsidR="0078166E">
                              <w:rPr>
                                <w:b/>
                                <w:sz w:val="22"/>
                                <w:szCs w:val="22"/>
                              </w:rPr>
                              <w:t xml:space="preserve"> 1:4-5, 17-19</w:t>
                            </w:r>
                          </w:p>
                          <w:p w:rsidR="00863FA4" w:rsidRDefault="00863FA4" w:rsidP="003D1365">
                            <w:pPr>
                              <w:pStyle w:val="BookAntiqua10"/>
                              <w:rPr>
                                <w:i/>
                              </w:rPr>
                            </w:pPr>
                            <w:r>
                              <w:rPr>
                                <w:i/>
                              </w:rPr>
                              <w:t>I have appointed you as prophet to the nations.</w:t>
                            </w:r>
                          </w:p>
                          <w:p w:rsidR="00863FA4" w:rsidRPr="00053990" w:rsidRDefault="003D1365" w:rsidP="00863FA4">
                            <w:pPr>
                              <w:pStyle w:val="BookAntiqua10"/>
                            </w:pPr>
                            <w:r w:rsidRPr="003D1365">
                              <w:rPr>
                                <w:i/>
                              </w:rPr>
                              <w:t xml:space="preserve"> </w:t>
                            </w:r>
                            <w:r w:rsidR="00863FA4" w:rsidRPr="00053990">
                              <w:t xml:space="preserve">In the days of Josiah, the word of the Lord was addressed to me, saying, </w:t>
                            </w:r>
                          </w:p>
                          <w:p w:rsidR="003D1365" w:rsidRPr="003D1365" w:rsidRDefault="00863FA4" w:rsidP="00863FA4">
                            <w:pPr>
                              <w:pStyle w:val="BookAntiqua10"/>
                              <w:rPr>
                                <w:i/>
                              </w:rPr>
                            </w:pPr>
                            <w:r w:rsidRPr="00053990">
                              <w:t xml:space="preserve">‘Before I formed you in the womb I knew you; </w:t>
                            </w:r>
                            <w:r w:rsidRPr="00053990">
                              <w:br/>
                              <w:t xml:space="preserve">before you came to birth I consecrated you; </w:t>
                            </w:r>
                            <w:r w:rsidRPr="00053990">
                              <w:br/>
                              <w:t xml:space="preserve">I have appointed you as prophet to the nations. </w:t>
                            </w:r>
                            <w:r w:rsidRPr="00053990">
                              <w:br/>
                              <w:t xml:space="preserve">So now brace yourself for action. </w:t>
                            </w:r>
                            <w:r w:rsidRPr="00053990">
                              <w:br/>
                              <w:t xml:space="preserve">Stand up and tell them all I command you. </w:t>
                            </w:r>
                            <w:r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393.55pt;margin-top:2.35pt;width:128.25pt;height:221.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78166E">
                        <w:rPr>
                          <w:b/>
                          <w:sz w:val="22"/>
                          <w:szCs w:val="22"/>
                        </w:rPr>
                        <w:t>Jeremiah</w:t>
                      </w:r>
                      <w:proofErr w:type="gramEnd"/>
                      <w:r w:rsidR="0078166E">
                        <w:rPr>
                          <w:b/>
                          <w:sz w:val="22"/>
                          <w:szCs w:val="22"/>
                        </w:rPr>
                        <w:t xml:space="preserve"> 1:4-5, 17-19</w:t>
                      </w:r>
                    </w:p>
                    <w:p w:rsidR="00863FA4" w:rsidRDefault="00863FA4" w:rsidP="003D1365">
                      <w:pPr>
                        <w:pStyle w:val="BookAntiqua10"/>
                        <w:rPr>
                          <w:i/>
                        </w:rPr>
                      </w:pPr>
                      <w:r>
                        <w:rPr>
                          <w:i/>
                        </w:rPr>
                        <w:t>I have appointed you as prophet to the nations.</w:t>
                      </w:r>
                    </w:p>
                    <w:p w:rsidR="00863FA4" w:rsidRPr="00053990" w:rsidRDefault="003D1365" w:rsidP="00863FA4">
                      <w:pPr>
                        <w:pStyle w:val="BookAntiqua10"/>
                      </w:pPr>
                      <w:r w:rsidRPr="003D1365">
                        <w:rPr>
                          <w:i/>
                        </w:rPr>
                        <w:t xml:space="preserve"> </w:t>
                      </w:r>
                      <w:r w:rsidR="00863FA4" w:rsidRPr="00053990">
                        <w:t xml:space="preserve">In the days of Josiah, the word of the Lord was addressed to me, saying, </w:t>
                      </w:r>
                    </w:p>
                    <w:p w:rsidR="003D1365" w:rsidRPr="003D1365" w:rsidRDefault="00863FA4" w:rsidP="00863FA4">
                      <w:pPr>
                        <w:pStyle w:val="BookAntiqua10"/>
                        <w:rPr>
                          <w:i/>
                        </w:rPr>
                      </w:pPr>
                      <w:r w:rsidRPr="00053990">
                        <w:t xml:space="preserve">‘Before I formed you in the womb I knew you; </w:t>
                      </w:r>
                      <w:r w:rsidRPr="00053990">
                        <w:br/>
                        <w:t xml:space="preserve">before you came to birth I consecrated you; </w:t>
                      </w:r>
                      <w:r w:rsidRPr="00053990">
                        <w:br/>
                        <w:t xml:space="preserve">I have appointed you as prophet to the nations. </w:t>
                      </w:r>
                      <w:r w:rsidRPr="00053990">
                        <w:br/>
                        <w:t xml:space="preserve">So now brace yourself for action. </w:t>
                      </w:r>
                      <w:r w:rsidRPr="00053990">
                        <w:br/>
                        <w:t xml:space="preserve">Stand up and tell them all I command you. </w:t>
                      </w:r>
                      <w:r w:rsidRPr="00053990">
                        <w:br/>
                      </w:r>
                    </w:p>
                  </w:txbxContent>
                </v:textbox>
              </v:shape>
            </w:pict>
          </mc:Fallback>
        </mc:AlternateContent>
      </w:r>
    </w:p>
    <w:p w:rsidR="00F46B2E" w:rsidRDefault="00F46B2E" w:rsidP="00A054EC">
      <w:pPr>
        <w:jc w:val="center"/>
      </w:pPr>
    </w:p>
    <w:p w:rsidR="00F46B2E" w:rsidRDefault="00FB2660" w:rsidP="00A054EC">
      <w:pPr>
        <w:pStyle w:val="Heading1"/>
        <w:jc w:val="center"/>
      </w:pPr>
      <w:r>
        <w:rPr>
          <w:noProof/>
          <w:lang w:val="en-AU" w:eastAsia="en-AU"/>
        </w:rPr>
        <mc:AlternateContent>
          <mc:Choice Requires="wps">
            <w:drawing>
              <wp:anchor distT="0" distB="0" distL="114300" distR="114300" simplePos="0" relativeHeight="251802624" behindDoc="0" locked="0" layoutInCell="1" allowOverlap="1" wp14:anchorId="64161E01" wp14:editId="3F8A00E1">
                <wp:simplePos x="0" y="0"/>
                <wp:positionH relativeFrom="column">
                  <wp:posOffset>-288290</wp:posOffset>
                </wp:positionH>
                <wp:positionV relativeFrom="paragraph">
                  <wp:posOffset>347345</wp:posOffset>
                </wp:positionV>
                <wp:extent cx="5153025" cy="2914650"/>
                <wp:effectExtent l="0" t="0" r="28575" b="1905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914650"/>
                        </a:xfrm>
                        <a:prstGeom prst="rect">
                          <a:avLst/>
                        </a:prstGeom>
                        <a:solidFill>
                          <a:srgbClr val="FFFFFF"/>
                        </a:solidFill>
                        <a:ln w="9525">
                          <a:solidFill>
                            <a:srgbClr val="000000"/>
                          </a:solidFill>
                          <a:miter lim="800000"/>
                          <a:headEnd/>
                          <a:tailEnd/>
                        </a:ln>
                      </wps:spPr>
                      <wps:txbx>
                        <w:txbxContent>
                          <w:p w:rsidR="00FB2660" w:rsidRDefault="00FB2660" w:rsidP="00FB2660">
                            <w:pPr>
                              <w:pStyle w:val="BookAntiqua10"/>
                              <w:rPr>
                                <w:rStyle w:val="BookAntiqua10Char"/>
                              </w:rPr>
                            </w:pPr>
                            <w:r w:rsidRPr="00FB2660">
                              <w:rPr>
                                <w:rStyle w:val="BookAntiqua10Char"/>
                                <w:b/>
                                <w:szCs w:val="20"/>
                              </w:rPr>
                              <w:t>Reflection from Dr John Bergsma</w:t>
                            </w:r>
                            <w:r>
                              <w:rPr>
                                <w:rStyle w:val="BookAntiqua10Char"/>
                              </w:rPr>
                              <w:t xml:space="preserve"> at </w:t>
                            </w:r>
                            <w:hyperlink r:id="rId16" w:history="1">
                              <w:r w:rsidRPr="00870C3D">
                                <w:rPr>
                                  <w:rStyle w:val="Hyperlink"/>
                                  <w:rFonts w:cs="Book Antiqua"/>
                                </w:rPr>
                                <w:t>http://www.thesacredpage.com/2016/01/why-good-person-is-rejected-4th-sunday.html#more</w:t>
                              </w:r>
                            </w:hyperlink>
                            <w:r>
                              <w:rPr>
                                <w:rStyle w:val="BookAntiqua10Char"/>
                              </w:rPr>
                              <w:t xml:space="preserve">  </w:t>
                            </w:r>
                          </w:p>
                          <w:p w:rsidR="00FB2660" w:rsidRPr="00FB2660" w:rsidRDefault="00FB2660" w:rsidP="00FB2660">
                            <w:pPr>
                              <w:pStyle w:val="BookAntiqua10"/>
                            </w:pPr>
                            <w:r>
                              <w:rPr>
                                <w:rStyle w:val="BookAntiqua10Char"/>
                              </w:rPr>
                              <w:t>  </w:t>
                            </w:r>
                            <w:r w:rsidRPr="00FB2660">
                              <w:rPr>
                                <w:rStyle w:val="BookAntiqua10Char"/>
                              </w:rPr>
                              <w:t>This Reading from St. Paul offers an important balancing perspective to the lessons on persecution from the First Reading and Gospel. </w:t>
                            </w:r>
                            <w:r w:rsidRPr="00FB2660">
                              <w:rPr>
                                <w:rStyle w:val="BookAntiqua10Char"/>
                                <w:rFonts w:eastAsiaTheme="majorEastAsia"/>
                              </w:rPr>
                              <w:t> </w:t>
                            </w:r>
                            <w:r w:rsidRPr="00FB2660">
                              <w:rPr>
                                <w:rStyle w:val="BookAntiqua10Char"/>
                              </w:rPr>
                              <w:t>In the face of persecution, it is easy to become bitter, self-righteous, and hateful toward the persecutors. </w:t>
                            </w:r>
                            <w:r w:rsidRPr="00FB2660">
                              <w:rPr>
                                <w:rStyle w:val="BookAntiqua10Char"/>
                                <w:rFonts w:eastAsiaTheme="majorEastAsia"/>
                              </w:rPr>
                              <w:t> </w:t>
                            </w:r>
                            <w:r w:rsidRPr="00FB2660">
                              <w:rPr>
                                <w:rStyle w:val="BookAntiqua10Char"/>
                              </w:rPr>
                              <w:t>St. Paul reminds us “love does not brood over injury … Love bears all things … endures all things.” </w:t>
                            </w:r>
                            <w:r w:rsidRPr="00FB2660">
                              <w:rPr>
                                <w:rStyle w:val="BookAntiqua10Char"/>
                                <w:rFonts w:eastAsiaTheme="majorEastAsia"/>
                              </w:rPr>
                              <w:t> </w:t>
                            </w:r>
                            <w:r w:rsidRPr="00FB2660">
                              <w:rPr>
                                <w:rStyle w:val="BookAntiqua10Char"/>
                              </w:rPr>
                              <w:t>The Christian who simply gives into self-righteous indignation and condemnation of the “wicked” in society can become like “a resounding gong or clashing cymbal”—a harsh, unpleasant sound that does not speak to the heart. </w:t>
                            </w:r>
                            <w:r w:rsidRPr="00FB2660">
                              <w:rPr>
                                <w:rStyle w:val="BookAntiqua10Char"/>
                                <w:rFonts w:eastAsiaTheme="majorEastAsia"/>
                              </w:rPr>
                              <w:t> </w:t>
                            </w:r>
                            <w:r w:rsidRPr="00FB2660">
                              <w:rPr>
                                <w:rStyle w:val="BookAntiqua10Char"/>
                              </w:rPr>
                              <w:t>The challenge for the Christian is to learn to suffer persecution while still practicing and</w:t>
                            </w:r>
                            <w:r w:rsidRPr="00FB2660">
                              <w:t xml:space="preserve"> showing love. </w:t>
                            </w:r>
                            <w:r w:rsidRPr="00FB2660">
                              <w:rPr>
                                <w:rFonts w:eastAsiaTheme="majorEastAsia"/>
                              </w:rPr>
                              <w:t> </w:t>
                            </w:r>
                            <w:r w:rsidRPr="00FB2660">
                              <w:t>Pope Francis makes this point in his recent letter for the start of Lent.</w:t>
                            </w:r>
                          </w:p>
                          <w:p w:rsidR="00FB2660" w:rsidRPr="00FB2660" w:rsidRDefault="00FB2660" w:rsidP="00FB2660">
                            <w:pPr>
                              <w:pStyle w:val="BookAntiqua10"/>
                            </w:pPr>
                            <w:r w:rsidRPr="00FB2660">
                              <w:t>“Love never fails,” because it is the one virtue that will operate for eternity. </w:t>
                            </w:r>
                            <w:r w:rsidRPr="00FB2660">
                              <w:rPr>
                                <w:rFonts w:eastAsiaTheme="majorEastAsia"/>
                              </w:rPr>
                              <w:t> </w:t>
                            </w:r>
                            <w:r w:rsidRPr="00FB2660">
                              <w:t>Faith and hope only operate in this life, where we do not yet “see” (so we have to have faith) and we have not yet “obtained” (so we have to hope).  When we see God face to face in the next life, and obtain the good th</w:t>
                            </w:r>
                            <w:bookmarkStart w:id="0" w:name="_GoBack"/>
                            <w:bookmarkEnd w:id="0"/>
                            <w:r w:rsidRPr="00FB2660">
                              <w:t xml:space="preserve">ings He has promised us, faith and hope will no longer be </w:t>
                            </w:r>
                            <w:proofErr w:type="gramStart"/>
                            <w:r w:rsidRPr="00FB2660">
                              <w:t>necessary—nor prophecy, nor</w:t>
                            </w:r>
                            <w:proofErr w:type="gramEnd"/>
                            <w:r w:rsidRPr="00FB2660">
                              <w:t xml:space="preserve"> prophetic knowledge—yet we will continue to love God and one another for all eternity.</w:t>
                            </w:r>
                          </w:p>
                          <w:p w:rsidR="006D48D5" w:rsidRDefault="006D48D5" w:rsidP="006D48D5">
                            <w:pPr>
                              <w:pStyle w:val="BookAntiqua10"/>
                            </w:pPr>
                          </w:p>
                          <w:p w:rsidR="001C355E" w:rsidRPr="001C355E" w:rsidRDefault="00863FA4" w:rsidP="006D48D5">
                            <w:pPr>
                              <w:pStyle w:val="BookAntiqua10"/>
                            </w:pPr>
                            <w:r>
                              <w:rPr>
                                <w:noProof/>
                              </w:rPr>
                              <w:drawing>
                                <wp:inline distT="0" distB="0" distL="0" distR="0" wp14:anchorId="71A33600" wp14:editId="1D5B7F69">
                                  <wp:extent cx="1638300" cy="2819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38300" cy="28194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left:0;text-align:left;margin-left:-22.7pt;margin-top:27.35pt;width:405.75pt;height:229.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">
                <v:textbox>
                  <w:txbxContent>
                    <w:p w:rsidR="00FB2660" w:rsidRDefault="00FB2660" w:rsidP="00FB2660">
                      <w:pPr>
                        <w:pStyle w:val="BookAntiqua10"/>
                        <w:rPr>
                          <w:rStyle w:val="BookAntiqua10Char"/>
                        </w:rPr>
                      </w:pPr>
                      <w:r w:rsidRPr="00FB2660">
                        <w:rPr>
                          <w:rStyle w:val="BookAntiqua10Char"/>
                          <w:b/>
                          <w:szCs w:val="20"/>
                        </w:rPr>
                        <w:t>Reflection from Dr John Bergsma</w:t>
                      </w:r>
                      <w:r>
                        <w:rPr>
                          <w:rStyle w:val="BookAntiqua10Char"/>
                        </w:rPr>
                        <w:t xml:space="preserve"> at </w:t>
                      </w:r>
                      <w:hyperlink r:id="rId18" w:history="1">
                        <w:r w:rsidRPr="00870C3D">
                          <w:rPr>
                            <w:rStyle w:val="Hyperlink"/>
                            <w:rFonts w:cs="Book Antiqua"/>
                          </w:rPr>
                          <w:t>http://www.thesacredpage.com/2016/01/why-good-person-is-rejected-4th-sunday.html#more</w:t>
                        </w:r>
                      </w:hyperlink>
                      <w:r>
                        <w:rPr>
                          <w:rStyle w:val="BookAntiqua10Char"/>
                        </w:rPr>
                        <w:t xml:space="preserve">  </w:t>
                      </w:r>
                    </w:p>
                    <w:p w:rsidR="00FB2660" w:rsidRPr="00FB2660" w:rsidRDefault="00FB2660" w:rsidP="00FB2660">
                      <w:pPr>
                        <w:pStyle w:val="BookAntiqua10"/>
                      </w:pPr>
                      <w:r>
                        <w:rPr>
                          <w:rStyle w:val="BookAntiqua10Char"/>
                        </w:rPr>
                        <w:t>  </w:t>
                      </w:r>
                      <w:r w:rsidRPr="00FB2660">
                        <w:rPr>
                          <w:rStyle w:val="BookAntiqua10Char"/>
                        </w:rPr>
                        <w:t>This Reading from St. Paul offers an important balancing perspective to the lessons on persecution from the First Reading and Gospel. </w:t>
                      </w:r>
                      <w:r w:rsidRPr="00FB2660">
                        <w:rPr>
                          <w:rStyle w:val="BookAntiqua10Char"/>
                          <w:rFonts w:eastAsiaTheme="majorEastAsia"/>
                        </w:rPr>
                        <w:t> </w:t>
                      </w:r>
                      <w:r w:rsidRPr="00FB2660">
                        <w:rPr>
                          <w:rStyle w:val="BookAntiqua10Char"/>
                        </w:rPr>
                        <w:t>In the face of persecution, it is easy to become bitter, self-righteous, and hateful toward the persecutors. </w:t>
                      </w:r>
                      <w:r w:rsidRPr="00FB2660">
                        <w:rPr>
                          <w:rStyle w:val="BookAntiqua10Char"/>
                          <w:rFonts w:eastAsiaTheme="majorEastAsia"/>
                        </w:rPr>
                        <w:t> </w:t>
                      </w:r>
                      <w:r w:rsidRPr="00FB2660">
                        <w:rPr>
                          <w:rStyle w:val="BookAntiqua10Char"/>
                        </w:rPr>
                        <w:t>St. Paul reminds us “love does not brood over injury … Love bears all things … endures all things.” </w:t>
                      </w:r>
                      <w:r w:rsidRPr="00FB2660">
                        <w:rPr>
                          <w:rStyle w:val="BookAntiqua10Char"/>
                          <w:rFonts w:eastAsiaTheme="majorEastAsia"/>
                        </w:rPr>
                        <w:t> </w:t>
                      </w:r>
                      <w:r w:rsidRPr="00FB2660">
                        <w:rPr>
                          <w:rStyle w:val="BookAntiqua10Char"/>
                        </w:rPr>
                        <w:t>The Christian who simply gives into self-righteous indignation and condemnation of the “wicked” in society can become like “a resounding gong or clashing cymbal”—a harsh, unpleasant sound that does not speak to the heart. </w:t>
                      </w:r>
                      <w:r w:rsidRPr="00FB2660">
                        <w:rPr>
                          <w:rStyle w:val="BookAntiqua10Char"/>
                          <w:rFonts w:eastAsiaTheme="majorEastAsia"/>
                        </w:rPr>
                        <w:t> </w:t>
                      </w:r>
                      <w:r w:rsidRPr="00FB2660">
                        <w:rPr>
                          <w:rStyle w:val="BookAntiqua10Char"/>
                        </w:rPr>
                        <w:t>The challenge for the Christian is to learn to suffer persecution while still practicing and</w:t>
                      </w:r>
                      <w:r w:rsidRPr="00FB2660">
                        <w:t xml:space="preserve"> showing love. </w:t>
                      </w:r>
                      <w:r w:rsidRPr="00FB2660">
                        <w:rPr>
                          <w:rFonts w:eastAsiaTheme="majorEastAsia"/>
                        </w:rPr>
                        <w:t> </w:t>
                      </w:r>
                      <w:r w:rsidRPr="00FB2660">
                        <w:t>Pope Francis makes this point in his recent letter for the start of Lent.</w:t>
                      </w:r>
                    </w:p>
                    <w:p w:rsidR="00FB2660" w:rsidRPr="00FB2660" w:rsidRDefault="00FB2660" w:rsidP="00FB2660">
                      <w:pPr>
                        <w:pStyle w:val="BookAntiqua10"/>
                      </w:pPr>
                      <w:r w:rsidRPr="00FB2660">
                        <w:t>“Love never fails,” because it is the one virtue that will operate for eternity. </w:t>
                      </w:r>
                      <w:r w:rsidRPr="00FB2660">
                        <w:rPr>
                          <w:rFonts w:eastAsiaTheme="majorEastAsia"/>
                        </w:rPr>
                        <w:t> </w:t>
                      </w:r>
                      <w:r w:rsidRPr="00FB2660">
                        <w:t>Faith and hope only operate in this life, where we do not yet “see” (so we have to have faith) and we have not yet “obtained” (so we have to hope).  When we see God face to face in the next life, and obtain the good th</w:t>
                      </w:r>
                      <w:bookmarkStart w:id="1" w:name="_GoBack"/>
                      <w:bookmarkEnd w:id="1"/>
                      <w:r w:rsidRPr="00FB2660">
                        <w:t xml:space="preserve">ings He has promised us, faith and hope will no longer be </w:t>
                      </w:r>
                      <w:proofErr w:type="gramStart"/>
                      <w:r w:rsidRPr="00FB2660">
                        <w:t>necessary—nor prophecy, nor</w:t>
                      </w:r>
                      <w:proofErr w:type="gramEnd"/>
                      <w:r w:rsidRPr="00FB2660">
                        <w:t xml:space="preserve"> prophetic knowledge—yet we will continue to love God and one another for all eternity.</w:t>
                      </w:r>
                    </w:p>
                    <w:p w:rsidR="006D48D5" w:rsidRDefault="006D48D5" w:rsidP="006D48D5">
                      <w:pPr>
                        <w:pStyle w:val="BookAntiqua10"/>
                      </w:pPr>
                    </w:p>
                    <w:p w:rsidR="001C355E" w:rsidRPr="001C355E" w:rsidRDefault="00863FA4" w:rsidP="006D48D5">
                      <w:pPr>
                        <w:pStyle w:val="BookAntiqua10"/>
                      </w:pPr>
                      <w:r>
                        <w:rPr>
                          <w:noProof/>
                        </w:rPr>
                        <w:drawing>
                          <wp:inline distT="0" distB="0" distL="0" distR="0" wp14:anchorId="71A33600" wp14:editId="1D5B7F69">
                            <wp:extent cx="1638300" cy="2819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38300" cy="2819400"/>
                                    </a:xfrm>
                                    <a:prstGeom prst="rect">
                                      <a:avLst/>
                                    </a:prstGeom>
                                    <a:noFill/>
                                    <a:ln>
                                      <a:noFill/>
                                    </a:ln>
                                  </pic:spPr>
                                </pic:pic>
                              </a:graphicData>
                            </a:graphic>
                          </wp:inline>
                        </w:drawing>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863FA4" w:rsidP="00753594">
      <w:r>
        <w:rPr>
          <w:noProof/>
          <w:lang w:val="en-AU" w:eastAsia="en-AU"/>
        </w:rPr>
        <mc:AlternateContent>
          <mc:Choice Requires="wps">
            <w:drawing>
              <wp:anchor distT="0" distB="0" distL="114300" distR="114300" simplePos="0" relativeHeight="251808768" behindDoc="0" locked="0" layoutInCell="1" allowOverlap="1" wp14:anchorId="2C507C86" wp14:editId="26C5F0C8">
                <wp:simplePos x="0" y="0"/>
                <wp:positionH relativeFrom="column">
                  <wp:posOffset>4998085</wp:posOffset>
                </wp:positionH>
                <wp:positionV relativeFrom="paragraph">
                  <wp:posOffset>440690</wp:posOffset>
                </wp:positionV>
                <wp:extent cx="5172075" cy="781050"/>
                <wp:effectExtent l="0" t="0" r="9525"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781050"/>
                        </a:xfrm>
                        <a:prstGeom prst="rect">
                          <a:avLst/>
                        </a:prstGeom>
                        <a:solidFill>
                          <a:srgbClr val="FFFFFF"/>
                        </a:solidFill>
                        <a:ln w="9525">
                          <a:noFill/>
                          <a:miter lim="800000"/>
                          <a:headEnd/>
                          <a:tailEnd/>
                        </a:ln>
                      </wps:spPr>
                      <wps:txbx>
                        <w:txbxContent>
                          <w:p w:rsidR="00863FA4" w:rsidRPr="003D1365" w:rsidRDefault="00863FA4" w:rsidP="00863FA4">
                            <w:pPr>
                              <w:rPr>
                                <w:i/>
                              </w:rPr>
                            </w:pPr>
                            <w:r w:rsidRPr="00863FA4">
                              <w:rPr>
                                <w:rStyle w:val="BookAntiqua10Char"/>
                              </w:rPr>
                              <w:t xml:space="preserve">Do not be dismayed at their presence, </w:t>
                            </w:r>
                            <w:r w:rsidRPr="00863FA4">
                              <w:rPr>
                                <w:rStyle w:val="BookAntiqua10Char"/>
                              </w:rPr>
                              <w:br/>
                              <w:t xml:space="preserve">or in their presence I will make you dismayed. </w:t>
                            </w:r>
                            <w:r w:rsidRPr="00863FA4">
                              <w:rPr>
                                <w:rStyle w:val="BookAntiqua10Char"/>
                              </w:rPr>
                              <w:br/>
                              <w:t xml:space="preserve">I, for my part, today will make you into a fortified city, </w:t>
                            </w:r>
                            <w:r w:rsidRPr="00863FA4">
                              <w:rPr>
                                <w:rStyle w:val="BookAntiqua10Char"/>
                              </w:rPr>
                              <w:br/>
                              <w:t xml:space="preserve">a pillar of iron,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7" type="#_x0000_t202" style="position:absolute;margin-left:393.55pt;margin-top:34.7pt;width:407.25pt;height:61.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" stroked="f">
                <v:textbox>
                  <w:txbxContent>
                    <w:p w:rsidR="00863FA4" w:rsidRPr="003D1365" w:rsidRDefault="00863FA4" w:rsidP="00863FA4">
                      <w:pPr>
                        <w:rPr>
                          <w:i/>
                        </w:rPr>
                      </w:pPr>
                      <w:r w:rsidRPr="00863FA4">
                        <w:rPr>
                          <w:rStyle w:val="BookAntiqua10Char"/>
                        </w:rPr>
                        <w:t xml:space="preserve">Do not be dismayed at their presence, </w:t>
                      </w:r>
                      <w:r w:rsidRPr="00863FA4">
                        <w:rPr>
                          <w:rStyle w:val="BookAntiqua10Char"/>
                        </w:rPr>
                        <w:br/>
                        <w:t xml:space="preserve">or in their presence I will make you dismayed. </w:t>
                      </w:r>
                      <w:r w:rsidRPr="00863FA4">
                        <w:rPr>
                          <w:rStyle w:val="BookAntiqua10Char"/>
                        </w:rPr>
                        <w:br/>
                        <w:t xml:space="preserve">I, for my part, today will make you into a fortified city, </w:t>
                      </w:r>
                      <w:r w:rsidRPr="00863FA4">
                        <w:rPr>
                          <w:rStyle w:val="BookAntiqua10Char"/>
                        </w:rPr>
                        <w:br/>
                        <w:t xml:space="preserve">a pillar of iron, </w:t>
                      </w:r>
                    </w:p>
                  </w:txbxContent>
                </v:textbox>
              </v:shape>
            </w:pict>
          </mc:Fallback>
        </mc:AlternateContent>
      </w:r>
      <w:r>
        <w:rPr>
          <w:noProof/>
          <w:lang w:val="en-AU" w:eastAsia="en-AU"/>
        </w:rPr>
        <mc:AlternateContent>
          <mc:Choice Requires="wps">
            <w:drawing>
              <wp:anchor distT="0" distB="0" distL="114300" distR="114300" simplePos="0" relativeHeight="251809792" behindDoc="0" locked="0" layoutInCell="1" allowOverlap="1" wp14:anchorId="12B2E2CE" wp14:editId="73B3AA83">
                <wp:simplePos x="0" y="0"/>
                <wp:positionH relativeFrom="column">
                  <wp:posOffset>4998085</wp:posOffset>
                </wp:positionH>
                <wp:positionV relativeFrom="paragraph">
                  <wp:posOffset>478790</wp:posOffset>
                </wp:positionV>
                <wp:extent cx="5105400" cy="752475"/>
                <wp:effectExtent l="0" t="0" r="19050" b="28575"/>
                <wp:wrapNone/>
                <wp:docPr id="20" name="Freeform 20"/>
                <wp:cNvGraphicFramePr/>
                <a:graphic xmlns:a="http://schemas.openxmlformats.org/drawingml/2006/main">
                  <a:graphicData uri="http://schemas.microsoft.com/office/word/2010/wordprocessingShape">
                    <wps:wsp>
                      <wps:cNvSpPr/>
                      <wps:spPr>
                        <a:xfrm>
                          <a:off x="0" y="0"/>
                          <a:ext cx="5105400" cy="752475"/>
                        </a:xfrm>
                        <a:custGeom>
                          <a:avLst/>
                          <a:gdLst>
                            <a:gd name="connsiteX0" fmla="*/ 1638300 w 5105400"/>
                            <a:gd name="connsiteY0" fmla="*/ 19050 h 752475"/>
                            <a:gd name="connsiteX1" fmla="*/ 5105400 w 5105400"/>
                            <a:gd name="connsiteY1" fmla="*/ 0 h 752475"/>
                            <a:gd name="connsiteX2" fmla="*/ 5105400 w 5105400"/>
                            <a:gd name="connsiteY2" fmla="*/ 742950 h 752475"/>
                            <a:gd name="connsiteX3" fmla="*/ 19050 w 5105400"/>
                            <a:gd name="connsiteY3" fmla="*/ 752475 h 752475"/>
                            <a:gd name="connsiteX4" fmla="*/ 9525 w 5105400"/>
                            <a:gd name="connsiteY4" fmla="*/ 38100 h 752475"/>
                            <a:gd name="connsiteX5" fmla="*/ 9525 w 5105400"/>
                            <a:gd name="connsiteY5" fmla="*/ 38100 h 752475"/>
                            <a:gd name="connsiteX6" fmla="*/ 0 w 5105400"/>
                            <a:gd name="connsiteY6" fmla="*/ 38100 h 752475"/>
                            <a:gd name="connsiteX0" fmla="*/ 1638300 w 5105400"/>
                            <a:gd name="connsiteY0" fmla="*/ 19050 h 752475"/>
                            <a:gd name="connsiteX1" fmla="*/ 5105400 w 5105400"/>
                            <a:gd name="connsiteY1" fmla="*/ 0 h 752475"/>
                            <a:gd name="connsiteX2" fmla="*/ 5105400 w 5105400"/>
                            <a:gd name="connsiteY2" fmla="*/ 742950 h 752475"/>
                            <a:gd name="connsiteX3" fmla="*/ 0 w 5105400"/>
                            <a:gd name="connsiteY3" fmla="*/ 752475 h 752475"/>
                            <a:gd name="connsiteX4" fmla="*/ 9525 w 5105400"/>
                            <a:gd name="connsiteY4" fmla="*/ 38100 h 752475"/>
                            <a:gd name="connsiteX5" fmla="*/ 9525 w 5105400"/>
                            <a:gd name="connsiteY5" fmla="*/ 38100 h 752475"/>
                            <a:gd name="connsiteX6" fmla="*/ 0 w 5105400"/>
                            <a:gd name="connsiteY6" fmla="*/ 38100 h 7524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105400" h="752475">
                              <a:moveTo>
                                <a:pt x="1638300" y="19050"/>
                              </a:moveTo>
                              <a:lnTo>
                                <a:pt x="5105400" y="0"/>
                              </a:lnTo>
                              <a:lnTo>
                                <a:pt x="5105400" y="742950"/>
                              </a:lnTo>
                              <a:lnTo>
                                <a:pt x="0" y="752475"/>
                              </a:lnTo>
                              <a:lnTo>
                                <a:pt x="9525" y="38100"/>
                              </a:lnTo>
                              <a:lnTo>
                                <a:pt x="9525" y="38100"/>
                              </a:lnTo>
                              <a:lnTo>
                                <a:pt x="0" y="38100"/>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20" o:spid="_x0000_s1026" style="position:absolute;margin-left:393.55pt;margin-top:37.7pt;width:402pt;height:59.25pt;z-index:251809792;visibility:visible;mso-wrap-style:square;mso-wrap-distance-left:9pt;mso-wrap-distance-top:0;mso-wrap-distance-right:9pt;mso-wrap-distance-bottom:0;mso-position-horizontal:absolute;mso-position-horizontal-relative:text;mso-position-vertical:absolute;mso-position-vertical-relative:text;v-text-anchor:middle" coordsize="5105400,752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" path="m1638300,19050l5105400,r,742950l,752475,9525,38100r,l,38100e" filled="f" strokecolor="black [3213]">
                <v:path arrowok="t" o:connecttype="custom" o:connectlocs="1638300,19050;5105400,0;5105400,742950;0,752475;9525,38100;9525,38100;0,38100" o:connectangles="0,0,0,0,0,0,0"/>
              </v:shape>
            </w:pict>
          </mc:Fallback>
        </mc:AlternateContent>
      </w:r>
    </w:p>
    <w:p w:rsidR="00F46B2E" w:rsidRDefault="000A713E"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0C49412F" wp14:editId="71565973">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FB2660" w:rsidRDefault="00FB2660" w:rsidP="00FB2660">
                            <w:bookmarkStart w:id="2" w:name="_Toc387237486"/>
                            <w:bookmarkStart w:id="3" w:name="_Toc395212069"/>
                          </w:p>
                          <w:p w:rsidR="00FB2660" w:rsidRPr="00053990" w:rsidRDefault="00FB2660" w:rsidP="00FB2660">
                            <w:pPr>
                              <w:pStyle w:val="BookAntiqua10"/>
                            </w:pPr>
                            <w:r>
                              <w:t>  </w:t>
                            </w:r>
                            <w:r w:rsidRPr="00053990">
                              <w:t xml:space="preserve">Love is always patient and kind; it is never jealous; love is never boastful or conceited; it is never rude or selfish; it does not take offence, and is not resentful. Love takes no pleasure in other people’s sins but delights in the truth; it is always ready to excuse, to trust, to hope, and to endure whatever comes. </w:t>
                            </w:r>
                          </w:p>
                          <w:p w:rsidR="00FB2660" w:rsidRPr="00053990" w:rsidRDefault="00FB2660" w:rsidP="00FB2660">
                            <w:pPr>
                              <w:pStyle w:val="BookAntiqua10"/>
                            </w:pPr>
                            <w:r>
                              <w:t>  </w:t>
                            </w:r>
                            <w:r w:rsidRPr="00053990">
                              <w:t>Love does not come to an end. But if there are gifts of prophecy, the time will come when they must fail; or the gift of languages, it will not continue for ever; and knowledge — for this, too, the time will come when it must fail. For our knowledge is imperfect and our prophesying is imperfect; but once perfection comes, all imperfect things will disappear. When I was a child, I used to talk like a child, and think like a child, and argue like a child, but now I am a man, all childish ways</w:t>
                            </w:r>
                            <w:r>
                              <w:t xml:space="preserve"> </w:t>
                            </w:r>
                            <w:r w:rsidRPr="00053990">
                              <w:t xml:space="preserve">are put behind me. Now we are seeing a dim reflection in a mirror; but then we shall be seeing face to face. The knowledge that I have now is imperfect; but then I shall know as fully as I am known. </w:t>
                            </w:r>
                          </w:p>
                          <w:p w:rsidR="00FB2660" w:rsidRDefault="00FB2660" w:rsidP="00FB2660">
                            <w:pPr>
                              <w:pStyle w:val="BookAntiqua10"/>
                            </w:pPr>
                            <w:r>
                              <w:t>  </w:t>
                            </w:r>
                            <w:r w:rsidRPr="00053990">
                              <w:t xml:space="preserve">In short, there are three things that last: faith, hope and love; and the greatest of these is love. </w:t>
                            </w:r>
                          </w:p>
                          <w:p w:rsidR="00445874" w:rsidRPr="00265B15" w:rsidRDefault="00445874" w:rsidP="006D48D5">
                            <w:pPr>
                              <w:pStyle w:val="BookAntiqua10"/>
                              <w:rPr>
                                <w:i/>
                              </w:rPr>
                            </w:pPr>
                            <w:proofErr w:type="gramStart"/>
                            <w:r w:rsidRPr="00265B15">
                              <w:rPr>
                                <w:i/>
                              </w:rPr>
                              <w:t>The word of the Lord.</w:t>
                            </w:r>
                            <w:proofErr w:type="gramEnd"/>
                          </w:p>
                          <w:p w:rsidR="00445874" w:rsidRPr="00226C01" w:rsidRDefault="00445874" w:rsidP="00445874">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6739C2" w:rsidP="007B02D8">
                            <w:pPr>
                              <w:pStyle w:val="BookAntiqua10"/>
                              <w:rPr>
                                <w:b/>
                                <w:sz w:val="22"/>
                                <w:szCs w:val="22"/>
                              </w:rPr>
                            </w:pPr>
                            <w:r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6739C2">
                              <w:rPr>
                                <w:b/>
                                <w:bCs/>
                                <w:sz w:val="22"/>
                                <w:szCs w:val="22"/>
                              </w:rPr>
                              <w:t xml:space="preserve">cf. </w:t>
                            </w:r>
                            <w:r w:rsidR="006D48D5">
                              <w:rPr>
                                <w:b/>
                                <w:bCs/>
                                <w:sz w:val="22"/>
                                <w:szCs w:val="22"/>
                              </w:rPr>
                              <w:t>Luke 4:18</w:t>
                            </w:r>
                          </w:p>
                          <w:p w:rsidR="0059093B" w:rsidRPr="005601B3" w:rsidRDefault="0059093B" w:rsidP="005601B3">
                            <w:pPr>
                              <w:pStyle w:val="BookAntiqua10"/>
                              <w:jc w:val="center"/>
                              <w:rPr>
                                <w:b/>
                                <w:sz w:val="22"/>
                                <w:szCs w:val="22"/>
                              </w:rPr>
                            </w:pPr>
                            <w:r w:rsidRPr="005601B3">
                              <w:rPr>
                                <w:b/>
                                <w:sz w:val="22"/>
                                <w:szCs w:val="22"/>
                              </w:rPr>
                              <w:t>Alleluia, alleluia!</w:t>
                            </w:r>
                          </w:p>
                          <w:p w:rsidR="006D48D5" w:rsidRDefault="006D48D5" w:rsidP="005601B3">
                            <w:pPr>
                              <w:pStyle w:val="BookAntiqua10"/>
                              <w:jc w:val="center"/>
                            </w:pPr>
                            <w:r>
                              <w:t xml:space="preserve">The Lord sent me to bring Good News to the poor and freedom to prisoners.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445874" w:rsidRDefault="00445874" w:rsidP="005601B3">
                            <w:pPr>
                              <w:pStyle w:val="BookAntiqua10"/>
                              <w:jc w:val="center"/>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6D48D5">
                              <w:rPr>
                                <w:b/>
                                <w:sz w:val="22"/>
                                <w:szCs w:val="22"/>
                              </w:rPr>
                              <w:t xml:space="preserve">Luke </w:t>
                            </w:r>
                            <w:r w:rsidR="00FB2660">
                              <w:rPr>
                                <w:b/>
                                <w:sz w:val="22"/>
                                <w:szCs w:val="22"/>
                              </w:rPr>
                              <w:t>4:21-30</w:t>
                            </w:r>
                          </w:p>
                          <w:p w:rsidR="00FB2660" w:rsidRPr="00FB2660" w:rsidRDefault="00FB2660" w:rsidP="00FB2660">
                            <w:pPr>
                              <w:pStyle w:val="BookAntiqua10"/>
                              <w:rPr>
                                <w:i/>
                              </w:rPr>
                            </w:pPr>
                            <w:r w:rsidRPr="00FB2660">
                              <w:rPr>
                                <w:i/>
                              </w:rPr>
                              <w:t xml:space="preserve">Jesus, like Elijah and Elisha, was not sent only to the Jews. </w:t>
                            </w:r>
                          </w:p>
                          <w:p w:rsidR="00FB2660" w:rsidRPr="00053990" w:rsidRDefault="006739C2" w:rsidP="00FB2660">
                            <w:pPr>
                              <w:pStyle w:val="BookAntiqua10"/>
                            </w:pPr>
                            <w:r>
                              <w:t>  </w:t>
                            </w:r>
                            <w:r w:rsidR="00FB2660" w:rsidRPr="00053990">
                              <w:t xml:space="preserve">Jesus began to speak in the synagogue, ‘This text is being fulfilled today even as you listen.’ And he won the approval of all, and they were astonished by the gracious words that came from his lips. </w:t>
                            </w:r>
                          </w:p>
                          <w:p w:rsidR="00FB2660" w:rsidRPr="00053990" w:rsidRDefault="00FB2660" w:rsidP="00FB2660">
                            <w:pPr>
                              <w:pStyle w:val="BookAntiqua10"/>
                            </w:pPr>
                            <w:r>
                              <w:t>  </w:t>
                            </w:r>
                            <w:r w:rsidRPr="00053990">
                              <w:t xml:space="preserve">They said, ‘This is Joseph’s son surely?’ But he replied, ‘No doubt you will quote me the saying, “Physician, heal yourself” and tell me, “We have heard all that happened in Capernaum, do the same here in your own countryside.”’ And he went on, ‘I tell you solemnly, no prophet is ever accepted in his own country. </w:t>
                            </w:r>
                          </w:p>
                          <w:p w:rsidR="00FB2660" w:rsidRPr="00053990" w:rsidRDefault="00FB2660" w:rsidP="00FB2660">
                            <w:pPr>
                              <w:pStyle w:val="BookAntiqua10"/>
                            </w:pPr>
                            <w:r>
                              <w:t>  </w:t>
                            </w:r>
                            <w:r w:rsidRPr="00053990">
                              <w:t xml:space="preserve">‘There were many widows in Israel, I can assure you, in Elijah’s day, when heaven remained shut for three years and six months and a great famine raged throughout the land, but Elijah was not sent to any one of these: he was sent to the widow at </w:t>
                            </w:r>
                            <w:proofErr w:type="spellStart"/>
                            <w:r w:rsidRPr="00053990">
                              <w:t>Zarephath</w:t>
                            </w:r>
                            <w:proofErr w:type="spellEnd"/>
                            <w:r w:rsidRPr="00053990">
                              <w:t xml:space="preserve">, a </w:t>
                            </w:r>
                            <w:proofErr w:type="spellStart"/>
                            <w:r w:rsidRPr="00053990">
                              <w:t>Sidonian</w:t>
                            </w:r>
                            <w:proofErr w:type="spellEnd"/>
                            <w:r w:rsidRPr="00053990">
                              <w:t xml:space="preserve"> town. And in the prophet Elisha’s time there were many lepers in Israel, but none of these was cured, except the Syrian, </w:t>
                            </w:r>
                            <w:proofErr w:type="spellStart"/>
                            <w:r w:rsidRPr="00053990">
                              <w:t>Naaman</w:t>
                            </w:r>
                            <w:proofErr w:type="spellEnd"/>
                            <w:r w:rsidRPr="00053990">
                              <w:t xml:space="preserve">.’ </w:t>
                            </w:r>
                          </w:p>
                          <w:p w:rsidR="00FB2660" w:rsidRDefault="00FB2660" w:rsidP="00FB2660">
                            <w:pPr>
                              <w:pStyle w:val="BookAntiqua10"/>
                            </w:pPr>
                            <w:r>
                              <w:t>  </w:t>
                            </w:r>
                            <w:r w:rsidRPr="00053990">
                              <w:t xml:space="preserve">When they head this everyone in the synagogue was enraged. They sprang to their feet and hustled him out of the town; and they took him up to the brow of the hill their town was built on, intending to throw him down the cliff, but he slipped through the crowd and walked away. </w:t>
                            </w:r>
                          </w:p>
                          <w:p w:rsidR="00FB2660" w:rsidRPr="000A713E" w:rsidRDefault="00FB2660" w:rsidP="00FB2660">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MwMAIAAFo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">
                <v:textbox>
                  <w:txbxContent>
                    <w:p w:rsidR="00FB2660" w:rsidRDefault="00FB2660" w:rsidP="00FB2660">
                      <w:bookmarkStart w:id="4" w:name="_Toc387237486"/>
                      <w:bookmarkStart w:id="5" w:name="_Toc395212069"/>
                    </w:p>
                    <w:p w:rsidR="00FB2660" w:rsidRPr="00053990" w:rsidRDefault="00FB2660" w:rsidP="00FB2660">
                      <w:pPr>
                        <w:pStyle w:val="BookAntiqua10"/>
                      </w:pPr>
                      <w:r>
                        <w:t>  </w:t>
                      </w:r>
                      <w:r w:rsidRPr="00053990">
                        <w:t xml:space="preserve">Love is always patient and kind; it is never jealous; love is never boastful or conceited; it is never rude or selfish; it does not take offence, and is not resentful. Love takes no pleasure in other people’s sins but delights in the truth; it is always ready to excuse, to trust, to hope, and to endure whatever comes. </w:t>
                      </w:r>
                    </w:p>
                    <w:p w:rsidR="00FB2660" w:rsidRPr="00053990" w:rsidRDefault="00FB2660" w:rsidP="00FB2660">
                      <w:pPr>
                        <w:pStyle w:val="BookAntiqua10"/>
                      </w:pPr>
                      <w:r>
                        <w:t>  </w:t>
                      </w:r>
                      <w:r w:rsidRPr="00053990">
                        <w:t>Love does not come to an end. But if there are gifts of prophecy, the time will come when they must fail; or the gift of languages, it will not continue for ever; and knowledge — for this, too, the time will come when it must fail. For our knowledge is imperfect and our prophesying is imperfect; but once perfection comes, all imperfect things will disappear. When I was a child, I used to talk like a child, and think like a child, and argue like a child, but now I am a man, all childish ways</w:t>
                      </w:r>
                      <w:r>
                        <w:t xml:space="preserve"> </w:t>
                      </w:r>
                      <w:r w:rsidRPr="00053990">
                        <w:t xml:space="preserve">are put behind me. Now we are seeing a dim reflection in a mirror; but then we shall be seeing face to face. The knowledge that I have now is imperfect; but then I shall know as fully as I am known. </w:t>
                      </w:r>
                    </w:p>
                    <w:p w:rsidR="00FB2660" w:rsidRDefault="00FB2660" w:rsidP="00FB2660">
                      <w:pPr>
                        <w:pStyle w:val="BookAntiqua10"/>
                      </w:pPr>
                      <w:r>
                        <w:t>  </w:t>
                      </w:r>
                      <w:r w:rsidRPr="00053990">
                        <w:t xml:space="preserve">In short, there are three things that last: faith, hope and love; and the greatest of these is love. </w:t>
                      </w:r>
                    </w:p>
                    <w:p w:rsidR="00445874" w:rsidRPr="00265B15" w:rsidRDefault="00445874" w:rsidP="006D48D5">
                      <w:pPr>
                        <w:pStyle w:val="BookAntiqua10"/>
                        <w:rPr>
                          <w:i/>
                        </w:rPr>
                      </w:pPr>
                      <w:proofErr w:type="gramStart"/>
                      <w:r w:rsidRPr="00265B15">
                        <w:rPr>
                          <w:i/>
                        </w:rPr>
                        <w:t>The word of the Lord.</w:t>
                      </w:r>
                      <w:proofErr w:type="gramEnd"/>
                    </w:p>
                    <w:p w:rsidR="00445874" w:rsidRPr="00226C01" w:rsidRDefault="00445874" w:rsidP="00445874">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6739C2" w:rsidP="007B02D8">
                      <w:pPr>
                        <w:pStyle w:val="BookAntiqua10"/>
                        <w:rPr>
                          <w:b/>
                          <w:sz w:val="22"/>
                          <w:szCs w:val="22"/>
                        </w:rPr>
                      </w:pPr>
                      <w:r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6739C2">
                        <w:rPr>
                          <w:b/>
                          <w:bCs/>
                          <w:sz w:val="22"/>
                          <w:szCs w:val="22"/>
                        </w:rPr>
                        <w:t xml:space="preserve">cf. </w:t>
                      </w:r>
                      <w:r w:rsidR="006D48D5">
                        <w:rPr>
                          <w:b/>
                          <w:bCs/>
                          <w:sz w:val="22"/>
                          <w:szCs w:val="22"/>
                        </w:rPr>
                        <w:t>Luke 4:18</w:t>
                      </w:r>
                    </w:p>
                    <w:p w:rsidR="0059093B" w:rsidRPr="005601B3" w:rsidRDefault="0059093B" w:rsidP="005601B3">
                      <w:pPr>
                        <w:pStyle w:val="BookAntiqua10"/>
                        <w:jc w:val="center"/>
                        <w:rPr>
                          <w:b/>
                          <w:sz w:val="22"/>
                          <w:szCs w:val="22"/>
                        </w:rPr>
                      </w:pPr>
                      <w:r w:rsidRPr="005601B3">
                        <w:rPr>
                          <w:b/>
                          <w:sz w:val="22"/>
                          <w:szCs w:val="22"/>
                        </w:rPr>
                        <w:t>Alleluia, alleluia!</w:t>
                      </w:r>
                    </w:p>
                    <w:p w:rsidR="006D48D5" w:rsidRDefault="006D48D5" w:rsidP="005601B3">
                      <w:pPr>
                        <w:pStyle w:val="BookAntiqua10"/>
                        <w:jc w:val="center"/>
                      </w:pPr>
                      <w:r>
                        <w:t xml:space="preserve">The Lord sent me to bring Good News to the poor and freedom to prisoners.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445874" w:rsidRDefault="00445874" w:rsidP="005601B3">
                      <w:pPr>
                        <w:pStyle w:val="BookAntiqua10"/>
                        <w:jc w:val="center"/>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4"/>
                      <w:bookmarkEnd w:id="5"/>
                      <w:r w:rsidR="006D48D5">
                        <w:rPr>
                          <w:b/>
                          <w:sz w:val="22"/>
                          <w:szCs w:val="22"/>
                        </w:rPr>
                        <w:t xml:space="preserve">Luke </w:t>
                      </w:r>
                      <w:r w:rsidR="00FB2660">
                        <w:rPr>
                          <w:b/>
                          <w:sz w:val="22"/>
                          <w:szCs w:val="22"/>
                        </w:rPr>
                        <w:t>4:21-30</w:t>
                      </w:r>
                    </w:p>
                    <w:p w:rsidR="00FB2660" w:rsidRPr="00FB2660" w:rsidRDefault="00FB2660" w:rsidP="00FB2660">
                      <w:pPr>
                        <w:pStyle w:val="BookAntiqua10"/>
                        <w:rPr>
                          <w:i/>
                        </w:rPr>
                      </w:pPr>
                      <w:r w:rsidRPr="00FB2660">
                        <w:rPr>
                          <w:i/>
                        </w:rPr>
                        <w:t xml:space="preserve">Jesus, like Elijah and Elisha, was not sent only to the Jews. </w:t>
                      </w:r>
                    </w:p>
                    <w:p w:rsidR="00FB2660" w:rsidRPr="00053990" w:rsidRDefault="006739C2" w:rsidP="00FB2660">
                      <w:pPr>
                        <w:pStyle w:val="BookAntiqua10"/>
                      </w:pPr>
                      <w:r>
                        <w:t>  </w:t>
                      </w:r>
                      <w:r w:rsidR="00FB2660" w:rsidRPr="00053990">
                        <w:t xml:space="preserve">Jesus began to speak in the synagogue, ‘This text is being fulfilled today even as you listen.’ And he won the approval of all, and they were astonished by the gracious words that came from his lips. </w:t>
                      </w:r>
                    </w:p>
                    <w:p w:rsidR="00FB2660" w:rsidRPr="00053990" w:rsidRDefault="00FB2660" w:rsidP="00FB2660">
                      <w:pPr>
                        <w:pStyle w:val="BookAntiqua10"/>
                      </w:pPr>
                      <w:r>
                        <w:t>  </w:t>
                      </w:r>
                      <w:r w:rsidRPr="00053990">
                        <w:t xml:space="preserve">They said, ‘This is Joseph’s son surely?’ But he replied, ‘No doubt you will quote me the saying, “Physician, heal yourself” and tell me, “We have heard all that happened in Capernaum, do the same here in your own countryside.”’ And he went on, ‘I tell you solemnly, no prophet is ever accepted in his own country. </w:t>
                      </w:r>
                    </w:p>
                    <w:p w:rsidR="00FB2660" w:rsidRPr="00053990" w:rsidRDefault="00FB2660" w:rsidP="00FB2660">
                      <w:pPr>
                        <w:pStyle w:val="BookAntiqua10"/>
                      </w:pPr>
                      <w:r>
                        <w:t>  </w:t>
                      </w:r>
                      <w:r w:rsidRPr="00053990">
                        <w:t xml:space="preserve">‘There were many widows in Israel, I can assure you, in Elijah’s day, when heaven remained shut for three years and six months and a great famine raged throughout the land, but Elijah was not sent to any one of these: he was sent to the widow at </w:t>
                      </w:r>
                      <w:proofErr w:type="spellStart"/>
                      <w:r w:rsidRPr="00053990">
                        <w:t>Zarephath</w:t>
                      </w:r>
                      <w:proofErr w:type="spellEnd"/>
                      <w:r w:rsidRPr="00053990">
                        <w:t xml:space="preserve">, a </w:t>
                      </w:r>
                      <w:proofErr w:type="spellStart"/>
                      <w:r w:rsidRPr="00053990">
                        <w:t>Sidonian</w:t>
                      </w:r>
                      <w:proofErr w:type="spellEnd"/>
                      <w:r w:rsidRPr="00053990">
                        <w:t xml:space="preserve"> town. And in the prophet Elisha’s time there were many lepers in Israel, but none of these was cured, except the Syrian, </w:t>
                      </w:r>
                      <w:proofErr w:type="spellStart"/>
                      <w:r w:rsidRPr="00053990">
                        <w:t>Naaman</w:t>
                      </w:r>
                      <w:proofErr w:type="spellEnd"/>
                      <w:r w:rsidRPr="00053990">
                        <w:t xml:space="preserve">.’ </w:t>
                      </w:r>
                    </w:p>
                    <w:p w:rsidR="00FB2660" w:rsidRDefault="00FB2660" w:rsidP="00FB2660">
                      <w:pPr>
                        <w:pStyle w:val="BookAntiqua10"/>
                      </w:pPr>
                      <w:r>
                        <w:t>  </w:t>
                      </w:r>
                      <w:r w:rsidRPr="00053990">
                        <w:t xml:space="preserve">When they head this everyone in the synagogue was enraged. They sprang to their feet and hustled him out of the town; and they took him up to the brow of the hill their town was built on, intending to throw him down the cliff, but he slipped through the crowd and walked away. </w:t>
                      </w:r>
                    </w:p>
                    <w:p w:rsidR="00FB2660" w:rsidRPr="000A713E" w:rsidRDefault="00FB2660" w:rsidP="00FB2660">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18B28585" wp14:editId="13B8F2A5">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V3hNVC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94167AD" wp14:editId="1D33397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C5i3qw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5130F129" wp14:editId="5DA084B0">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3D1365" w:rsidRDefault="003D1365" w:rsidP="003D1365">
                            <w:pPr>
                              <w:pStyle w:val="BookAntiqua10"/>
                            </w:pPr>
                          </w:p>
                          <w:p w:rsidR="00863FA4" w:rsidRPr="00053990" w:rsidRDefault="00863FA4" w:rsidP="00863FA4">
                            <w:pPr>
                              <w:pStyle w:val="BookAntiqua10"/>
                            </w:pPr>
                            <w:proofErr w:type="gramStart"/>
                            <w:r w:rsidRPr="00053990">
                              <w:t>and</w:t>
                            </w:r>
                            <w:proofErr w:type="gramEnd"/>
                            <w:r w:rsidRPr="00053990">
                              <w:t xml:space="preserve"> a wall of bronze to confront all this land: </w:t>
                            </w:r>
                            <w:r w:rsidRPr="00053990">
                              <w:br/>
                              <w:t xml:space="preserve">the kings of Judah, its princes, </w:t>
                            </w:r>
                            <w:r w:rsidRPr="00053990">
                              <w:br/>
                              <w:t xml:space="preserve">its priests and the country people. </w:t>
                            </w:r>
                            <w:r w:rsidRPr="00053990">
                              <w:br/>
                              <w:t xml:space="preserve">They will fight against you but shall not overcome you, </w:t>
                            </w:r>
                            <w:r w:rsidRPr="00053990">
                              <w:br/>
                              <w:t xml:space="preserve">for I am with you to deliver you — </w:t>
                            </w:r>
                            <w:r w:rsidRPr="00053990">
                              <w:br/>
                              <w:t>it is the Lord who speaks.’</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63FA4">
                              <w:rPr>
                                <w:b/>
                                <w:bCs/>
                                <w:sz w:val="22"/>
                                <w:szCs w:val="22"/>
                              </w:rPr>
                              <w:t>70:1-6, 15, 17.</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863FA4">
                              <w:rPr>
                                <w:b/>
                                <w:sz w:val="22"/>
                                <w:szCs w:val="22"/>
                              </w:rPr>
                              <w:t>I will sing of your salvation.</w:t>
                            </w:r>
                          </w:p>
                          <w:p w:rsidR="0059093B" w:rsidRPr="002E6479" w:rsidRDefault="0059093B" w:rsidP="002E6479">
                            <w:pPr>
                              <w:pStyle w:val="BookAntiqua10"/>
                              <w:rPr>
                                <w:b/>
                                <w:sz w:val="22"/>
                                <w:szCs w:val="22"/>
                              </w:rPr>
                            </w:pPr>
                          </w:p>
                          <w:p w:rsidR="00B75664" w:rsidRPr="00053990" w:rsidRDefault="00863FA4" w:rsidP="005601B3">
                            <w:pPr>
                              <w:pStyle w:val="BookAntiqua10"/>
                            </w:pPr>
                            <w:r w:rsidRPr="00053990">
                              <w:t xml:space="preserve">In you, O Lord, I take refuge; </w:t>
                            </w:r>
                            <w:r w:rsidRPr="00053990">
                              <w:br/>
                            </w:r>
                            <w:r>
                              <w:t>  </w:t>
                            </w:r>
                            <w:r w:rsidRPr="00053990">
                              <w:t xml:space="preserve">let me never be put to shame. </w:t>
                            </w:r>
                            <w:r w:rsidRPr="00053990">
                              <w:br/>
                            </w:r>
                            <w:proofErr w:type="gramStart"/>
                            <w:r w:rsidRPr="00053990">
                              <w:t>in</w:t>
                            </w:r>
                            <w:proofErr w:type="gramEnd"/>
                            <w:r w:rsidRPr="00053990">
                              <w:t xml:space="preserve"> your justice rescue me, free me: </w:t>
                            </w:r>
                            <w:r w:rsidRPr="00053990">
                              <w:br/>
                            </w:r>
                            <w:r>
                              <w:t>  </w:t>
                            </w:r>
                            <w:r w:rsidRPr="00053990">
                              <w:t>pay heed to me and save me.</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863FA4" w:rsidP="005601B3">
                            <w:pPr>
                              <w:pStyle w:val="BookAntiqua10"/>
                              <w:rPr>
                                <w:b/>
                                <w:i/>
                              </w:rPr>
                            </w:pPr>
                            <w:r w:rsidRPr="00053990">
                              <w:t xml:space="preserve">Be a rock where I can take refuge, </w:t>
                            </w:r>
                            <w:r w:rsidRPr="00053990">
                              <w:br/>
                            </w:r>
                            <w:r>
                              <w:t>  </w:t>
                            </w:r>
                            <w:r w:rsidRPr="00053990">
                              <w:t xml:space="preserve">a mighty stronghold to save me; </w:t>
                            </w:r>
                            <w:r w:rsidRPr="00053990">
                              <w:br/>
                              <w:t xml:space="preserve">for you are my rock, my stronghold. </w:t>
                            </w:r>
                            <w:r w:rsidRPr="00053990">
                              <w:br/>
                            </w:r>
                            <w:r>
                              <w:t>  </w:t>
                            </w:r>
                            <w:r w:rsidRPr="00053990">
                              <w:t>Free me from the hand of the wicked.</w:t>
                            </w:r>
                            <w:r>
                              <w:t xml:space="preserve">   </w:t>
                            </w:r>
                            <w:r w:rsidR="006A14C0" w:rsidRPr="00952885">
                              <w:rPr>
                                <w:b/>
                                <w:i/>
                              </w:rPr>
                              <w:t>R.</w:t>
                            </w:r>
                          </w:p>
                          <w:p w:rsidR="001E05B2" w:rsidRPr="00053990" w:rsidRDefault="001E05B2" w:rsidP="005601B3">
                            <w:pPr>
                              <w:pStyle w:val="BookAntiqua10"/>
                            </w:pPr>
                          </w:p>
                          <w:p w:rsidR="0059093B" w:rsidRDefault="005C753D" w:rsidP="005601B3">
                            <w:pPr>
                              <w:pStyle w:val="BookAntiqua10"/>
                              <w:rPr>
                                <w:b/>
                                <w:i/>
                                <w:sz w:val="22"/>
                                <w:szCs w:val="22"/>
                              </w:rPr>
                            </w:pPr>
                            <w:r w:rsidRPr="00053990">
                              <w:t xml:space="preserve">It is you, O Lord, who are my hope, </w:t>
                            </w:r>
                            <w:r w:rsidRPr="00053990">
                              <w:br/>
                            </w:r>
                            <w:r>
                              <w:t>  </w:t>
                            </w:r>
                            <w:r w:rsidRPr="00053990">
                              <w:t xml:space="preserve">my trust, O Lord, since my youth. </w:t>
                            </w:r>
                            <w:r w:rsidRPr="00053990">
                              <w:br/>
                              <w:t xml:space="preserve">On you I have </w:t>
                            </w:r>
                            <w:proofErr w:type="spellStart"/>
                            <w:r w:rsidRPr="00053990">
                              <w:t>leaned</w:t>
                            </w:r>
                            <w:proofErr w:type="spellEnd"/>
                            <w:r w:rsidRPr="00053990">
                              <w:t xml:space="preserve"> from my birth, </w:t>
                            </w:r>
                            <w:r w:rsidRPr="00053990">
                              <w:br/>
                            </w:r>
                            <w:r>
                              <w:t>  </w:t>
                            </w:r>
                            <w:r w:rsidRPr="00053990">
                              <w:t>from my mother’s womb you have been my help.</w:t>
                            </w:r>
                            <w:r>
                              <w:t xml:space="preserve">   </w:t>
                            </w:r>
                            <w:r w:rsidR="0059093B" w:rsidRPr="007A5E3E">
                              <w:rPr>
                                <w:b/>
                                <w:i/>
                                <w:sz w:val="22"/>
                                <w:szCs w:val="22"/>
                              </w:rPr>
                              <w:t>R.</w:t>
                            </w:r>
                          </w:p>
                          <w:p w:rsidR="000A713E" w:rsidRDefault="000A713E" w:rsidP="005601B3">
                            <w:pPr>
                              <w:pStyle w:val="BookAntiqua10"/>
                              <w:rPr>
                                <w:b/>
                                <w:i/>
                                <w:sz w:val="22"/>
                                <w:szCs w:val="22"/>
                              </w:rPr>
                            </w:pPr>
                          </w:p>
                          <w:p w:rsidR="000A713E" w:rsidRDefault="005C753D" w:rsidP="000A713E">
                            <w:pPr>
                              <w:pStyle w:val="BookAntiqua10"/>
                              <w:rPr>
                                <w:b/>
                                <w:i/>
                                <w:sz w:val="22"/>
                                <w:szCs w:val="22"/>
                              </w:rPr>
                            </w:pPr>
                            <w:r w:rsidRPr="00053990">
                              <w:t xml:space="preserve">My lips will tell of your justice </w:t>
                            </w:r>
                            <w:r w:rsidRPr="00053990">
                              <w:br/>
                            </w:r>
                            <w:r>
                              <w:t>  </w:t>
                            </w:r>
                            <w:r w:rsidRPr="00053990">
                              <w:t xml:space="preserve">and day by day of your help. </w:t>
                            </w:r>
                            <w:r w:rsidRPr="00053990">
                              <w:br/>
                              <w:t xml:space="preserve">O God, you have taught me from my youth </w:t>
                            </w:r>
                            <w:r w:rsidRPr="00053990">
                              <w:br/>
                            </w:r>
                            <w:r>
                              <w:t>  </w:t>
                            </w:r>
                            <w:r w:rsidRPr="00053990">
                              <w:t>and I proclaim your wonders still.</w:t>
                            </w:r>
                            <w:r>
                              <w:t xml:space="preserve">    </w:t>
                            </w:r>
                            <w:r w:rsidR="003D1365" w:rsidRPr="007A5E3E">
                              <w:rPr>
                                <w:b/>
                                <w:i/>
                                <w:sz w:val="22"/>
                                <w:szCs w:val="22"/>
                              </w:rPr>
                              <w:t>R.</w:t>
                            </w:r>
                          </w:p>
                          <w:p w:rsidR="000A713E" w:rsidRPr="00053990" w:rsidRDefault="000A713E" w:rsidP="000A713E">
                            <w:pPr>
                              <w:pStyle w:val="BookAntiqua10"/>
                            </w:pPr>
                          </w:p>
                          <w:p w:rsidR="000A713E" w:rsidRDefault="000A713E" w:rsidP="000A713E">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1</w:t>
                            </w:r>
                            <w:proofErr w:type="gramEnd"/>
                            <w:r>
                              <w:rPr>
                                <w:b/>
                                <w:sz w:val="22"/>
                                <w:szCs w:val="22"/>
                              </w:rPr>
                              <w:t xml:space="preserve"> Corinthians 12:</w:t>
                            </w:r>
                            <w:r w:rsidR="00FB2660">
                              <w:rPr>
                                <w:b/>
                                <w:sz w:val="22"/>
                                <w:szCs w:val="22"/>
                              </w:rPr>
                              <w:t>31 – 13:13</w:t>
                            </w:r>
                          </w:p>
                          <w:p w:rsidR="00FB2660" w:rsidRDefault="00FB2660" w:rsidP="00FB2660">
                            <w:pPr>
                              <w:pStyle w:val="BookAntiqua10"/>
                              <w:rPr>
                                <w:i/>
                              </w:rPr>
                            </w:pPr>
                            <w:r w:rsidRPr="00FB2660">
                              <w:rPr>
                                <w:i/>
                              </w:rPr>
                              <w:t xml:space="preserve">There are three things that last: faith, hope and love; and the greatest of these is love. </w:t>
                            </w:r>
                          </w:p>
                          <w:p w:rsidR="00FB2660" w:rsidRPr="00053990" w:rsidRDefault="00FB2660" w:rsidP="00FB2660">
                            <w:pPr>
                              <w:pStyle w:val="BookAntiqua10"/>
                            </w:pPr>
                            <w:r>
                              <w:t>  </w:t>
                            </w:r>
                            <w:r w:rsidRPr="00053990">
                              <w:t xml:space="preserve">Be ambitious for the higher gifts. And I am going to show you a way that is better than any of them. </w:t>
                            </w:r>
                          </w:p>
                          <w:p w:rsidR="00FB2660" w:rsidRPr="00053990" w:rsidRDefault="00FB2660" w:rsidP="00FB2660">
                            <w:pPr>
                              <w:pStyle w:val="BookAntiqua10"/>
                            </w:pPr>
                            <w:r>
                              <w:t>  </w:t>
                            </w:r>
                            <w:r w:rsidRPr="00053990">
                              <w:t xml:space="preserve">If I have all the eloquence of men or of angels, but speak without love, I am simply a gong booming or a cymbal clashing. If I have the gift of prophecy, understanding all the mysteries there are, and knowing everything, and if I have faith in all its fullness, to move mountains, but without love, then I am nothing at all. If I give away all that I possess, piece by piece, and if I even let them take my body to burn it, but am without love, it will do me no good whatever. </w:t>
                            </w:r>
                          </w:p>
                          <w:p w:rsidR="00FB2660" w:rsidRPr="00FB2660" w:rsidRDefault="00FB2660" w:rsidP="00FB2660">
                            <w:pPr>
                              <w:pStyle w:val="BookAntiqua10"/>
                              <w:rPr>
                                <w:i/>
                              </w:rPr>
                            </w:pPr>
                          </w:p>
                          <w:p w:rsidR="000A713E" w:rsidRDefault="000A713E" w:rsidP="006D48D5">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3D1365" w:rsidRDefault="003D1365" w:rsidP="003D1365">
                      <w:pPr>
                        <w:pStyle w:val="BookAntiqua10"/>
                      </w:pPr>
                    </w:p>
                    <w:p w:rsidR="00863FA4" w:rsidRPr="00053990" w:rsidRDefault="00863FA4" w:rsidP="00863FA4">
                      <w:pPr>
                        <w:pStyle w:val="BookAntiqua10"/>
                      </w:pPr>
                      <w:proofErr w:type="gramStart"/>
                      <w:r w:rsidRPr="00053990">
                        <w:t>and</w:t>
                      </w:r>
                      <w:proofErr w:type="gramEnd"/>
                      <w:r w:rsidRPr="00053990">
                        <w:t xml:space="preserve"> a wall of bronze to confront all this land: </w:t>
                      </w:r>
                      <w:r w:rsidRPr="00053990">
                        <w:br/>
                        <w:t xml:space="preserve">the kings of Judah, its princes, </w:t>
                      </w:r>
                      <w:r w:rsidRPr="00053990">
                        <w:br/>
                        <w:t xml:space="preserve">its priests and the country people. </w:t>
                      </w:r>
                      <w:r w:rsidRPr="00053990">
                        <w:br/>
                        <w:t xml:space="preserve">They will fight against you but shall not overcome you, </w:t>
                      </w:r>
                      <w:r w:rsidRPr="00053990">
                        <w:br/>
                        <w:t xml:space="preserve">for I am with you to deliver you — </w:t>
                      </w:r>
                      <w:r w:rsidRPr="00053990">
                        <w:br/>
                        <w:t>it is the Lord who speaks.’</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63FA4">
                        <w:rPr>
                          <w:b/>
                          <w:bCs/>
                          <w:sz w:val="22"/>
                          <w:szCs w:val="22"/>
                        </w:rPr>
                        <w:t>70:1-6, 15, 17.</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863FA4">
                        <w:rPr>
                          <w:b/>
                          <w:sz w:val="22"/>
                          <w:szCs w:val="22"/>
                        </w:rPr>
                        <w:t>I will sing of your salvation.</w:t>
                      </w:r>
                    </w:p>
                    <w:p w:rsidR="0059093B" w:rsidRPr="002E6479" w:rsidRDefault="0059093B" w:rsidP="002E6479">
                      <w:pPr>
                        <w:pStyle w:val="BookAntiqua10"/>
                        <w:rPr>
                          <w:b/>
                          <w:sz w:val="22"/>
                          <w:szCs w:val="22"/>
                        </w:rPr>
                      </w:pPr>
                    </w:p>
                    <w:p w:rsidR="00B75664" w:rsidRPr="00053990" w:rsidRDefault="00863FA4" w:rsidP="005601B3">
                      <w:pPr>
                        <w:pStyle w:val="BookAntiqua10"/>
                      </w:pPr>
                      <w:r w:rsidRPr="00053990">
                        <w:t xml:space="preserve">In you, O Lord, I take refuge; </w:t>
                      </w:r>
                      <w:r w:rsidRPr="00053990">
                        <w:br/>
                      </w:r>
                      <w:r>
                        <w:t>  </w:t>
                      </w:r>
                      <w:r w:rsidRPr="00053990">
                        <w:t xml:space="preserve">let me never be put to shame. </w:t>
                      </w:r>
                      <w:r w:rsidRPr="00053990">
                        <w:br/>
                      </w:r>
                      <w:proofErr w:type="gramStart"/>
                      <w:r w:rsidRPr="00053990">
                        <w:t>in</w:t>
                      </w:r>
                      <w:proofErr w:type="gramEnd"/>
                      <w:r w:rsidRPr="00053990">
                        <w:t xml:space="preserve"> your justice rescue me, free me: </w:t>
                      </w:r>
                      <w:r w:rsidRPr="00053990">
                        <w:br/>
                      </w:r>
                      <w:r>
                        <w:t>  </w:t>
                      </w:r>
                      <w:r w:rsidRPr="00053990">
                        <w:t>pay heed to me and save me.</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863FA4" w:rsidP="005601B3">
                      <w:pPr>
                        <w:pStyle w:val="BookAntiqua10"/>
                        <w:rPr>
                          <w:b/>
                          <w:i/>
                        </w:rPr>
                      </w:pPr>
                      <w:r w:rsidRPr="00053990">
                        <w:t xml:space="preserve">Be a rock where I can take refuge, </w:t>
                      </w:r>
                      <w:r w:rsidRPr="00053990">
                        <w:br/>
                      </w:r>
                      <w:r>
                        <w:t>  </w:t>
                      </w:r>
                      <w:r w:rsidRPr="00053990">
                        <w:t xml:space="preserve">a mighty stronghold to save me; </w:t>
                      </w:r>
                      <w:r w:rsidRPr="00053990">
                        <w:br/>
                        <w:t xml:space="preserve">for you are my rock, my stronghold. </w:t>
                      </w:r>
                      <w:r w:rsidRPr="00053990">
                        <w:br/>
                      </w:r>
                      <w:r>
                        <w:t>  </w:t>
                      </w:r>
                      <w:r w:rsidRPr="00053990">
                        <w:t>Free me from the hand of the wicked.</w:t>
                      </w:r>
                      <w:r>
                        <w:t xml:space="preserve">   </w:t>
                      </w:r>
                      <w:r w:rsidR="006A14C0" w:rsidRPr="00952885">
                        <w:rPr>
                          <w:b/>
                          <w:i/>
                        </w:rPr>
                        <w:t>R.</w:t>
                      </w:r>
                    </w:p>
                    <w:p w:rsidR="001E05B2" w:rsidRPr="00053990" w:rsidRDefault="001E05B2" w:rsidP="005601B3">
                      <w:pPr>
                        <w:pStyle w:val="BookAntiqua10"/>
                      </w:pPr>
                    </w:p>
                    <w:p w:rsidR="0059093B" w:rsidRDefault="005C753D" w:rsidP="005601B3">
                      <w:pPr>
                        <w:pStyle w:val="BookAntiqua10"/>
                        <w:rPr>
                          <w:b/>
                          <w:i/>
                          <w:sz w:val="22"/>
                          <w:szCs w:val="22"/>
                        </w:rPr>
                      </w:pPr>
                      <w:r w:rsidRPr="00053990">
                        <w:t xml:space="preserve">It is you, O Lord, who are my hope, </w:t>
                      </w:r>
                      <w:r w:rsidRPr="00053990">
                        <w:br/>
                      </w:r>
                      <w:r>
                        <w:t>  </w:t>
                      </w:r>
                      <w:r w:rsidRPr="00053990">
                        <w:t xml:space="preserve">my trust, O Lord, since my youth. </w:t>
                      </w:r>
                      <w:r w:rsidRPr="00053990">
                        <w:br/>
                        <w:t xml:space="preserve">On you I have </w:t>
                      </w:r>
                      <w:proofErr w:type="spellStart"/>
                      <w:r w:rsidRPr="00053990">
                        <w:t>leaned</w:t>
                      </w:r>
                      <w:proofErr w:type="spellEnd"/>
                      <w:r w:rsidRPr="00053990">
                        <w:t xml:space="preserve"> from my birth, </w:t>
                      </w:r>
                      <w:r w:rsidRPr="00053990">
                        <w:br/>
                      </w:r>
                      <w:r>
                        <w:t>  </w:t>
                      </w:r>
                      <w:r w:rsidRPr="00053990">
                        <w:t>from my mother’s womb you have been my help.</w:t>
                      </w:r>
                      <w:r>
                        <w:t xml:space="preserve">   </w:t>
                      </w:r>
                      <w:r w:rsidR="0059093B" w:rsidRPr="007A5E3E">
                        <w:rPr>
                          <w:b/>
                          <w:i/>
                          <w:sz w:val="22"/>
                          <w:szCs w:val="22"/>
                        </w:rPr>
                        <w:t>R.</w:t>
                      </w:r>
                    </w:p>
                    <w:p w:rsidR="000A713E" w:rsidRDefault="000A713E" w:rsidP="005601B3">
                      <w:pPr>
                        <w:pStyle w:val="BookAntiqua10"/>
                        <w:rPr>
                          <w:b/>
                          <w:i/>
                          <w:sz w:val="22"/>
                          <w:szCs w:val="22"/>
                        </w:rPr>
                      </w:pPr>
                    </w:p>
                    <w:p w:rsidR="000A713E" w:rsidRDefault="005C753D" w:rsidP="000A713E">
                      <w:pPr>
                        <w:pStyle w:val="BookAntiqua10"/>
                        <w:rPr>
                          <w:b/>
                          <w:i/>
                          <w:sz w:val="22"/>
                          <w:szCs w:val="22"/>
                        </w:rPr>
                      </w:pPr>
                      <w:r w:rsidRPr="00053990">
                        <w:t xml:space="preserve">My lips will tell of your justice </w:t>
                      </w:r>
                      <w:r w:rsidRPr="00053990">
                        <w:br/>
                      </w:r>
                      <w:r>
                        <w:t>  </w:t>
                      </w:r>
                      <w:r w:rsidRPr="00053990">
                        <w:t xml:space="preserve">and day by day of your help. </w:t>
                      </w:r>
                      <w:r w:rsidRPr="00053990">
                        <w:br/>
                        <w:t xml:space="preserve">O God, you have taught me from my youth </w:t>
                      </w:r>
                      <w:r w:rsidRPr="00053990">
                        <w:br/>
                      </w:r>
                      <w:r>
                        <w:t>  </w:t>
                      </w:r>
                      <w:r w:rsidRPr="00053990">
                        <w:t>and I proclaim your wonders still.</w:t>
                      </w:r>
                      <w:r>
                        <w:t xml:space="preserve">    </w:t>
                      </w:r>
                      <w:r w:rsidR="003D1365" w:rsidRPr="007A5E3E">
                        <w:rPr>
                          <w:b/>
                          <w:i/>
                          <w:sz w:val="22"/>
                          <w:szCs w:val="22"/>
                        </w:rPr>
                        <w:t>R.</w:t>
                      </w:r>
                    </w:p>
                    <w:p w:rsidR="000A713E" w:rsidRPr="00053990" w:rsidRDefault="000A713E" w:rsidP="000A713E">
                      <w:pPr>
                        <w:pStyle w:val="BookAntiqua10"/>
                      </w:pPr>
                    </w:p>
                    <w:p w:rsidR="000A713E" w:rsidRDefault="000A713E" w:rsidP="000A713E">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1</w:t>
                      </w:r>
                      <w:proofErr w:type="gramEnd"/>
                      <w:r>
                        <w:rPr>
                          <w:b/>
                          <w:sz w:val="22"/>
                          <w:szCs w:val="22"/>
                        </w:rPr>
                        <w:t xml:space="preserve"> Corinthians 12:</w:t>
                      </w:r>
                      <w:r w:rsidR="00FB2660">
                        <w:rPr>
                          <w:b/>
                          <w:sz w:val="22"/>
                          <w:szCs w:val="22"/>
                        </w:rPr>
                        <w:t>31 – 13:13</w:t>
                      </w:r>
                    </w:p>
                    <w:p w:rsidR="00FB2660" w:rsidRDefault="00FB2660" w:rsidP="00FB2660">
                      <w:pPr>
                        <w:pStyle w:val="BookAntiqua10"/>
                        <w:rPr>
                          <w:i/>
                        </w:rPr>
                      </w:pPr>
                      <w:r w:rsidRPr="00FB2660">
                        <w:rPr>
                          <w:i/>
                        </w:rPr>
                        <w:t xml:space="preserve">There are three things that last: faith, hope and love; and the greatest of these is love. </w:t>
                      </w:r>
                    </w:p>
                    <w:p w:rsidR="00FB2660" w:rsidRPr="00053990" w:rsidRDefault="00FB2660" w:rsidP="00FB2660">
                      <w:pPr>
                        <w:pStyle w:val="BookAntiqua10"/>
                      </w:pPr>
                      <w:r>
                        <w:t>  </w:t>
                      </w:r>
                      <w:r w:rsidRPr="00053990">
                        <w:t xml:space="preserve">Be ambitious for the higher gifts. And I am going to show you a way that is better than any of them. </w:t>
                      </w:r>
                    </w:p>
                    <w:p w:rsidR="00FB2660" w:rsidRPr="00053990" w:rsidRDefault="00FB2660" w:rsidP="00FB2660">
                      <w:pPr>
                        <w:pStyle w:val="BookAntiqua10"/>
                      </w:pPr>
                      <w:r>
                        <w:t>  </w:t>
                      </w:r>
                      <w:r w:rsidRPr="00053990">
                        <w:t xml:space="preserve">If I have all the eloquence of men or of angels, but speak without love, I am simply a gong booming or a cymbal clashing. If I have the gift of prophecy, understanding all the mysteries there are, and knowing everything, and if I have faith in all its fullness, to move mountains, but without love, then I am nothing at all. If I give away all that I possess, piece by piece, and if I even let them take my body to burn it, but am without love, it will do me no good whatever. </w:t>
                      </w:r>
                    </w:p>
                    <w:p w:rsidR="00FB2660" w:rsidRPr="00FB2660" w:rsidRDefault="00FB2660" w:rsidP="00FB2660">
                      <w:pPr>
                        <w:pStyle w:val="BookAntiqua10"/>
                        <w:rPr>
                          <w:i/>
                        </w:rPr>
                      </w:pPr>
                    </w:p>
                    <w:p w:rsidR="000A713E" w:rsidRDefault="000A713E" w:rsidP="006D48D5">
                      <w:pPr>
                        <w:pStyle w:val="BookAntiqua10"/>
                        <w:rPr>
                          <w:i/>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5C7" w:rsidRDefault="007C75C7" w:rsidP="00F2666D">
      <w:r>
        <w:separator/>
      </w:r>
    </w:p>
  </w:endnote>
  <w:endnote w:type="continuationSeparator" w:id="0">
    <w:p w:rsidR="007C75C7" w:rsidRDefault="007C75C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5C7" w:rsidRDefault="007C75C7" w:rsidP="00F2666D">
      <w:r>
        <w:separator/>
      </w:r>
    </w:p>
  </w:footnote>
  <w:footnote w:type="continuationSeparator" w:id="0">
    <w:p w:rsidR="007C75C7" w:rsidRDefault="007C75C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691"/>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91ECF"/>
    <w:rsid w:val="007927D2"/>
    <w:rsid w:val="007934AA"/>
    <w:rsid w:val="00794C75"/>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3EF2"/>
    <w:rsid w:val="008548E5"/>
    <w:rsid w:val="00854FC9"/>
    <w:rsid w:val="0085646C"/>
    <w:rsid w:val="008564BD"/>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A7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56B"/>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0B4"/>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E1D"/>
    <w:rsid w:val="00F95FCB"/>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hyperlink" Target="http://www.thesacredpage.com/2016/01/why-good-person-is-rejected-4th-sunday.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hyperlink" Target="http://www.thesacredpage.com/2016/01/why-good-person-is-rejected-4th-sunday.html#mor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perthcatholic.org.au"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perthcathol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A1EC9-768D-4676-BD03-D81001C9E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22</Words>
  <Characters>129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4</cp:revision>
  <cp:lastPrinted>2016-01-02T03:44:00Z</cp:lastPrinted>
  <dcterms:created xsi:type="dcterms:W3CDTF">2016-01-29T13:01:00Z</dcterms:created>
  <dcterms:modified xsi:type="dcterms:W3CDTF">2016-01-30T00:29:00Z</dcterms:modified>
</cp:coreProperties>
</file>