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pPr w:leftFromText="180" w:rightFromText="180" w:vertAnchor="text" w:horzAnchor="page" w:tblpX="8878" w:tblpY="-3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76"/>
      </w:tblGrid>
      <w:tr w:rsidR="00F46B2E" w:rsidRPr="00DE2B9D" w:rsidTr="001822A7">
        <w:trPr>
          <w:trHeight w:val="353"/>
        </w:trPr>
        <w:tc>
          <w:tcPr>
            <w:tcW w:w="7476" w:type="dxa"/>
            <w:tcBorders>
              <w:top w:val="nil"/>
              <w:left w:val="nil"/>
              <w:bottom w:val="nil"/>
              <w:right w:val="nil"/>
            </w:tcBorders>
            <w:vAlign w:val="center"/>
          </w:tcPr>
          <w:p w:rsidR="00F46B2E" w:rsidRPr="00AA5815" w:rsidRDefault="00741B74" w:rsidP="00795F39">
            <w:pPr>
              <w:rPr>
                <w:rFonts w:ascii="Book Antiqua" w:hAnsi="Book Antiqua" w:cs="Book Antiqua"/>
                <w:sz w:val="22"/>
                <w:szCs w:val="22"/>
              </w:rPr>
            </w:pPr>
            <w:r w:rsidRPr="008652E9">
              <w:rPr>
                <w:rStyle w:val="BookAntiqua10Char"/>
                <w:b/>
                <w:noProof/>
                <w:sz w:val="22"/>
                <w:szCs w:val="22"/>
              </w:rPr>
              <mc:AlternateContent>
                <mc:Choice Requires="wps">
                  <w:drawing>
                    <wp:anchor distT="0" distB="0" distL="114300" distR="114300" simplePos="0" relativeHeight="251650048" behindDoc="0" locked="0" layoutInCell="1" allowOverlap="1" wp14:anchorId="7A0E70C8" wp14:editId="1709A796">
                      <wp:simplePos x="0" y="0"/>
                      <wp:positionH relativeFrom="column">
                        <wp:posOffset>78740</wp:posOffset>
                      </wp:positionH>
                      <wp:positionV relativeFrom="paragraph">
                        <wp:posOffset>193675</wp:posOffset>
                      </wp:positionV>
                      <wp:extent cx="4591050" cy="0"/>
                      <wp:effectExtent l="0" t="0" r="19050" b="19050"/>
                      <wp:wrapTight wrapText="bothSides">
                        <wp:wrapPolygon edited="0">
                          <wp:start x="0" y="-1"/>
                          <wp:lineTo x="0" y="-1"/>
                          <wp:lineTo x="21600" y="-1"/>
                          <wp:lineTo x="21600" y="-1"/>
                          <wp:lineTo x="0" y="-1"/>
                        </wp:wrapPolygon>
                      </wp:wrapTight>
                      <wp:docPr id="1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910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25pt" to="367.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40HEgIAACk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">
                      <w10:wrap type="tight"/>
                    </v:line>
                  </w:pict>
                </mc:Fallback>
              </mc:AlternateContent>
            </w:r>
            <w:r w:rsidR="00AE25D1">
              <w:rPr>
                <w:rStyle w:val="BookAntiqua10Char"/>
                <w:b/>
                <w:noProof/>
                <w:sz w:val="22"/>
                <w:szCs w:val="22"/>
              </w:rPr>
              <w:t>3</w:t>
            </w:r>
            <w:r w:rsidR="00137513">
              <w:rPr>
                <w:rStyle w:val="BookAntiqua10Char"/>
                <w:b/>
                <w:noProof/>
                <w:sz w:val="22"/>
                <w:szCs w:val="22"/>
              </w:rPr>
              <w:t>3</w:t>
            </w:r>
            <w:r w:rsidR="00795F39">
              <w:rPr>
                <w:rStyle w:val="BookAntiqua10Char"/>
                <w:b/>
                <w:noProof/>
                <w:sz w:val="22"/>
                <w:szCs w:val="22"/>
                <w:vertAlign w:val="superscript"/>
              </w:rPr>
              <w:t>r</w:t>
            </w:r>
            <w:r w:rsidR="00AE25D1" w:rsidRPr="00AE25D1">
              <w:rPr>
                <w:rStyle w:val="BookAntiqua10Char"/>
                <w:b/>
                <w:noProof/>
                <w:sz w:val="22"/>
                <w:szCs w:val="22"/>
                <w:vertAlign w:val="superscript"/>
              </w:rPr>
              <w:t>d</w:t>
            </w:r>
            <w:r w:rsidR="00AE25D1">
              <w:rPr>
                <w:rStyle w:val="BookAntiqua10Char"/>
                <w:b/>
                <w:noProof/>
                <w:sz w:val="22"/>
                <w:szCs w:val="22"/>
              </w:rPr>
              <w:t xml:space="preserve"> </w:t>
            </w:r>
            <w:r w:rsidR="00DC619E">
              <w:rPr>
                <w:rStyle w:val="BookAntiqua10Char"/>
                <w:b/>
                <w:noProof/>
                <w:sz w:val="22"/>
                <w:szCs w:val="22"/>
              </w:rPr>
              <w:t>Sunday in Ordinary Time      </w:t>
            </w:r>
            <w:bookmarkStart w:id="0" w:name="_GoBack"/>
            <w:bookmarkEnd w:id="0"/>
            <w:r w:rsidR="00DC619E">
              <w:rPr>
                <w:rStyle w:val="BookAntiqua10Char"/>
                <w:b/>
                <w:noProof/>
                <w:sz w:val="22"/>
                <w:szCs w:val="22"/>
              </w:rPr>
              <w:t>                                 </w:t>
            </w:r>
            <w:r w:rsidR="0053745B">
              <w:rPr>
                <w:rStyle w:val="BookAntiqua10Char"/>
                <w:b/>
                <w:noProof/>
                <w:sz w:val="22"/>
                <w:szCs w:val="22"/>
              </w:rPr>
              <w:t>                       </w:t>
            </w:r>
            <w:r w:rsidR="00050C39">
              <w:rPr>
                <w:rFonts w:ascii="Book Antiqua" w:hAnsi="Book Antiqua" w:cs="Book Antiqua"/>
                <w:b/>
                <w:bCs/>
                <w:sz w:val="22"/>
                <w:szCs w:val="22"/>
              </w:rPr>
              <w:t xml:space="preserve">Year </w:t>
            </w:r>
            <w:r w:rsidR="00C9102D">
              <w:rPr>
                <w:rFonts w:ascii="Book Antiqua" w:hAnsi="Book Antiqua" w:cs="Book Antiqua"/>
                <w:b/>
                <w:bCs/>
                <w:sz w:val="22"/>
                <w:szCs w:val="22"/>
              </w:rPr>
              <w:t>B</w:t>
            </w:r>
          </w:p>
        </w:tc>
      </w:tr>
    </w:tbl>
    <w:p w:rsidR="00F46B2E" w:rsidRDefault="00137513" w:rsidP="00471B0B">
      <w:pPr>
        <w:jc w:val="center"/>
      </w:pPr>
      <w:r>
        <w:rPr>
          <w:noProof/>
          <w:lang w:val="en-AU" w:eastAsia="en-AU"/>
        </w:rPr>
        <w:drawing>
          <wp:anchor distT="0" distB="0" distL="114300" distR="114300" simplePos="0" relativeHeight="251792384" behindDoc="0" locked="0" layoutInCell="1" allowOverlap="1" wp14:anchorId="1F87D71A" wp14:editId="3953B8DE">
            <wp:simplePos x="0" y="0"/>
            <wp:positionH relativeFrom="column">
              <wp:posOffset>5346508</wp:posOffset>
            </wp:positionH>
            <wp:positionV relativeFrom="paragraph">
              <wp:posOffset>65405</wp:posOffset>
            </wp:positionV>
            <wp:extent cx="4347928" cy="3502325"/>
            <wp:effectExtent l="0" t="0" r="0" b="317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chelangelo_Buonarroti_Prophet Daniel Sistine Ceiling.jpg"/>
                    <pic:cNvPicPr/>
                  </pic:nvPicPr>
                  <pic:blipFill rotWithShape="1">
                    <a:blip r:embed="rId6">
                      <a:extLst>
                        <a:ext uri="{28A0092B-C50C-407E-A947-70E740481C1C}">
                          <a14:useLocalDpi xmlns:a14="http://schemas.microsoft.com/office/drawing/2010/main" val="0"/>
                        </a:ext>
                      </a:extLst>
                    </a:blip>
                    <a:srcRect b="36463"/>
                    <a:stretch/>
                  </pic:blipFill>
                  <pic:spPr bwMode="auto">
                    <a:xfrm>
                      <a:off x="0" y="0"/>
                      <a:ext cx="4347928" cy="35023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FD1EC5">
        <w:rPr>
          <w:noProof/>
          <w:lang w:val="en-AU" w:eastAsia="en-AU"/>
        </w:rPr>
        <mc:AlternateContent>
          <mc:Choice Requires="wps">
            <w:drawing>
              <wp:anchor distT="0" distB="0" distL="114300" distR="114300" simplePos="0" relativeHeight="251655168" behindDoc="0" locked="0" layoutInCell="1" allowOverlap="1" wp14:anchorId="0F4253EF" wp14:editId="7E9AA707">
                <wp:simplePos x="0" y="0"/>
                <wp:positionH relativeFrom="column">
                  <wp:posOffset>6274435</wp:posOffset>
                </wp:positionH>
                <wp:positionV relativeFrom="paragraph">
                  <wp:posOffset>-713740</wp:posOffset>
                </wp:positionV>
                <wp:extent cx="249809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8090" cy="459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left:0;text-align:left;margin-left:494.05pt;margin-top:-56.2pt;width:196.7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" stroked="f">
                <v:textbo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r w:rsidR="00EC14FB">
        <w:rPr>
          <w:noProof/>
          <w:lang w:val="en-AU" w:eastAsia="en-AU"/>
        </w:rPr>
        <mc:AlternateContent>
          <mc:Choice Requires="wps">
            <w:drawing>
              <wp:anchor distT="0" distB="0" distL="114300" distR="114300" simplePos="0" relativeHeight="251675648" behindDoc="0" locked="0" layoutInCell="1" allowOverlap="1" wp14:anchorId="0E06A205" wp14:editId="2F8251A4">
                <wp:simplePos x="0" y="0"/>
                <wp:positionH relativeFrom="column">
                  <wp:posOffset>-221615</wp:posOffset>
                </wp:positionH>
                <wp:positionV relativeFrom="paragraph">
                  <wp:posOffset>-709930</wp:posOffset>
                </wp:positionV>
                <wp:extent cx="5038725" cy="1857375"/>
                <wp:effectExtent l="0" t="0" r="28575" b="28575"/>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1857375"/>
                        </a:xfrm>
                        <a:prstGeom prst="rect">
                          <a:avLst/>
                        </a:prstGeom>
                        <a:solidFill>
                          <a:srgbClr val="FFFFFF"/>
                        </a:solidFill>
                        <a:ln w="9525">
                          <a:solidFill>
                            <a:srgbClr val="000000"/>
                          </a:solidFill>
                          <a:miter lim="800000"/>
                          <a:headEnd/>
                          <a:tailEnd/>
                        </a:ln>
                      </wps:spPr>
                      <wps:txbx>
                        <w:txbxContent>
                          <w:p w:rsidR="00A86372" w:rsidRPr="006F7B6F" w:rsidRDefault="005A2B28" w:rsidP="00CC7572">
                            <w:pPr>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CC7572">
                            <w:pPr>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CC7572">
                            <w:pPr>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CC7572">
                            <w:pPr>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CC7572">
                            <w:pPr>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CC7572">
                            <w:pPr>
                              <w:rPr>
                                <w:rFonts w:ascii="Book Antiqua" w:hAnsi="Book Antiqua" w:cs="Book Antiqua"/>
                                <w:lang w:val="en-AU"/>
                              </w:rPr>
                            </w:pPr>
                            <w:proofErr w:type="gramStart"/>
                            <w:r>
                              <w:rPr>
                                <w:rFonts w:ascii="Book Antiqua" w:hAnsi="Book Antiqua" w:cs="Book Antiqua"/>
                                <w:lang w:val="en-AU"/>
                              </w:rPr>
                              <w:t>Wednesdays 3 p.m. at Bethanie Beachside Aged Care.</w:t>
                            </w:r>
                            <w:proofErr w:type="gramEnd"/>
                          </w:p>
                          <w:p w:rsidR="00B43AD4" w:rsidRDefault="009A148F" w:rsidP="00CC7572">
                            <w:pPr>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9A148F" w:rsidRDefault="00CC7572" w:rsidP="00CC7572">
                            <w:pPr>
                              <w:rPr>
                                <w:rFonts w:ascii="Book Antiqua" w:hAnsi="Book Antiqua" w:cs="Book Antiqua"/>
                                <w:lang w:val="en-AU"/>
                              </w:rPr>
                            </w:pPr>
                            <w:r>
                              <w:rPr>
                                <w:rFonts w:ascii="Book Antiqua" w:hAnsi="Book Antiqua" w:cs="Book Antiqua"/>
                                <w:b/>
                                <w:sz w:val="22"/>
                                <w:szCs w:val="22"/>
                                <w:lang w:val="en-AU"/>
                              </w:rPr>
                              <w:t xml:space="preserve">Website: </w:t>
                            </w:r>
                            <w:r w:rsidR="00B43AD4" w:rsidRPr="00B43AD4">
                              <w:rPr>
                                <w:rFonts w:ascii="Book Antiqua" w:hAnsi="Book Antiqua" w:cs="Book Antiqua"/>
                                <w:b/>
                                <w:sz w:val="22"/>
                                <w:szCs w:val="22"/>
                                <w:lang w:val="en-AU"/>
                              </w:rPr>
                              <w:t xml:space="preserve"> </w:t>
                            </w:r>
                            <w:hyperlink r:id="rId7" w:history="1">
                              <w:r w:rsidR="00B43AD4" w:rsidRPr="00F00B26">
                                <w:rPr>
                                  <w:rStyle w:val="Hyperlink"/>
                                  <w:rFonts w:ascii="Book Antiqua" w:hAnsi="Book Antiqua" w:cs="Book Antiqua"/>
                                  <w:b/>
                                  <w:lang w:val="en-AU"/>
                                </w:rPr>
                                <w:t>http://yanchepcatholic.org/</w:t>
                              </w:r>
                            </w:hyperlink>
                            <w:r w:rsidR="00B43AD4">
                              <w:rPr>
                                <w:rFonts w:ascii="Book Antiqua" w:hAnsi="Book Antiqua" w:cs="Book Antiqua"/>
                                <w:lang w:val="en-AU"/>
                              </w:rPr>
                              <w:t xml:space="preserve">    </w:t>
                            </w:r>
                            <w:r w:rsidR="00EC14FB">
                              <w:rPr>
                                <w:rFonts w:ascii="Book Antiqua" w:hAnsi="Book Antiqua" w:cs="Book Antiqua"/>
                                <w:lang w:val="en-AU"/>
                              </w:rPr>
                              <w:t xml:space="preserve">Email: </w:t>
                            </w:r>
                            <w:r w:rsidR="00B43AD4">
                              <w:rPr>
                                <w:rFonts w:ascii="Book Antiqua" w:hAnsi="Book Antiqua" w:cs="Book Antiqua"/>
                                <w:lang w:val="en-AU"/>
                              </w:rPr>
                              <w:t xml:space="preserve"> </w:t>
                            </w:r>
                            <w:hyperlink r:id="rId8" w:history="1">
                              <w:r w:rsidR="00B11087" w:rsidRPr="00780622">
                                <w:rPr>
                                  <w:rStyle w:val="Hyperlink"/>
                                  <w:rFonts w:ascii="Book Antiqua" w:hAnsi="Book Antiqua" w:cs="Book Antiqua"/>
                                  <w:lang w:val="en-AU"/>
                                </w:rPr>
                                <w:t>yanchep@perthcatholic.org.au</w:t>
                              </w:r>
                            </w:hyperlink>
                            <w:r w:rsidR="00B43AD4">
                              <w:rPr>
                                <w:rFonts w:ascii="Book Antiqua" w:hAnsi="Book Antiqua" w:cs="Book Antiqua"/>
                                <w:lang w:val="en-AU"/>
                              </w:rPr>
                              <w:t xml:space="preserve">.  </w:t>
                            </w:r>
                          </w:p>
                          <w:p w:rsidR="00F00B26" w:rsidRDefault="00F00B26" w:rsidP="00CC7572">
                            <w:pPr>
                              <w:rPr>
                                <w:rFonts w:ascii="Book Antiqua" w:hAnsi="Book Antiqua" w:cs="Book Antiqua"/>
                                <w:lang w:val="en-AU"/>
                              </w:rPr>
                            </w:pPr>
                            <w:r>
                              <w:rPr>
                                <w:rFonts w:ascii="Book Antiqua" w:hAnsi="Book Antiqua" w:cs="Book Antiqua"/>
                                <w:lang w:val="en-AU"/>
                              </w:rPr>
                              <w:t xml:space="preserve">Please like us on </w:t>
                            </w:r>
                            <w:r>
                              <w:rPr>
                                <w:rFonts w:ascii="Book Antiqua" w:hAnsi="Book Antiqua" w:cs="Book Antiqua"/>
                                <w:b/>
                                <w:lang w:val="en-AU"/>
                              </w:rPr>
                              <w:t>Facebook</w:t>
                            </w:r>
                            <w:r>
                              <w:rPr>
                                <w:rFonts w:ascii="Book Antiqua" w:hAnsi="Book Antiqua" w:cs="Book Antiqua"/>
                                <w:lang w:val="en-AU"/>
                              </w:rPr>
                              <w:t xml:space="preserve">:  </w:t>
                            </w:r>
                            <w:hyperlink r:id="rId9" w:history="1">
                              <w:r>
                                <w:rPr>
                                  <w:rStyle w:val="Hyperlink"/>
                                  <w:rFonts w:ascii="Book Antiqua" w:eastAsiaTheme="majorEastAsia" w:hAnsi="Book Antiqua" w:cs="Book Antiqua"/>
                                  <w:lang w:val="en-AU"/>
                                </w:rPr>
                                <w:t>https://www.facebook.com/yanchepcatholicchurch</w:t>
                              </w:r>
                            </w:hyperlink>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27" type="#_x0000_t202" style="position:absolute;left:0;text-align:left;margin-left:-17.45pt;margin-top:-55.9pt;width:396.75pt;height:146.2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">
                <v:textbox>
                  <w:txbxContent>
                    <w:p w:rsidR="00A86372" w:rsidRPr="006F7B6F" w:rsidRDefault="005A2B28" w:rsidP="00CC7572">
                      <w:pPr>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CC7572">
                      <w:pPr>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CC7572">
                      <w:pPr>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CC7572">
                      <w:pPr>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CC7572">
                      <w:pPr>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CC7572">
                      <w:pPr>
                        <w:rPr>
                          <w:rFonts w:ascii="Book Antiqua" w:hAnsi="Book Antiqua" w:cs="Book Antiqua"/>
                          <w:lang w:val="en-AU"/>
                        </w:rPr>
                      </w:pPr>
                      <w:proofErr w:type="gramStart"/>
                      <w:r>
                        <w:rPr>
                          <w:rFonts w:ascii="Book Antiqua" w:hAnsi="Book Antiqua" w:cs="Book Antiqua"/>
                          <w:lang w:val="en-AU"/>
                        </w:rPr>
                        <w:t>Wednesdays 3 p.m. at Bethanie Beachside Aged Care.</w:t>
                      </w:r>
                      <w:proofErr w:type="gramEnd"/>
                    </w:p>
                    <w:p w:rsidR="00B43AD4" w:rsidRDefault="009A148F" w:rsidP="00CC7572">
                      <w:pPr>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9A148F" w:rsidRDefault="00CC7572" w:rsidP="00CC7572">
                      <w:pPr>
                        <w:rPr>
                          <w:rFonts w:ascii="Book Antiqua" w:hAnsi="Book Antiqua" w:cs="Book Antiqua"/>
                          <w:lang w:val="en-AU"/>
                        </w:rPr>
                      </w:pPr>
                      <w:r>
                        <w:rPr>
                          <w:rFonts w:ascii="Book Antiqua" w:hAnsi="Book Antiqua" w:cs="Book Antiqua"/>
                          <w:b/>
                          <w:sz w:val="22"/>
                          <w:szCs w:val="22"/>
                          <w:lang w:val="en-AU"/>
                        </w:rPr>
                        <w:t xml:space="preserve">Website: </w:t>
                      </w:r>
                      <w:r w:rsidR="00B43AD4" w:rsidRPr="00B43AD4">
                        <w:rPr>
                          <w:rFonts w:ascii="Book Antiqua" w:hAnsi="Book Antiqua" w:cs="Book Antiqua"/>
                          <w:b/>
                          <w:sz w:val="22"/>
                          <w:szCs w:val="22"/>
                          <w:lang w:val="en-AU"/>
                        </w:rPr>
                        <w:t xml:space="preserve"> </w:t>
                      </w:r>
                      <w:hyperlink r:id="rId10" w:history="1">
                        <w:r w:rsidR="00B43AD4" w:rsidRPr="00F00B26">
                          <w:rPr>
                            <w:rStyle w:val="Hyperlink"/>
                            <w:rFonts w:ascii="Book Antiqua" w:hAnsi="Book Antiqua" w:cs="Book Antiqua"/>
                            <w:b/>
                            <w:lang w:val="en-AU"/>
                          </w:rPr>
                          <w:t>http://yanchepcatholic.org/</w:t>
                        </w:r>
                      </w:hyperlink>
                      <w:r w:rsidR="00B43AD4">
                        <w:rPr>
                          <w:rFonts w:ascii="Book Antiqua" w:hAnsi="Book Antiqua" w:cs="Book Antiqua"/>
                          <w:lang w:val="en-AU"/>
                        </w:rPr>
                        <w:t xml:space="preserve">    </w:t>
                      </w:r>
                      <w:r w:rsidR="00EC14FB">
                        <w:rPr>
                          <w:rFonts w:ascii="Book Antiqua" w:hAnsi="Book Antiqua" w:cs="Book Antiqua"/>
                          <w:lang w:val="en-AU"/>
                        </w:rPr>
                        <w:t xml:space="preserve">Email: </w:t>
                      </w:r>
                      <w:r w:rsidR="00B43AD4">
                        <w:rPr>
                          <w:rFonts w:ascii="Book Antiqua" w:hAnsi="Book Antiqua" w:cs="Book Antiqua"/>
                          <w:lang w:val="en-AU"/>
                        </w:rPr>
                        <w:t xml:space="preserve"> </w:t>
                      </w:r>
                      <w:hyperlink r:id="rId11" w:history="1">
                        <w:r w:rsidR="00B11087" w:rsidRPr="00780622">
                          <w:rPr>
                            <w:rStyle w:val="Hyperlink"/>
                            <w:rFonts w:ascii="Book Antiqua" w:hAnsi="Book Antiqua" w:cs="Book Antiqua"/>
                            <w:lang w:val="en-AU"/>
                          </w:rPr>
                          <w:t>yanchep@perthcatholic.org.au</w:t>
                        </w:r>
                      </w:hyperlink>
                      <w:r w:rsidR="00B43AD4">
                        <w:rPr>
                          <w:rFonts w:ascii="Book Antiqua" w:hAnsi="Book Antiqua" w:cs="Book Antiqua"/>
                          <w:lang w:val="en-AU"/>
                        </w:rPr>
                        <w:t xml:space="preserve">.  </w:t>
                      </w:r>
                    </w:p>
                    <w:p w:rsidR="00F00B26" w:rsidRDefault="00F00B26" w:rsidP="00CC7572">
                      <w:pPr>
                        <w:rPr>
                          <w:rFonts w:ascii="Book Antiqua" w:hAnsi="Book Antiqua" w:cs="Book Antiqua"/>
                          <w:lang w:val="en-AU"/>
                        </w:rPr>
                      </w:pPr>
                      <w:r>
                        <w:rPr>
                          <w:rFonts w:ascii="Book Antiqua" w:hAnsi="Book Antiqua" w:cs="Book Antiqua"/>
                          <w:lang w:val="en-AU"/>
                        </w:rPr>
                        <w:t xml:space="preserve">Please like us on </w:t>
                      </w:r>
                      <w:r>
                        <w:rPr>
                          <w:rFonts w:ascii="Book Antiqua" w:hAnsi="Book Antiqua" w:cs="Book Antiqua"/>
                          <w:b/>
                          <w:lang w:val="en-AU"/>
                        </w:rPr>
                        <w:t>Facebook</w:t>
                      </w:r>
                      <w:r>
                        <w:rPr>
                          <w:rFonts w:ascii="Book Antiqua" w:hAnsi="Book Antiqua" w:cs="Book Antiqua"/>
                          <w:lang w:val="en-AU"/>
                        </w:rPr>
                        <w:t xml:space="preserve">:  </w:t>
                      </w:r>
                      <w:hyperlink r:id="rId12" w:history="1">
                        <w:r>
                          <w:rPr>
                            <w:rStyle w:val="Hyperlink"/>
                            <w:rFonts w:ascii="Book Antiqua" w:eastAsiaTheme="majorEastAsia" w:hAnsi="Book Antiqua" w:cs="Book Antiqua"/>
                            <w:lang w:val="en-AU"/>
                          </w:rPr>
                          <w:t>https://www.facebook.com/yanchepcatholicchurch</w:t>
                        </w:r>
                      </w:hyperlink>
                    </w:p>
                  </w:txbxContent>
                </v:textbox>
              </v:shape>
            </w:pict>
          </mc:Fallback>
        </mc:AlternateContent>
      </w:r>
      <w:r w:rsidR="00FF34EC">
        <w:rPr>
          <w:rFonts w:ascii="Times New Roman" w:hAnsi="Times New Roman" w:cs="Times New Roman"/>
          <w:noProof/>
          <w:sz w:val="24"/>
          <w:szCs w:val="24"/>
          <w:lang w:val="en-AU" w:eastAsia="en-AU"/>
        </w:rPr>
        <mc:AlternateContent>
          <mc:Choice Requires="wps">
            <w:drawing>
              <wp:anchor distT="0" distB="0" distL="114300" distR="114300" simplePos="0" relativeHeight="251745280" behindDoc="0" locked="0" layoutInCell="1" allowOverlap="1" wp14:anchorId="3582C06B" wp14:editId="741C996B">
                <wp:simplePos x="0" y="0"/>
                <wp:positionH relativeFrom="column">
                  <wp:posOffset>4260009</wp:posOffset>
                </wp:positionH>
                <wp:positionV relativeFrom="paragraph">
                  <wp:posOffset>-709043</wp:posOffset>
                </wp:positionV>
                <wp:extent cx="446568" cy="180754"/>
                <wp:effectExtent l="0" t="0" r="0" b="0"/>
                <wp:wrapNone/>
                <wp:docPr id="29"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6568" cy="180754"/>
                        </a:xfrm>
                        <a:prstGeom prst="rect">
                          <a:avLst/>
                        </a:prstGeom>
                        <a:solidFill>
                          <a:srgbClr val="FFFFFF"/>
                        </a:solidFill>
                        <a:ln w="9525">
                          <a:noFill/>
                          <a:miter lim="800000"/>
                          <a:headEnd/>
                          <a:tailEnd/>
                        </a:ln>
                      </wps:spPr>
                      <wps:txbx>
                        <w:txbxContent>
                          <w:p w:rsidR="001C3558" w:rsidRDefault="001C3558" w:rsidP="00CC7572">
                            <w:pPr>
                              <w:pStyle w:val="BookAntiqua10"/>
                            </w:pPr>
                            <w:r>
                              <w:t xml:space="preserve">Page </w:t>
                            </w:r>
                            <w:r w:rsidR="00F00B26">
                              <w:t>4</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id="Text Box 29" o:spid="_x0000_s1028" type="#_x0000_t202" style="position:absolute;left:0;text-align:left;margin-left:335.45pt;margin-top:-55.85pt;width:35.15pt;height:14.2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" stroked="f">
                <v:textbox inset="0,0,0,0">
                  <w:txbxContent>
                    <w:p w:rsidR="001C3558" w:rsidRDefault="001C3558" w:rsidP="00CC7572">
                      <w:pPr>
                        <w:pStyle w:val="BookAntiqua10"/>
                      </w:pPr>
                      <w:r>
                        <w:t xml:space="preserve">Page </w:t>
                      </w:r>
                      <w:r w:rsidR="00F00B26">
                        <w:t>4</w:t>
                      </w:r>
                    </w:p>
                  </w:txbxContent>
                </v:textbox>
              </v:shape>
            </w:pict>
          </mc:Fallback>
        </mc:AlternateContent>
      </w:r>
      <w:r w:rsidR="002676FF">
        <w:rPr>
          <w:noProof/>
          <w:lang w:val="en-AU" w:eastAsia="en-AU"/>
        </w:rPr>
        <mc:AlternateContent>
          <mc:Choice Requires="wps">
            <w:drawing>
              <wp:anchor distT="0" distB="0" distL="114300" distR="114300" simplePos="0" relativeHeight="251649024" behindDoc="0" locked="0" layoutInCell="1" allowOverlap="1" wp14:anchorId="083681D4" wp14:editId="2E1F6155">
                <wp:simplePos x="0" y="0"/>
                <wp:positionH relativeFrom="column">
                  <wp:posOffset>4874260</wp:posOffset>
                </wp:positionH>
                <wp:positionV relativeFrom="paragraph">
                  <wp:posOffset>-709930</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3.8pt,-55.9pt" to="383.8pt,51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"/>
            </w:pict>
          </mc:Fallback>
        </mc:AlternateContent>
      </w:r>
      <w:r w:rsidR="001C3558">
        <w:rPr>
          <w:rFonts w:ascii="Times New Roman" w:hAnsi="Times New Roman" w:cs="Times New Roman"/>
          <w:noProof/>
          <w:sz w:val="24"/>
          <w:szCs w:val="24"/>
          <w:lang w:val="en-AU" w:eastAsia="en-AU"/>
        </w:rPr>
        <mc:AlternateContent>
          <mc:Choice Requires="wps">
            <w:drawing>
              <wp:anchor distT="0" distB="0" distL="114300" distR="114300" simplePos="0" relativeHeight="251730944" behindDoc="0" locked="0" layoutInCell="1" allowOverlap="1" wp14:anchorId="04E5C004" wp14:editId="7D040D86">
                <wp:simplePos x="0" y="0"/>
                <wp:positionH relativeFrom="column">
                  <wp:posOffset>9361574</wp:posOffset>
                </wp:positionH>
                <wp:positionV relativeFrom="paragraph">
                  <wp:posOffset>-711431</wp:posOffset>
                </wp:positionV>
                <wp:extent cx="619125" cy="253365"/>
                <wp:effectExtent l="0" t="0" r="9525" b="8255"/>
                <wp:wrapNone/>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3365"/>
                        </a:xfrm>
                        <a:prstGeom prst="rect">
                          <a:avLst/>
                        </a:prstGeom>
                        <a:solidFill>
                          <a:srgbClr val="FFFFFF"/>
                        </a:solidFill>
                        <a:ln w="9525">
                          <a:noFill/>
                          <a:miter lim="800000"/>
                          <a:headEnd/>
                          <a:tailEnd/>
                        </a:ln>
                      </wps:spPr>
                      <wps:txbx>
                        <w:txbxContent>
                          <w:p w:rsidR="001C3558" w:rsidRDefault="001C3558" w:rsidP="001C3558">
                            <w:pPr>
                              <w:pStyle w:val="BookAntiqua10"/>
                            </w:pPr>
                            <w:r>
                              <w:t>Page 1</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2" o:spid="_x0000_s1029" type="#_x0000_t202" style="position:absolute;left:0;text-align:left;margin-left:737.15pt;margin-top:-56pt;width:48.75pt;height:19.95pt;z-index:25173094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" stroked="f">
                <v:textbox style="mso-fit-shape-to-text:t">
                  <w:txbxContent>
                    <w:p w:rsidR="001C3558" w:rsidRDefault="001C3558" w:rsidP="001C3558">
                      <w:pPr>
                        <w:pStyle w:val="BookAntiqua10"/>
                      </w:pPr>
                      <w:r>
                        <w:t>Page 1</w:t>
                      </w:r>
                    </w:p>
                  </w:txbxContent>
                </v:textbox>
              </v:shape>
            </w:pict>
          </mc:Fallback>
        </mc:AlternateContent>
      </w:r>
    </w:p>
    <w:p w:rsidR="00F46B2E" w:rsidRDefault="00F46B2E" w:rsidP="00A054EC">
      <w:pPr>
        <w:pStyle w:val="Style2"/>
        <w:jc w:val="center"/>
      </w:pPr>
    </w:p>
    <w:p w:rsidR="00F46B2E" w:rsidRDefault="00114F2E" w:rsidP="00A054EC">
      <w:pPr>
        <w:jc w:val="center"/>
      </w:pPr>
      <w:r>
        <w:rPr>
          <w:noProof/>
          <w:lang w:val="en-AU" w:eastAsia="en-AU"/>
        </w:rPr>
        <mc:AlternateContent>
          <mc:Choice Requires="wps">
            <w:drawing>
              <wp:inline distT="0" distB="0" distL="0" distR="0" wp14:anchorId="175895D9" wp14:editId="3C796C57">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p>
    <w:p w:rsidR="00F46B2E" w:rsidRDefault="00F46B2E" w:rsidP="00A054EC">
      <w:pPr>
        <w:jc w:val="center"/>
      </w:pPr>
    </w:p>
    <w:p w:rsidR="00F46B2E" w:rsidRDefault="00F46B2E" w:rsidP="00A054EC">
      <w:pPr>
        <w:tabs>
          <w:tab w:val="left" w:pos="11745"/>
        </w:tabs>
        <w:jc w:val="center"/>
      </w:pPr>
    </w:p>
    <w:p w:rsidR="00F46B2E" w:rsidRDefault="00F46B2E" w:rsidP="00A054EC">
      <w:pPr>
        <w:jc w:val="center"/>
      </w:pPr>
    </w:p>
    <w:p w:rsidR="00F46B2E" w:rsidRDefault="00EC14FB" w:rsidP="00A054EC">
      <w:pPr>
        <w:jc w:val="center"/>
      </w:pPr>
      <w:r>
        <w:rPr>
          <w:rFonts w:ascii="Times New Roman" w:hAnsi="Times New Roman" w:cs="Times New Roman"/>
          <w:noProof/>
          <w:sz w:val="24"/>
          <w:szCs w:val="24"/>
          <w:lang w:val="en-AU" w:eastAsia="en-AU"/>
        </w:rPr>
        <mc:AlternateContent>
          <mc:Choice Requires="wps">
            <w:drawing>
              <wp:anchor distT="0" distB="0" distL="114300" distR="114300" simplePos="0" relativeHeight="251751424" behindDoc="0" locked="0" layoutInCell="1" allowOverlap="1" wp14:anchorId="193E1C86" wp14:editId="7ED90F20">
                <wp:simplePos x="0" y="0"/>
                <wp:positionH relativeFrom="column">
                  <wp:posOffset>-221615</wp:posOffset>
                </wp:positionH>
                <wp:positionV relativeFrom="paragraph">
                  <wp:posOffset>90170</wp:posOffset>
                </wp:positionV>
                <wp:extent cx="5029200" cy="600075"/>
                <wp:effectExtent l="0" t="0" r="19050" b="28575"/>
                <wp:wrapNone/>
                <wp:docPr id="31"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9200" cy="600075"/>
                        </a:xfrm>
                        <a:prstGeom prst="rect">
                          <a:avLst/>
                        </a:prstGeom>
                        <a:solidFill>
                          <a:srgbClr val="FFFFFF"/>
                        </a:solidFill>
                        <a:ln w="9525">
                          <a:solidFill>
                            <a:srgbClr val="000000"/>
                          </a:solidFill>
                          <a:miter lim="800000"/>
                          <a:headEnd/>
                          <a:tailEnd/>
                        </a:ln>
                      </wps:spPr>
                      <wps:txbx>
                        <w:txbxContent>
                          <w:p w:rsidR="00F00B26" w:rsidRDefault="00F00B26" w:rsidP="00F00B26">
                            <w:pPr>
                              <w:rPr>
                                <w:rFonts w:ascii="Book Antiqua" w:hAnsi="Book Antiqua" w:cs="Book Antiqua"/>
                                <w:lang w:val="en-AU"/>
                              </w:rPr>
                            </w:pPr>
                            <w:r>
                              <w:rPr>
                                <w:rFonts w:ascii="Book Antiqua" w:hAnsi="Book Antiqua" w:cs="Book Antiqua"/>
                                <w:b/>
                                <w:bCs/>
                                <w:lang w:val="en-AU"/>
                              </w:rPr>
                              <w:t>We pray for the sick of our community, especially:</w:t>
                            </w:r>
                          </w:p>
                          <w:p w:rsidR="00F00B26" w:rsidRDefault="00F00B26" w:rsidP="00F00B26">
                            <w:pPr>
                              <w:rPr>
                                <w:rFonts w:ascii="Book Antiqua" w:hAnsi="Book Antiqua" w:cs="Book Antiqua"/>
                                <w:b/>
                                <w:lang w:val="en-AU"/>
                              </w:rPr>
                            </w:pPr>
                            <w:r>
                              <w:rPr>
                                <w:rFonts w:ascii="Book Antiqua" w:hAnsi="Book Antiqua" w:cs="Book Antiqua"/>
                                <w:lang w:val="en-AU"/>
                              </w:rPr>
                              <w:t>Pat Murphy, Ken and Toni Meek, Delores Servais, Michael Ford, Jim Walsh, Paula Cope, Pat Barone, Josephine del Bene, Len Sims</w:t>
                            </w:r>
                            <w:r w:rsidR="00BA4BF0">
                              <w:rPr>
                                <w:rFonts w:ascii="Book Antiqua" w:hAnsi="Book Antiqua" w:cs="Book Antiqua"/>
                                <w:lang w:val="en-AU"/>
                              </w:rPr>
                              <w:t xml:space="preserve"> </w:t>
                            </w:r>
                            <w:r>
                              <w:rPr>
                                <w:rFonts w:ascii="Book Antiqua" w:hAnsi="Book Antiqua" w:cs="Book Antiqua"/>
                                <w:lang w:val="en-AU"/>
                              </w:rPr>
                              <w:t>and Nina Campbell.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1" o:spid="_x0000_s1030" type="#_x0000_t202" style="position:absolute;left:0;text-align:left;margin-left:-17.45pt;margin-top:7.1pt;width:396pt;height:47.25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">
                <v:textbox>
                  <w:txbxContent>
                    <w:p w:rsidR="00F00B26" w:rsidRDefault="00F00B26" w:rsidP="00F00B26">
                      <w:pPr>
                        <w:rPr>
                          <w:rFonts w:ascii="Book Antiqua" w:hAnsi="Book Antiqua" w:cs="Book Antiqua"/>
                          <w:lang w:val="en-AU"/>
                        </w:rPr>
                      </w:pPr>
                      <w:r>
                        <w:rPr>
                          <w:rFonts w:ascii="Book Antiqua" w:hAnsi="Book Antiqua" w:cs="Book Antiqua"/>
                          <w:b/>
                          <w:bCs/>
                          <w:lang w:val="en-AU"/>
                        </w:rPr>
                        <w:t>We pray for the sick of our community, especially:</w:t>
                      </w:r>
                    </w:p>
                    <w:p w:rsidR="00F00B26" w:rsidRDefault="00F00B26" w:rsidP="00F00B26">
                      <w:pPr>
                        <w:rPr>
                          <w:rFonts w:ascii="Book Antiqua" w:hAnsi="Book Antiqua" w:cs="Book Antiqua"/>
                          <w:b/>
                          <w:lang w:val="en-AU"/>
                        </w:rPr>
                      </w:pPr>
                      <w:r>
                        <w:rPr>
                          <w:rFonts w:ascii="Book Antiqua" w:hAnsi="Book Antiqua" w:cs="Book Antiqua"/>
                          <w:lang w:val="en-AU"/>
                        </w:rPr>
                        <w:t>Pat Murphy, Ken and Toni Meek, Delores Servais, Michael Ford, Jim Walsh, Paula Cope, Pat Barone, Josephine del Bene, Len Sims</w:t>
                      </w:r>
                      <w:r w:rsidR="00BA4BF0">
                        <w:rPr>
                          <w:rFonts w:ascii="Book Antiqua" w:hAnsi="Book Antiqua" w:cs="Book Antiqua"/>
                          <w:lang w:val="en-AU"/>
                        </w:rPr>
                        <w:t xml:space="preserve"> </w:t>
                      </w:r>
                      <w:r>
                        <w:rPr>
                          <w:rFonts w:ascii="Book Antiqua" w:hAnsi="Book Antiqua" w:cs="Book Antiqua"/>
                          <w:lang w:val="en-AU"/>
                        </w:rPr>
                        <w:t>and Nina Campbell.</w:t>
                      </w: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685A31" w:rsidP="00A054EC">
      <w:pPr>
        <w:jc w:val="center"/>
      </w:pPr>
      <w:r>
        <w:rPr>
          <w:rFonts w:ascii="Times New Roman" w:hAnsi="Times New Roman" w:cs="Times New Roman"/>
          <w:noProof/>
          <w:sz w:val="24"/>
          <w:szCs w:val="24"/>
          <w:lang w:val="en-AU" w:eastAsia="en-AU"/>
        </w:rPr>
        <mc:AlternateContent>
          <mc:Choice Requires="wps">
            <w:drawing>
              <wp:anchor distT="0" distB="0" distL="114300" distR="114300" simplePos="0" relativeHeight="251755520" behindDoc="0" locked="0" layoutInCell="1" allowOverlap="1" wp14:anchorId="682645A5" wp14:editId="1F4AB0EC">
                <wp:simplePos x="0" y="0"/>
                <wp:positionH relativeFrom="column">
                  <wp:posOffset>-234555</wp:posOffset>
                </wp:positionH>
                <wp:positionV relativeFrom="paragraph">
                  <wp:posOffset>132285</wp:posOffset>
                </wp:positionV>
                <wp:extent cx="5038725" cy="431320"/>
                <wp:effectExtent l="0" t="0" r="28575" b="26035"/>
                <wp:wrapNone/>
                <wp:docPr id="289" name="Text Box 2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431320"/>
                        </a:xfrm>
                        <a:prstGeom prst="rect">
                          <a:avLst/>
                        </a:prstGeom>
                        <a:solidFill>
                          <a:srgbClr val="FFFFFF"/>
                        </a:solidFill>
                        <a:ln w="9525">
                          <a:solidFill>
                            <a:srgbClr val="000000"/>
                          </a:solidFill>
                          <a:miter lim="800000"/>
                          <a:headEnd/>
                          <a:tailEnd/>
                        </a:ln>
                      </wps:spPr>
                      <wps:txbx>
                        <w:txbxContent>
                          <w:p w:rsidR="00300541" w:rsidRDefault="00300541" w:rsidP="00942E3D">
                            <w:pPr>
                              <w:jc w:val="center"/>
                              <w:rPr>
                                <w:rFonts w:ascii="Book Antiqua" w:hAnsi="Book Antiqua" w:cs="Book Antiqua"/>
                                <w:b/>
                                <w:bCs/>
                                <w:lang w:val="en-AU"/>
                              </w:rPr>
                            </w:pPr>
                            <w:r>
                              <w:rPr>
                                <w:rFonts w:ascii="Book Antiqua" w:hAnsi="Book Antiqua" w:cs="Book Antiqua"/>
                                <w:b/>
                                <w:bCs/>
                                <w:lang w:val="en-AU"/>
                              </w:rPr>
                              <w:t>C</w:t>
                            </w:r>
                            <w:r w:rsidR="006100BF">
                              <w:rPr>
                                <w:rFonts w:ascii="Book Antiqua" w:hAnsi="Book Antiqua" w:cs="Book Antiqua"/>
                                <w:b/>
                                <w:bCs/>
                                <w:lang w:val="en-AU"/>
                              </w:rPr>
                              <w:t>ommunion Antiphon </w:t>
                            </w:r>
                            <w:r w:rsidRPr="00300541">
                              <w:rPr>
                                <w:rFonts w:ascii="Book Antiqua" w:hAnsi="Book Antiqua" w:cs="Book Antiqua"/>
                                <w:b/>
                                <w:bCs/>
                                <w:lang w:val="en-AU"/>
                              </w:rPr>
                              <w:t>   </w:t>
                            </w:r>
                            <w:r w:rsidRPr="00300541">
                              <w:rPr>
                                <w:b/>
                              </w:rPr>
                              <w:t>‡</w:t>
                            </w:r>
                            <w:r w:rsidRPr="00300541">
                              <w:rPr>
                                <w:rFonts w:ascii="Book Antiqua" w:hAnsi="Book Antiqua" w:cs="Book Antiqua"/>
                                <w:b/>
                                <w:bCs/>
                                <w:lang w:val="en-AU"/>
                              </w:rPr>
                              <w:t>    </w:t>
                            </w:r>
                            <w:r w:rsidR="009A2FB2">
                              <w:rPr>
                                <w:rFonts w:ascii="Book Antiqua" w:hAnsi="Book Antiqua" w:cs="Book Antiqua"/>
                                <w:b/>
                                <w:bCs/>
                                <w:lang w:val="en-AU"/>
                              </w:rPr>
                              <w:t xml:space="preserve">Ps </w:t>
                            </w:r>
                            <w:r w:rsidR="00BA4BF0">
                              <w:rPr>
                                <w:rFonts w:ascii="Book Antiqua" w:hAnsi="Book Antiqua" w:cs="Book Antiqua"/>
                                <w:b/>
                                <w:bCs/>
                                <w:lang w:val="en-AU"/>
                              </w:rPr>
                              <w:t>7</w:t>
                            </w:r>
                            <w:r w:rsidR="00AE25D1">
                              <w:rPr>
                                <w:rFonts w:ascii="Book Antiqua" w:hAnsi="Book Antiqua" w:cs="Book Antiqua"/>
                                <w:b/>
                                <w:bCs/>
                                <w:lang w:val="en-AU"/>
                              </w:rPr>
                              <w:t>3</w:t>
                            </w:r>
                            <w:r w:rsidR="009A2FB2">
                              <w:rPr>
                                <w:rFonts w:ascii="Book Antiqua" w:hAnsi="Book Antiqua" w:cs="Book Antiqua"/>
                                <w:b/>
                                <w:bCs/>
                                <w:lang w:val="en-AU"/>
                              </w:rPr>
                              <w:t xml:space="preserve"> (</w:t>
                            </w:r>
                            <w:r w:rsidR="00BA4BF0">
                              <w:rPr>
                                <w:rFonts w:ascii="Book Antiqua" w:hAnsi="Book Antiqua" w:cs="Book Antiqua"/>
                                <w:b/>
                                <w:bCs/>
                                <w:lang w:val="en-AU"/>
                              </w:rPr>
                              <w:t>7</w:t>
                            </w:r>
                            <w:r w:rsidR="00AE25D1">
                              <w:rPr>
                                <w:rFonts w:ascii="Book Antiqua" w:hAnsi="Book Antiqua" w:cs="Book Antiqua"/>
                                <w:b/>
                                <w:bCs/>
                                <w:lang w:val="en-AU"/>
                              </w:rPr>
                              <w:t>2</w:t>
                            </w:r>
                            <w:r w:rsidR="009A2FB2">
                              <w:rPr>
                                <w:rFonts w:ascii="Book Antiqua" w:hAnsi="Book Antiqua" w:cs="Book Antiqua"/>
                                <w:b/>
                                <w:bCs/>
                                <w:lang w:val="en-AU"/>
                              </w:rPr>
                              <w:t xml:space="preserve">): </w:t>
                            </w:r>
                            <w:r w:rsidR="00BA4BF0">
                              <w:rPr>
                                <w:rFonts w:ascii="Book Antiqua" w:hAnsi="Book Antiqua" w:cs="Book Antiqua"/>
                                <w:b/>
                                <w:bCs/>
                                <w:lang w:val="en-AU"/>
                              </w:rPr>
                              <w:t>28</w:t>
                            </w:r>
                          </w:p>
                          <w:p w:rsidR="00BA4BF0" w:rsidRDefault="00BA4BF0" w:rsidP="00BA4BF0">
                            <w:pPr>
                              <w:pStyle w:val="BookAntiqua10"/>
                              <w:jc w:val="center"/>
                              <w:rPr>
                                <w:noProof/>
                              </w:rPr>
                            </w:pPr>
                            <w:r>
                              <w:rPr>
                                <w:noProof/>
                              </w:rPr>
                              <w:t>To be near God is my happiness, to place my hope in God the Lord.</w:t>
                            </w:r>
                          </w:p>
                          <w:p w:rsidR="003D3E2F" w:rsidRDefault="003D3E2F" w:rsidP="00BA4BF0">
                            <w:pPr>
                              <w:pStyle w:val="BookAntiqua10"/>
                              <w:rPr>
                                <w:noProof/>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89" o:spid="_x0000_s1031" type="#_x0000_t202" style="position:absolute;left:0;text-align:left;margin-left:-18.45pt;margin-top:10.4pt;width:396.75pt;height:33.95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">
                <v:textbox>
                  <w:txbxContent>
                    <w:p w:rsidR="00300541" w:rsidRDefault="00300541" w:rsidP="00942E3D">
                      <w:pPr>
                        <w:jc w:val="center"/>
                        <w:rPr>
                          <w:rFonts w:ascii="Book Antiqua" w:hAnsi="Book Antiqua" w:cs="Book Antiqua"/>
                          <w:b/>
                          <w:bCs/>
                          <w:lang w:val="en-AU"/>
                        </w:rPr>
                      </w:pPr>
                      <w:r>
                        <w:rPr>
                          <w:rFonts w:ascii="Book Antiqua" w:hAnsi="Book Antiqua" w:cs="Book Antiqua"/>
                          <w:b/>
                          <w:bCs/>
                          <w:lang w:val="en-AU"/>
                        </w:rPr>
                        <w:t>C</w:t>
                      </w:r>
                      <w:r w:rsidR="006100BF">
                        <w:rPr>
                          <w:rFonts w:ascii="Book Antiqua" w:hAnsi="Book Antiqua" w:cs="Book Antiqua"/>
                          <w:b/>
                          <w:bCs/>
                          <w:lang w:val="en-AU"/>
                        </w:rPr>
                        <w:t>ommunion Antiphon </w:t>
                      </w:r>
                      <w:r w:rsidRPr="00300541">
                        <w:rPr>
                          <w:rFonts w:ascii="Book Antiqua" w:hAnsi="Book Antiqua" w:cs="Book Antiqua"/>
                          <w:b/>
                          <w:bCs/>
                          <w:lang w:val="en-AU"/>
                        </w:rPr>
                        <w:t>   </w:t>
                      </w:r>
                      <w:r w:rsidRPr="00300541">
                        <w:rPr>
                          <w:b/>
                        </w:rPr>
                        <w:t>‡</w:t>
                      </w:r>
                      <w:r w:rsidRPr="00300541">
                        <w:rPr>
                          <w:rFonts w:ascii="Book Antiqua" w:hAnsi="Book Antiqua" w:cs="Book Antiqua"/>
                          <w:b/>
                          <w:bCs/>
                          <w:lang w:val="en-AU"/>
                        </w:rPr>
                        <w:t>    </w:t>
                      </w:r>
                      <w:r w:rsidR="009A2FB2">
                        <w:rPr>
                          <w:rFonts w:ascii="Book Antiqua" w:hAnsi="Book Antiqua" w:cs="Book Antiqua"/>
                          <w:b/>
                          <w:bCs/>
                          <w:lang w:val="en-AU"/>
                        </w:rPr>
                        <w:t xml:space="preserve">Ps </w:t>
                      </w:r>
                      <w:r w:rsidR="00BA4BF0">
                        <w:rPr>
                          <w:rFonts w:ascii="Book Antiqua" w:hAnsi="Book Antiqua" w:cs="Book Antiqua"/>
                          <w:b/>
                          <w:bCs/>
                          <w:lang w:val="en-AU"/>
                        </w:rPr>
                        <w:t>7</w:t>
                      </w:r>
                      <w:r w:rsidR="00AE25D1">
                        <w:rPr>
                          <w:rFonts w:ascii="Book Antiqua" w:hAnsi="Book Antiqua" w:cs="Book Antiqua"/>
                          <w:b/>
                          <w:bCs/>
                          <w:lang w:val="en-AU"/>
                        </w:rPr>
                        <w:t>3</w:t>
                      </w:r>
                      <w:r w:rsidR="009A2FB2">
                        <w:rPr>
                          <w:rFonts w:ascii="Book Antiqua" w:hAnsi="Book Antiqua" w:cs="Book Antiqua"/>
                          <w:b/>
                          <w:bCs/>
                          <w:lang w:val="en-AU"/>
                        </w:rPr>
                        <w:t xml:space="preserve"> (</w:t>
                      </w:r>
                      <w:r w:rsidR="00BA4BF0">
                        <w:rPr>
                          <w:rFonts w:ascii="Book Antiqua" w:hAnsi="Book Antiqua" w:cs="Book Antiqua"/>
                          <w:b/>
                          <w:bCs/>
                          <w:lang w:val="en-AU"/>
                        </w:rPr>
                        <w:t>7</w:t>
                      </w:r>
                      <w:r w:rsidR="00AE25D1">
                        <w:rPr>
                          <w:rFonts w:ascii="Book Antiqua" w:hAnsi="Book Antiqua" w:cs="Book Antiqua"/>
                          <w:b/>
                          <w:bCs/>
                          <w:lang w:val="en-AU"/>
                        </w:rPr>
                        <w:t>2</w:t>
                      </w:r>
                      <w:r w:rsidR="009A2FB2">
                        <w:rPr>
                          <w:rFonts w:ascii="Book Antiqua" w:hAnsi="Book Antiqua" w:cs="Book Antiqua"/>
                          <w:b/>
                          <w:bCs/>
                          <w:lang w:val="en-AU"/>
                        </w:rPr>
                        <w:t xml:space="preserve">): </w:t>
                      </w:r>
                      <w:r w:rsidR="00BA4BF0">
                        <w:rPr>
                          <w:rFonts w:ascii="Book Antiqua" w:hAnsi="Book Antiqua" w:cs="Book Antiqua"/>
                          <w:b/>
                          <w:bCs/>
                          <w:lang w:val="en-AU"/>
                        </w:rPr>
                        <w:t>28</w:t>
                      </w:r>
                      <w:bookmarkStart w:id="1" w:name="_GoBack"/>
                      <w:bookmarkEnd w:id="1"/>
                    </w:p>
                    <w:p w:rsidR="00BA4BF0" w:rsidRDefault="00BA4BF0" w:rsidP="00BA4BF0">
                      <w:pPr>
                        <w:pStyle w:val="BookAntiqua10"/>
                        <w:jc w:val="center"/>
                        <w:rPr>
                          <w:noProof/>
                        </w:rPr>
                      </w:pPr>
                      <w:r>
                        <w:rPr>
                          <w:noProof/>
                        </w:rPr>
                        <w:t>To be near God is my happiness, to place my hope in God the Lord.</w:t>
                      </w:r>
                    </w:p>
                    <w:p w:rsidR="003D3E2F" w:rsidRDefault="003D3E2F" w:rsidP="00BA4BF0">
                      <w:pPr>
                        <w:pStyle w:val="BookAntiqua10"/>
                        <w:rPr>
                          <w:noProof/>
                        </w:rPr>
                      </w:pP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9E6B2F" w:rsidP="00A054EC">
      <w:pPr>
        <w:jc w:val="center"/>
      </w:pPr>
      <w:r>
        <w:rPr>
          <w:rFonts w:ascii="Times New Roman" w:hAnsi="Times New Roman" w:cs="Times New Roman"/>
          <w:noProof/>
          <w:sz w:val="24"/>
          <w:szCs w:val="24"/>
          <w:lang w:val="en-AU" w:eastAsia="en-AU"/>
        </w:rPr>
        <mc:AlternateContent>
          <mc:Choice Requires="wps">
            <w:drawing>
              <wp:anchor distT="0" distB="0" distL="114300" distR="114300" simplePos="0" relativeHeight="251785216" behindDoc="0" locked="0" layoutInCell="1" allowOverlap="1" wp14:anchorId="2B6B53F5" wp14:editId="4F80B944">
                <wp:simplePos x="0" y="0"/>
                <wp:positionH relativeFrom="column">
                  <wp:posOffset>-234555</wp:posOffset>
                </wp:positionH>
                <wp:positionV relativeFrom="paragraph">
                  <wp:posOffset>48416</wp:posOffset>
                </wp:positionV>
                <wp:extent cx="5038725" cy="439947"/>
                <wp:effectExtent l="0" t="0" r="28575" b="1778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439947"/>
                        </a:xfrm>
                        <a:prstGeom prst="rect">
                          <a:avLst/>
                        </a:prstGeom>
                        <a:solidFill>
                          <a:srgbClr val="FFFFFF"/>
                        </a:solidFill>
                        <a:ln w="9525">
                          <a:solidFill>
                            <a:srgbClr val="000000"/>
                          </a:solidFill>
                          <a:miter lim="800000"/>
                          <a:headEnd/>
                          <a:tailEnd/>
                        </a:ln>
                      </wps:spPr>
                      <wps:txbx>
                        <w:txbxContent>
                          <w:p w:rsidR="00543C92" w:rsidRDefault="00AB7C05" w:rsidP="00DA51E4">
                            <w:pPr>
                              <w:pStyle w:val="BookAntiqua10"/>
                              <w:rPr>
                                <w:noProof/>
                              </w:rPr>
                            </w:pPr>
                            <w:r>
                              <w:rPr>
                                <w:b/>
                                <w:noProof/>
                              </w:rPr>
                              <w:t xml:space="preserve">LIFELINK:  </w:t>
                            </w:r>
                            <w:r w:rsidR="009E6B2F">
                              <w:rPr>
                                <w:b/>
                                <w:noProof/>
                              </w:rPr>
                              <w:t>Don’t forget t</w:t>
                            </w:r>
                            <w:r>
                              <w:rPr>
                                <w:b/>
                                <w:noProof/>
                              </w:rPr>
                              <w:t>he Archbishop</w:t>
                            </w:r>
                            <w:r w:rsidR="009E6B2F">
                              <w:rPr>
                                <w:b/>
                                <w:noProof/>
                              </w:rPr>
                              <w:t>’s Christmas Appeal</w:t>
                            </w:r>
                            <w:r>
                              <w:rPr>
                                <w:b/>
                                <w:noProof/>
                              </w:rPr>
                              <w:t xml:space="preserve">.  Please go to </w:t>
                            </w:r>
                            <w:hyperlink r:id="rId13" w:history="1">
                              <w:r w:rsidRPr="006E11F6">
                                <w:rPr>
                                  <w:rStyle w:val="Hyperlink"/>
                                  <w:rFonts w:cs="Book Antiqua"/>
                                  <w:b/>
                                  <w:noProof/>
                                </w:rPr>
                                <w:t>https://lifelink.com.au/2015christmasappeal/</w:t>
                              </w:r>
                            </w:hyperlink>
                            <w:r>
                              <w:rPr>
                                <w:b/>
                                <w:noProof/>
                              </w:rPr>
                              <w:t xml:space="preserve"> to donate to people in need!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32" type="#_x0000_t202" style="position:absolute;left:0;text-align:left;margin-left:-18.45pt;margin-top:3.8pt;width:396.75pt;height:34.65pt;z-index:25178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">
                <v:textbox>
                  <w:txbxContent>
                    <w:p w:rsidR="00543C92" w:rsidRDefault="00AB7C05" w:rsidP="00DA51E4">
                      <w:pPr>
                        <w:pStyle w:val="BookAntiqua10"/>
                        <w:rPr>
                          <w:noProof/>
                        </w:rPr>
                      </w:pPr>
                      <w:r>
                        <w:rPr>
                          <w:b/>
                          <w:noProof/>
                        </w:rPr>
                        <w:t xml:space="preserve">LIFELINK:  </w:t>
                      </w:r>
                      <w:r w:rsidR="009E6B2F">
                        <w:rPr>
                          <w:b/>
                          <w:noProof/>
                        </w:rPr>
                        <w:t>Don’t forget t</w:t>
                      </w:r>
                      <w:r>
                        <w:rPr>
                          <w:b/>
                          <w:noProof/>
                        </w:rPr>
                        <w:t>he Archbishop</w:t>
                      </w:r>
                      <w:r w:rsidR="009E6B2F">
                        <w:rPr>
                          <w:b/>
                          <w:noProof/>
                        </w:rPr>
                        <w:t>’s Christmas Appeal</w:t>
                      </w:r>
                      <w:r>
                        <w:rPr>
                          <w:b/>
                          <w:noProof/>
                        </w:rPr>
                        <w:t xml:space="preserve">.  Please go to </w:t>
                      </w:r>
                      <w:hyperlink r:id="rId14" w:history="1">
                        <w:r w:rsidRPr="006E11F6">
                          <w:rPr>
                            <w:rStyle w:val="Hyperlink"/>
                            <w:rFonts w:cs="Book Antiqua"/>
                            <w:b/>
                            <w:noProof/>
                          </w:rPr>
                          <w:t>https://lifelink.com.au/2015christmasappeal/</w:t>
                        </w:r>
                      </w:hyperlink>
                      <w:r>
                        <w:rPr>
                          <w:b/>
                          <w:noProof/>
                        </w:rPr>
                        <w:t xml:space="preserve"> to donate to people in need!</w:t>
                      </w:r>
                    </w:p>
                  </w:txbxContent>
                </v:textbox>
              </v:shape>
            </w:pict>
          </mc:Fallback>
        </mc:AlternateContent>
      </w:r>
    </w:p>
    <w:p w:rsidR="00F46B2E" w:rsidRDefault="007A39FB" w:rsidP="007A39FB">
      <w:pPr>
        <w:tabs>
          <w:tab w:val="left" w:pos="10290"/>
        </w:tabs>
      </w:pPr>
      <w:r>
        <w:tab/>
      </w:r>
    </w:p>
    <w:p w:rsidR="00F46B2E" w:rsidRDefault="00F46B2E" w:rsidP="00A054EC">
      <w:pPr>
        <w:jc w:val="center"/>
      </w:pPr>
    </w:p>
    <w:p w:rsidR="00F46B2E" w:rsidRDefault="009E6B2F" w:rsidP="00A054EC">
      <w:pPr>
        <w:jc w:val="center"/>
      </w:pPr>
      <w:r>
        <w:rPr>
          <w:noProof/>
          <w:lang w:val="en-AU" w:eastAsia="en-AU"/>
        </w:rPr>
        <mc:AlternateContent>
          <mc:Choice Requires="wps">
            <w:drawing>
              <wp:anchor distT="0" distB="0" distL="114300" distR="114300" simplePos="0" relativeHeight="251764736" behindDoc="0" locked="0" layoutInCell="1" allowOverlap="1" wp14:anchorId="3BB5A6DC" wp14:editId="42CF2575">
                <wp:simplePos x="0" y="0"/>
                <wp:positionH relativeFrom="column">
                  <wp:posOffset>-235585</wp:posOffset>
                </wp:positionH>
                <wp:positionV relativeFrom="paragraph">
                  <wp:posOffset>135890</wp:posOffset>
                </wp:positionV>
                <wp:extent cx="5038725" cy="3619500"/>
                <wp:effectExtent l="0" t="0" r="28575" b="1905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3619500"/>
                        </a:xfrm>
                        <a:prstGeom prst="rect">
                          <a:avLst/>
                        </a:prstGeom>
                        <a:solidFill>
                          <a:srgbClr val="FFFFFF"/>
                        </a:solidFill>
                        <a:ln w="9525">
                          <a:solidFill>
                            <a:srgbClr val="000000"/>
                          </a:solidFill>
                          <a:miter lim="800000"/>
                          <a:headEnd/>
                          <a:tailEnd/>
                        </a:ln>
                      </wps:spPr>
                      <wps:txbx>
                        <w:txbxContent>
                          <w:p w:rsidR="00543C92" w:rsidRPr="00FD1EC5" w:rsidRDefault="00543C92" w:rsidP="00543C92">
                            <w:pPr>
                              <w:pStyle w:val="BookAntiqua10"/>
                              <w:rPr>
                                <w:b/>
                                <w:szCs w:val="20"/>
                              </w:rPr>
                            </w:pPr>
                            <w:r w:rsidRPr="00FD1EC5">
                              <w:rPr>
                                <w:b/>
                                <w:szCs w:val="20"/>
                              </w:rPr>
                              <w:t>PRAYER FOR OUR CHURCH IN YANCHEP-TWO ROCKS</w:t>
                            </w:r>
                          </w:p>
                          <w:p w:rsidR="00543C92" w:rsidRPr="004C5170" w:rsidRDefault="00543C92" w:rsidP="00543C92">
                            <w:pPr>
                              <w:pStyle w:val="BookAntiqua10"/>
                            </w:pPr>
                            <w:r w:rsidRPr="004C5170">
                              <w:t>Heavenly Father, we the people of Yanchep and Two Rocks know that where two or three are gathered in your name, there you are in the midst of them (Matthew 18:20).  We know that we are the living stones of your church and that you, Jesus Christ, are our foundation stone (1 Peter 2:5)</w:t>
                            </w:r>
                            <w:r>
                              <w:t xml:space="preserve">.  </w:t>
                            </w:r>
                            <w:r w:rsidRPr="004C5170">
                              <w:rPr>
                                <w:rFonts w:cs="Arial"/>
                                <w:color w:val="001320"/>
                                <w:shd w:val="clear" w:color="auto" w:fill="FDFEFF"/>
                              </w:rPr>
                              <w:t>We know that “the God who made the world and everything in it is the Lord of heaven and earth and does not</w:t>
                            </w:r>
                            <w:r>
                              <w:rPr>
                                <w:rFonts w:cs="Arial"/>
                                <w:color w:val="001320"/>
                                <w:shd w:val="clear" w:color="auto" w:fill="FDFEFF"/>
                              </w:rPr>
                              <w:t xml:space="preserve"> need to</w:t>
                            </w:r>
                            <w:r w:rsidRPr="004C5170">
                              <w:rPr>
                                <w:rFonts w:cs="Arial"/>
                                <w:color w:val="001320"/>
                                <w:shd w:val="clear" w:color="auto" w:fill="FDFEFF"/>
                              </w:rPr>
                              <w:t xml:space="preserve"> live in temples built by human hands</w:t>
                            </w:r>
                            <w:r>
                              <w:rPr>
                                <w:rFonts w:cs="Arial"/>
                                <w:color w:val="001320"/>
                                <w:shd w:val="clear" w:color="auto" w:fill="FDFEFF"/>
                              </w:rPr>
                              <w:t>”</w:t>
                            </w:r>
                            <w:r w:rsidRPr="004C5170">
                              <w:rPr>
                                <w:rFonts w:cs="Arial"/>
                                <w:color w:val="001320"/>
                                <w:shd w:val="clear" w:color="auto" w:fill="FDFEFF"/>
                              </w:rPr>
                              <w:t xml:space="preserve"> (Acts 17:24).</w:t>
                            </w:r>
                            <w:r w:rsidRPr="004C5170">
                              <w:t xml:space="preserve"> </w:t>
                            </w:r>
                          </w:p>
                          <w:p w:rsidR="00543C92" w:rsidRPr="004C5170" w:rsidRDefault="00543C92" w:rsidP="00543C92">
                            <w:pPr>
                              <w:pStyle w:val="BookAntiqua10"/>
                            </w:pPr>
                            <w:r w:rsidRPr="004C5170">
                              <w:t xml:space="preserve">Yet we still desire to have a </w:t>
                            </w:r>
                            <w:r w:rsidRPr="004C5170">
                              <w:rPr>
                                <w:u w:val="single"/>
                              </w:rPr>
                              <w:t>visible, permanent, outward presence</w:t>
                            </w:r>
                            <w:r w:rsidRPr="004C5170">
                              <w:t xml:space="preserve"> in the Yanchep-Two Rocks community. </w:t>
                            </w:r>
                          </w:p>
                          <w:p w:rsidR="00543C92" w:rsidRDefault="00543C92" w:rsidP="00543C92">
                            <w:pPr>
                              <w:pStyle w:val="BookAntiqua10"/>
                            </w:pPr>
                            <w:r w:rsidRPr="004C5170">
                              <w:t xml:space="preserve">We desire to have a public place where we can </w:t>
                            </w:r>
                            <w:r w:rsidRPr="004C5170">
                              <w:rPr>
                                <w:u w:val="single"/>
                              </w:rPr>
                              <w:t>reserve your Precious Body and Blood and give you honour</w:t>
                            </w:r>
                            <w:r w:rsidRPr="004C5170">
                              <w:t>.</w:t>
                            </w:r>
                          </w:p>
                          <w:p w:rsidR="00543C92" w:rsidRDefault="00543C92" w:rsidP="00543C92">
                            <w:pPr>
                              <w:pStyle w:val="BookAntiqua10"/>
                            </w:pPr>
                            <w:r w:rsidRPr="004C5170">
                              <w:t xml:space="preserve">Lord, we ask that you </w:t>
                            </w:r>
                            <w:r w:rsidRPr="004C5170">
                              <w:rPr>
                                <w:u w:val="single"/>
                              </w:rPr>
                              <w:t>help us to acquire the land and church building</w:t>
                            </w:r>
                            <w:r w:rsidRPr="004C5170">
                              <w:t xml:space="preserve"> that will be a sign of your presence amongst us.</w:t>
                            </w:r>
                          </w:p>
                          <w:p w:rsidR="00543C92" w:rsidRDefault="00543C92" w:rsidP="00543C92">
                            <w:pPr>
                              <w:pStyle w:val="BookAntiqua10"/>
                            </w:pPr>
                            <w:r>
                              <w:t xml:space="preserve">Lord, we ask that you </w:t>
                            </w:r>
                            <w:r w:rsidRPr="00536FA1">
                              <w:rPr>
                                <w:u w:val="single"/>
                              </w:rPr>
                              <w:t xml:space="preserve">break down any </w:t>
                            </w:r>
                            <w:r>
                              <w:rPr>
                                <w:u w:val="single"/>
                              </w:rPr>
                              <w:t xml:space="preserve">spiritual </w:t>
                            </w:r>
                            <w:r w:rsidRPr="00536FA1">
                              <w:rPr>
                                <w:u w:val="single"/>
                              </w:rPr>
                              <w:t>barriers</w:t>
                            </w:r>
                            <w:r>
                              <w:t xml:space="preserve"> that are preventing us from building a church.</w:t>
                            </w:r>
                          </w:p>
                          <w:p w:rsidR="00543C92" w:rsidRDefault="00543C92" w:rsidP="00543C92">
                            <w:pPr>
                              <w:pStyle w:val="BookAntiqua10"/>
                            </w:pPr>
                            <w:r w:rsidRPr="00543C92">
                              <w:rPr>
                                <w:rStyle w:val="BookAntiqua10Char"/>
                              </w:rPr>
                              <w:t>Lord please bless and strengthen all those members of our Pastoral Area who have faithfully helped us in the time that they have lived here.  But Lord, we ask also that you send into our area people who will evangelise our community and boldly proclaim your wonderful plan for humanity.  Revitalise our pastoral area through the power of</w:t>
                            </w:r>
                            <w:r>
                              <w:t xml:space="preserve"> your Holy Spirit.  </w:t>
                            </w:r>
                          </w:p>
                          <w:p w:rsidR="00543C92" w:rsidRDefault="00543C92" w:rsidP="00543C92">
                            <w:pPr>
                              <w:pStyle w:val="BookAntiqua10"/>
                            </w:pPr>
                            <w:r>
                              <w:t xml:space="preserve">We pray this in the name of the Father, and of the Son and of the Holy </w:t>
                            </w:r>
                            <w:r w:rsidRPr="00543C92">
                              <w:t xml:space="preserve">Spirit. </w:t>
                            </w:r>
                          </w:p>
                          <w:p w:rsidR="00543C92" w:rsidRPr="00647332" w:rsidRDefault="00543C92" w:rsidP="00543C92">
                            <w:pPr>
                              <w:pStyle w:val="BookAntiqua10"/>
                            </w:pPr>
                            <w:r w:rsidRPr="00543C92">
                              <w:t>Amen.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3" type="#_x0000_t202" style="position:absolute;left:0;text-align:left;margin-left:-18.55pt;margin-top:10.7pt;width:396.75pt;height:285pt;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">
                <v:textbox>
                  <w:txbxContent>
                    <w:p w:rsidR="00543C92" w:rsidRPr="00FD1EC5" w:rsidRDefault="00543C92" w:rsidP="00543C92">
                      <w:pPr>
                        <w:pStyle w:val="BookAntiqua10"/>
                        <w:rPr>
                          <w:b/>
                          <w:szCs w:val="20"/>
                        </w:rPr>
                      </w:pPr>
                      <w:r w:rsidRPr="00FD1EC5">
                        <w:rPr>
                          <w:b/>
                          <w:szCs w:val="20"/>
                        </w:rPr>
                        <w:t>PRAYER FOR OUR CHURCH IN YANCHEP-TWO ROCKS</w:t>
                      </w:r>
                    </w:p>
                    <w:p w:rsidR="00543C92" w:rsidRPr="004C5170" w:rsidRDefault="00543C92" w:rsidP="00543C92">
                      <w:pPr>
                        <w:pStyle w:val="BookAntiqua10"/>
                      </w:pPr>
                      <w:r w:rsidRPr="004C5170">
                        <w:t>Heavenly Father, we the people of Yanchep and Two Rocks know that where two or three are gathered in your name, there you are in the midst of them (Matthew 18:20).  We know that we are the living stones of your church and that you, Jesus Christ, are our foundation stone (1 Peter 2:5)</w:t>
                      </w:r>
                      <w:r>
                        <w:t xml:space="preserve">.  </w:t>
                      </w:r>
                      <w:r w:rsidRPr="004C5170">
                        <w:rPr>
                          <w:rFonts w:cs="Arial"/>
                          <w:color w:val="001320"/>
                          <w:shd w:val="clear" w:color="auto" w:fill="FDFEFF"/>
                        </w:rPr>
                        <w:t>We know that “the God who made the world and everything in it is the Lord of heaven and earth and does not</w:t>
                      </w:r>
                      <w:r>
                        <w:rPr>
                          <w:rFonts w:cs="Arial"/>
                          <w:color w:val="001320"/>
                          <w:shd w:val="clear" w:color="auto" w:fill="FDFEFF"/>
                        </w:rPr>
                        <w:t xml:space="preserve"> need to</w:t>
                      </w:r>
                      <w:r w:rsidRPr="004C5170">
                        <w:rPr>
                          <w:rFonts w:cs="Arial"/>
                          <w:color w:val="001320"/>
                          <w:shd w:val="clear" w:color="auto" w:fill="FDFEFF"/>
                        </w:rPr>
                        <w:t xml:space="preserve"> live in temples built by human hands</w:t>
                      </w:r>
                      <w:r>
                        <w:rPr>
                          <w:rFonts w:cs="Arial"/>
                          <w:color w:val="001320"/>
                          <w:shd w:val="clear" w:color="auto" w:fill="FDFEFF"/>
                        </w:rPr>
                        <w:t>”</w:t>
                      </w:r>
                      <w:r w:rsidRPr="004C5170">
                        <w:rPr>
                          <w:rFonts w:cs="Arial"/>
                          <w:color w:val="001320"/>
                          <w:shd w:val="clear" w:color="auto" w:fill="FDFEFF"/>
                        </w:rPr>
                        <w:t xml:space="preserve"> (Acts 17:24).</w:t>
                      </w:r>
                      <w:r w:rsidRPr="004C5170">
                        <w:t xml:space="preserve"> </w:t>
                      </w:r>
                    </w:p>
                    <w:p w:rsidR="00543C92" w:rsidRPr="004C5170" w:rsidRDefault="00543C92" w:rsidP="00543C92">
                      <w:pPr>
                        <w:pStyle w:val="BookAntiqua10"/>
                      </w:pPr>
                      <w:r w:rsidRPr="004C5170">
                        <w:t xml:space="preserve">Yet we still desire to have a </w:t>
                      </w:r>
                      <w:r w:rsidRPr="004C5170">
                        <w:rPr>
                          <w:u w:val="single"/>
                        </w:rPr>
                        <w:t>visible, permanent, outward presence</w:t>
                      </w:r>
                      <w:r w:rsidRPr="004C5170">
                        <w:t xml:space="preserve"> in the Yanchep-Two Rocks community. </w:t>
                      </w:r>
                    </w:p>
                    <w:p w:rsidR="00543C92" w:rsidRDefault="00543C92" w:rsidP="00543C92">
                      <w:pPr>
                        <w:pStyle w:val="BookAntiqua10"/>
                      </w:pPr>
                      <w:r w:rsidRPr="004C5170">
                        <w:t xml:space="preserve">We desire to have a public place where we can </w:t>
                      </w:r>
                      <w:r w:rsidRPr="004C5170">
                        <w:rPr>
                          <w:u w:val="single"/>
                        </w:rPr>
                        <w:t>reserve your Precious Body and Blood and give you honour</w:t>
                      </w:r>
                      <w:r w:rsidRPr="004C5170">
                        <w:t>.</w:t>
                      </w:r>
                    </w:p>
                    <w:p w:rsidR="00543C92" w:rsidRDefault="00543C92" w:rsidP="00543C92">
                      <w:pPr>
                        <w:pStyle w:val="BookAntiqua10"/>
                      </w:pPr>
                      <w:r w:rsidRPr="004C5170">
                        <w:t xml:space="preserve">Lord, we ask that you </w:t>
                      </w:r>
                      <w:r w:rsidRPr="004C5170">
                        <w:rPr>
                          <w:u w:val="single"/>
                        </w:rPr>
                        <w:t>help us to acquire the land and church building</w:t>
                      </w:r>
                      <w:r w:rsidRPr="004C5170">
                        <w:t xml:space="preserve"> that will be a sign of your presence amongst us.</w:t>
                      </w:r>
                    </w:p>
                    <w:p w:rsidR="00543C92" w:rsidRDefault="00543C92" w:rsidP="00543C92">
                      <w:pPr>
                        <w:pStyle w:val="BookAntiqua10"/>
                      </w:pPr>
                      <w:r>
                        <w:t xml:space="preserve">Lord, we ask that you </w:t>
                      </w:r>
                      <w:r w:rsidRPr="00536FA1">
                        <w:rPr>
                          <w:u w:val="single"/>
                        </w:rPr>
                        <w:t xml:space="preserve">break down any </w:t>
                      </w:r>
                      <w:r>
                        <w:rPr>
                          <w:u w:val="single"/>
                        </w:rPr>
                        <w:t xml:space="preserve">spiritual </w:t>
                      </w:r>
                      <w:r w:rsidRPr="00536FA1">
                        <w:rPr>
                          <w:u w:val="single"/>
                        </w:rPr>
                        <w:t>barriers</w:t>
                      </w:r>
                      <w:r>
                        <w:t xml:space="preserve"> that are preventing us from building a church.</w:t>
                      </w:r>
                    </w:p>
                    <w:p w:rsidR="00543C92" w:rsidRDefault="00543C92" w:rsidP="00543C92">
                      <w:pPr>
                        <w:pStyle w:val="BookAntiqua10"/>
                      </w:pPr>
                      <w:r w:rsidRPr="00543C92">
                        <w:rPr>
                          <w:rStyle w:val="BookAntiqua10Char"/>
                        </w:rPr>
                        <w:t>Lord please bless and strengthen all those members of our Pastoral Area who have faithfully helped us in the time that they have lived here.  But Lord, we ask also that you send into our area people who will evangelise our community and boldly proclaim your wonderful plan for humanity.  Revitalise our pastoral area through the power of</w:t>
                      </w:r>
                      <w:r>
                        <w:t xml:space="preserve"> your Holy Spirit.  </w:t>
                      </w:r>
                    </w:p>
                    <w:p w:rsidR="00543C92" w:rsidRDefault="00543C92" w:rsidP="00543C92">
                      <w:pPr>
                        <w:pStyle w:val="BookAntiqua10"/>
                      </w:pPr>
                      <w:r>
                        <w:t xml:space="preserve">We pray this in the name of the Father, and of the Son and of the Holy </w:t>
                      </w:r>
                      <w:r w:rsidRPr="00543C92">
                        <w:t xml:space="preserve">Spirit. </w:t>
                      </w:r>
                    </w:p>
                    <w:p w:rsidR="00543C92" w:rsidRPr="00647332" w:rsidRDefault="00543C92" w:rsidP="00543C92">
                      <w:pPr>
                        <w:pStyle w:val="BookAntiqua10"/>
                      </w:pPr>
                      <w:r w:rsidRPr="00543C92">
                        <w:t>Amen.</w:t>
                      </w:r>
                    </w:p>
                  </w:txbxContent>
                </v:textbox>
              </v:shape>
            </w:pict>
          </mc:Fallback>
        </mc:AlternateContent>
      </w:r>
    </w:p>
    <w:p w:rsidR="00F46B2E" w:rsidRDefault="00F46B2E" w:rsidP="00A054EC">
      <w:pPr>
        <w:jc w:val="center"/>
      </w:pPr>
    </w:p>
    <w:p w:rsidR="000172CF" w:rsidRDefault="000172CF" w:rsidP="00A054EC">
      <w:pPr>
        <w:jc w:val="center"/>
      </w:pPr>
    </w:p>
    <w:p w:rsidR="00F46B2E" w:rsidRDefault="00D449DF" w:rsidP="00A054EC">
      <w:pPr>
        <w:jc w:val="center"/>
      </w:pPr>
      <w:r>
        <w:rPr>
          <w:noProof/>
          <w:lang w:val="en-AU" w:eastAsia="en-AU"/>
        </w:rPr>
        <w:drawing>
          <wp:anchor distT="0" distB="0" distL="114300" distR="114300" simplePos="0" relativeHeight="251762688" behindDoc="0" locked="0" layoutInCell="1" allowOverlap="1" wp14:anchorId="3F1FB901" wp14:editId="3F0938CD">
            <wp:simplePos x="0" y="0"/>
            <wp:positionH relativeFrom="column">
              <wp:posOffset>3261995</wp:posOffset>
            </wp:positionH>
            <wp:positionV relativeFrom="paragraph">
              <wp:posOffset>140970</wp:posOffset>
            </wp:positionV>
            <wp:extent cx="1158875" cy="1266825"/>
            <wp:effectExtent l="0" t="0" r="3175"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rative scroll.png"/>
                    <pic:cNvPicPr/>
                  </pic:nvPicPr>
                  <pic:blipFill>
                    <a:blip r:embed="rId15">
                      <a:extLst>
                        <a:ext uri="{28A0092B-C50C-407E-A947-70E740481C1C}">
                          <a14:useLocalDpi xmlns:a14="http://schemas.microsoft.com/office/drawing/2010/main" val="0"/>
                        </a:ext>
                      </a:extLst>
                    </a:blip>
                    <a:stretch>
                      <a:fillRect/>
                    </a:stretch>
                  </pic:blipFill>
                  <pic:spPr>
                    <a:xfrm>
                      <a:off x="0" y="0"/>
                      <a:ext cx="1158875" cy="1266825"/>
                    </a:xfrm>
                    <a:prstGeom prst="rect">
                      <a:avLst/>
                    </a:prstGeom>
                  </pic:spPr>
                </pic:pic>
              </a:graphicData>
            </a:graphic>
            <wp14:sizeRelH relativeFrom="page">
              <wp14:pctWidth>0</wp14:pctWidth>
            </wp14:sizeRelH>
            <wp14:sizeRelV relativeFrom="page">
              <wp14:pctHeight>0</wp14:pctHeight>
            </wp14:sizeRelV>
          </wp:anchor>
        </w:drawing>
      </w:r>
    </w:p>
    <w:p w:rsidR="00F46B2E" w:rsidRDefault="00137513" w:rsidP="00A054EC">
      <w:pPr>
        <w:pStyle w:val="Heading1"/>
        <w:jc w:val="center"/>
      </w:pPr>
      <w:r>
        <w:rPr>
          <w:noProof/>
          <w:lang w:val="en-AU" w:eastAsia="en-AU"/>
        </w:rPr>
        <mc:AlternateContent>
          <mc:Choice Requires="wps">
            <w:drawing>
              <wp:anchor distT="0" distB="0" distL="114300" distR="114300" simplePos="0" relativeHeight="251774976" behindDoc="0" locked="0" layoutInCell="1" allowOverlap="1" wp14:anchorId="201F496A" wp14:editId="6B501D14">
                <wp:simplePos x="0" y="0"/>
                <wp:positionH relativeFrom="column">
                  <wp:posOffset>5010150</wp:posOffset>
                </wp:positionH>
                <wp:positionV relativeFrom="paragraph">
                  <wp:posOffset>397510</wp:posOffset>
                </wp:positionV>
                <wp:extent cx="1897380" cy="922655"/>
                <wp:effectExtent l="0" t="0" r="26670" b="10795"/>
                <wp:wrapTight wrapText="bothSides">
                  <wp:wrapPolygon edited="0">
                    <wp:start x="0" y="0"/>
                    <wp:lineTo x="0" y="21407"/>
                    <wp:lineTo x="21687" y="21407"/>
                    <wp:lineTo x="21687" y="0"/>
                    <wp:lineTo x="0" y="0"/>
                  </wp:wrapPolygon>
                </wp:wrapTight>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97380" cy="922655"/>
                        </a:xfrm>
                        <a:prstGeom prst="rect">
                          <a:avLst/>
                        </a:prstGeom>
                        <a:solidFill>
                          <a:srgbClr val="FFFFFF"/>
                        </a:solidFill>
                        <a:ln w="9525">
                          <a:solidFill>
                            <a:srgbClr val="000000"/>
                          </a:solidFill>
                          <a:miter lim="800000"/>
                          <a:headEnd/>
                          <a:tailEnd/>
                        </a:ln>
                      </wps:spPr>
                      <wps:txbx>
                        <w:txbxContent>
                          <w:p w:rsidR="004A3B4A" w:rsidRPr="00137513" w:rsidRDefault="00137513" w:rsidP="00425D4D">
                            <w:pPr>
                              <w:pStyle w:val="BookAntiqua10"/>
                              <w:jc w:val="center"/>
                            </w:pPr>
                            <w:r>
                              <w:rPr>
                                <w:i/>
                              </w:rPr>
                              <w:t xml:space="preserve">The Prophet Daniel, </w:t>
                            </w:r>
                            <w:r w:rsidRPr="00137513">
                              <w:t xml:space="preserve">Michelangelo </w:t>
                            </w:r>
                            <w:proofErr w:type="spellStart"/>
                            <w:r w:rsidRPr="00137513">
                              <w:t>Buonarotti</w:t>
                            </w:r>
                            <w:proofErr w:type="spellEnd"/>
                            <w:r w:rsidRPr="00137513">
                              <w:t>, c. 1508-1512, fresco, detail from the Sistine Chapel ceiling, Vatican Palace, Vatican City.</w:t>
                            </w:r>
                          </w:p>
                          <w:p w:rsidR="00425D4D" w:rsidRPr="00C91F61" w:rsidRDefault="00425D4D" w:rsidP="00374C5B">
                            <w:pPr>
                              <w:pStyle w:val="BookAntiqua10"/>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4" type="#_x0000_t202" style="position:absolute;left:0;text-align:left;margin-left:394.5pt;margin-top:31.3pt;width:149.4pt;height:72.65pt;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">
                <v:textbox>
                  <w:txbxContent>
                    <w:p w:rsidR="004A3B4A" w:rsidRPr="00137513" w:rsidRDefault="00137513" w:rsidP="00425D4D">
                      <w:pPr>
                        <w:pStyle w:val="BookAntiqua10"/>
                        <w:jc w:val="center"/>
                      </w:pPr>
                      <w:r>
                        <w:rPr>
                          <w:i/>
                        </w:rPr>
                        <w:t xml:space="preserve">The Prophet Daniel, </w:t>
                      </w:r>
                      <w:r w:rsidRPr="00137513">
                        <w:t xml:space="preserve">Michelangelo </w:t>
                      </w:r>
                      <w:proofErr w:type="spellStart"/>
                      <w:r w:rsidRPr="00137513">
                        <w:t>Buonarotti</w:t>
                      </w:r>
                      <w:proofErr w:type="spellEnd"/>
                      <w:r w:rsidRPr="00137513">
                        <w:t>, c. 1508-1512, fresco, detail from the Sistine Chapel ceiling, Vatican Palace, Vatican City.</w:t>
                      </w:r>
                    </w:p>
                    <w:p w:rsidR="00425D4D" w:rsidRPr="00C91F61" w:rsidRDefault="00425D4D" w:rsidP="00374C5B">
                      <w:pPr>
                        <w:pStyle w:val="BookAntiqua10"/>
                        <w:jc w:val="center"/>
                      </w:pPr>
                    </w:p>
                  </w:txbxContent>
                </v:textbox>
                <w10:wrap type="tight"/>
              </v:shape>
            </w:pict>
          </mc:Fallback>
        </mc:AlternateContent>
      </w:r>
      <w:r>
        <w:rPr>
          <w:noProof/>
          <w:lang w:val="en-AU" w:eastAsia="en-AU"/>
        </w:rPr>
        <mc:AlternateContent>
          <mc:Choice Requires="wps">
            <w:drawing>
              <wp:anchor distT="0" distB="0" distL="114300" distR="114300" simplePos="0" relativeHeight="251771904" behindDoc="0" locked="0" layoutInCell="1" allowOverlap="1" wp14:anchorId="17358847" wp14:editId="7BB9C09D">
                <wp:simplePos x="0" y="0"/>
                <wp:positionH relativeFrom="column">
                  <wp:posOffset>7037070</wp:posOffset>
                </wp:positionH>
                <wp:positionV relativeFrom="paragraph">
                  <wp:posOffset>397510</wp:posOffset>
                </wp:positionV>
                <wp:extent cx="3027680" cy="922655"/>
                <wp:effectExtent l="0" t="0" r="20320" b="10795"/>
                <wp:wrapTight wrapText="bothSides">
                  <wp:wrapPolygon edited="0">
                    <wp:start x="0" y="0"/>
                    <wp:lineTo x="0" y="21407"/>
                    <wp:lineTo x="21609" y="21407"/>
                    <wp:lineTo x="21609" y="0"/>
                    <wp:lineTo x="0" y="0"/>
                  </wp:wrapPolygon>
                </wp:wrapTight>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27680" cy="922655"/>
                        </a:xfrm>
                        <a:prstGeom prst="rect">
                          <a:avLst/>
                        </a:prstGeom>
                        <a:solidFill>
                          <a:srgbClr val="FFFFFF"/>
                        </a:solidFill>
                        <a:ln w="9525">
                          <a:solidFill>
                            <a:srgbClr val="000000"/>
                          </a:solidFill>
                          <a:miter lim="800000"/>
                          <a:headEnd/>
                          <a:tailEnd/>
                        </a:ln>
                      </wps:spPr>
                      <wps:txbx>
                        <w:txbxContent>
                          <w:p w:rsidR="00C9102D" w:rsidRDefault="001822A7" w:rsidP="00C9102D">
                            <w:pPr>
                              <w:pStyle w:val="BookAntiqua10"/>
                              <w:jc w:val="center"/>
                              <w:rPr>
                                <w:b/>
                                <w:sz w:val="22"/>
                                <w:szCs w:val="22"/>
                              </w:rPr>
                            </w:pPr>
                            <w:r w:rsidRPr="001822A7">
                              <w:rPr>
                                <w:b/>
                                <w:sz w:val="22"/>
                                <w:szCs w:val="22"/>
                              </w:rPr>
                              <w:t>Entrance Antiphon</w:t>
                            </w:r>
                            <w:proofErr w:type="gramStart"/>
                            <w:r w:rsidR="00374C5B">
                              <w:rPr>
                                <w:b/>
                                <w:sz w:val="22"/>
                                <w:szCs w:val="22"/>
                              </w:rPr>
                              <w:t>  </w:t>
                            </w:r>
                            <w:r w:rsidR="002676FF">
                              <w:rPr>
                                <w:b/>
                                <w:sz w:val="22"/>
                                <w:szCs w:val="22"/>
                              </w:rPr>
                              <w:t>‡</w:t>
                            </w:r>
                            <w:proofErr w:type="gramEnd"/>
                            <w:r w:rsidR="002676FF">
                              <w:rPr>
                                <w:b/>
                                <w:sz w:val="22"/>
                                <w:szCs w:val="22"/>
                              </w:rPr>
                              <w:t xml:space="preserve"> </w:t>
                            </w:r>
                            <w:r w:rsidR="00C957B8">
                              <w:rPr>
                                <w:b/>
                                <w:sz w:val="22"/>
                                <w:szCs w:val="22"/>
                              </w:rPr>
                              <w:t xml:space="preserve">  </w:t>
                            </w:r>
                            <w:r w:rsidR="00137513">
                              <w:rPr>
                                <w:b/>
                                <w:sz w:val="22"/>
                                <w:szCs w:val="22"/>
                              </w:rPr>
                              <w:t>Jer. 29:11, 12, 14.</w:t>
                            </w:r>
                          </w:p>
                          <w:p w:rsidR="00137513" w:rsidRPr="00137513" w:rsidRDefault="00137513" w:rsidP="00137513">
                            <w:pPr>
                              <w:pStyle w:val="BookAntiqua10"/>
                              <w:jc w:val="center"/>
                            </w:pPr>
                            <w:r w:rsidRPr="00137513">
                              <w:t>The Lord said: I think thoughts of peace and not of affliction. You will call upon me, and I will answer you, and I will lead back your captives from every place.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35" type="#_x0000_t202" style="position:absolute;left:0;text-align:left;margin-left:554.1pt;margin-top:31.3pt;width:238.4pt;height:72.65pt;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">
                <v:textbox>
                  <w:txbxContent>
                    <w:p w:rsidR="00C9102D" w:rsidRDefault="001822A7" w:rsidP="00C9102D">
                      <w:pPr>
                        <w:pStyle w:val="BookAntiqua10"/>
                        <w:jc w:val="center"/>
                        <w:rPr>
                          <w:b/>
                          <w:sz w:val="22"/>
                          <w:szCs w:val="22"/>
                        </w:rPr>
                      </w:pPr>
                      <w:r w:rsidRPr="001822A7">
                        <w:rPr>
                          <w:b/>
                          <w:sz w:val="22"/>
                          <w:szCs w:val="22"/>
                        </w:rPr>
                        <w:t>Entrance Antiphon</w:t>
                      </w:r>
                      <w:proofErr w:type="gramStart"/>
                      <w:r w:rsidR="00374C5B">
                        <w:rPr>
                          <w:b/>
                          <w:sz w:val="22"/>
                          <w:szCs w:val="22"/>
                        </w:rPr>
                        <w:t>  </w:t>
                      </w:r>
                      <w:r w:rsidR="002676FF">
                        <w:rPr>
                          <w:b/>
                          <w:sz w:val="22"/>
                          <w:szCs w:val="22"/>
                        </w:rPr>
                        <w:t>‡</w:t>
                      </w:r>
                      <w:proofErr w:type="gramEnd"/>
                      <w:r w:rsidR="002676FF">
                        <w:rPr>
                          <w:b/>
                          <w:sz w:val="22"/>
                          <w:szCs w:val="22"/>
                        </w:rPr>
                        <w:t xml:space="preserve"> </w:t>
                      </w:r>
                      <w:r w:rsidR="00C957B8">
                        <w:rPr>
                          <w:b/>
                          <w:sz w:val="22"/>
                          <w:szCs w:val="22"/>
                        </w:rPr>
                        <w:t xml:space="preserve">  </w:t>
                      </w:r>
                      <w:r w:rsidR="00137513">
                        <w:rPr>
                          <w:b/>
                          <w:sz w:val="22"/>
                          <w:szCs w:val="22"/>
                        </w:rPr>
                        <w:t>Jer. 29:11, 12, 14.</w:t>
                      </w:r>
                    </w:p>
                    <w:p w:rsidR="00137513" w:rsidRPr="00137513" w:rsidRDefault="00137513" w:rsidP="00137513">
                      <w:pPr>
                        <w:pStyle w:val="BookAntiqua10"/>
                        <w:jc w:val="center"/>
                      </w:pPr>
                      <w:r w:rsidRPr="00137513">
                        <w:t>The Lord said: I think thoughts of peace and not of affliction. You will call upon me, and I will answer you, and I will lead back your captives from every place.</w:t>
                      </w:r>
                    </w:p>
                  </w:txbxContent>
                </v:textbox>
                <w10:wrap type="tight"/>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F46B2E" w:rsidRDefault="00F46B2E" w:rsidP="00BD3D96">
      <w:pPr>
        <w:jc w:val="center"/>
      </w:pPr>
    </w:p>
    <w:p w:rsidR="00F46B2E" w:rsidRDefault="00F46B2E" w:rsidP="00753594"/>
    <w:p w:rsidR="00F46B2E" w:rsidRDefault="00137513" w:rsidP="00753594">
      <w:r>
        <w:rPr>
          <w:noProof/>
          <w:lang w:val="en-AU" w:eastAsia="en-AU"/>
        </w:rPr>
        <mc:AlternateContent>
          <mc:Choice Requires="wps">
            <w:drawing>
              <wp:anchor distT="0" distB="0" distL="114300" distR="114300" simplePos="0" relativeHeight="251747328" behindDoc="0" locked="0" layoutInCell="1" allowOverlap="1" wp14:anchorId="217BE901" wp14:editId="29A69039">
                <wp:simplePos x="0" y="0"/>
                <wp:positionH relativeFrom="column">
                  <wp:posOffset>5010150</wp:posOffset>
                </wp:positionH>
                <wp:positionV relativeFrom="paragraph">
                  <wp:posOffset>88900</wp:posOffset>
                </wp:positionV>
                <wp:extent cx="5057775" cy="1902460"/>
                <wp:effectExtent l="0" t="0" r="28575" b="21590"/>
                <wp:wrapNone/>
                <wp:docPr id="1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57775" cy="1902460"/>
                        </a:xfrm>
                        <a:prstGeom prst="rect">
                          <a:avLst/>
                        </a:prstGeom>
                        <a:solidFill>
                          <a:srgbClr val="FFFFFF"/>
                        </a:solidFill>
                        <a:ln w="9525">
                          <a:solidFill>
                            <a:srgbClr val="000000"/>
                          </a:solidFill>
                          <a:miter lim="800000"/>
                          <a:headEnd/>
                          <a:tailEnd/>
                        </a:ln>
                      </wps:spPr>
                      <wps:txbx>
                        <w:txbxContent>
                          <w:p w:rsidR="00F56067" w:rsidRDefault="002676FF" w:rsidP="003E2D16">
                            <w:pPr>
                              <w:pStyle w:val="BookAntiqua10"/>
                              <w:rPr>
                                <w:rStyle w:val="BookAntiqua10Char"/>
                                <w:b/>
                                <w:sz w:val="22"/>
                                <w:szCs w:val="22"/>
                              </w:rPr>
                            </w:pPr>
                            <w:r w:rsidRPr="007676D8">
                              <w:rPr>
                                <w:b/>
                                <w:sz w:val="22"/>
                                <w:szCs w:val="22"/>
                              </w:rPr>
                              <w:t>First Reading</w:t>
                            </w:r>
                            <w:r w:rsidR="00471B0B" w:rsidRPr="007676D8">
                              <w:rPr>
                                <w:b/>
                                <w:sz w:val="22"/>
                                <w:szCs w:val="22"/>
                              </w:rPr>
                              <w:t>  </w:t>
                            </w:r>
                            <w:r w:rsidRPr="007676D8">
                              <w:rPr>
                                <w:b/>
                                <w:sz w:val="22"/>
                                <w:szCs w:val="22"/>
                              </w:rPr>
                              <w:t xml:space="preserve"> ‡  </w:t>
                            </w:r>
                            <w:r w:rsidR="003D3E2F" w:rsidRPr="007676D8">
                              <w:rPr>
                                <w:b/>
                                <w:sz w:val="22"/>
                                <w:szCs w:val="22"/>
                              </w:rPr>
                              <w:t> </w:t>
                            </w:r>
                            <w:r w:rsidR="00F961BA">
                              <w:rPr>
                                <w:rStyle w:val="BookAntiqua10Char"/>
                                <w:b/>
                                <w:sz w:val="22"/>
                                <w:szCs w:val="22"/>
                              </w:rPr>
                              <w:t xml:space="preserve"> </w:t>
                            </w:r>
                            <w:r w:rsidR="00D46033">
                              <w:rPr>
                                <w:rStyle w:val="BookAntiqua10Char"/>
                                <w:b/>
                                <w:sz w:val="22"/>
                                <w:szCs w:val="22"/>
                              </w:rPr>
                              <w:t>Daniel 12:1-3</w:t>
                            </w:r>
                          </w:p>
                          <w:p w:rsidR="00D46033" w:rsidRDefault="00D46033" w:rsidP="00FE1ECB">
                            <w:pPr>
                              <w:pStyle w:val="BookAntiqua10"/>
                              <w:rPr>
                                <w:i/>
                              </w:rPr>
                            </w:pPr>
                            <w:r>
                              <w:rPr>
                                <w:i/>
                              </w:rPr>
                              <w:t>When that time comes your own people will be spared.</w:t>
                            </w:r>
                          </w:p>
                          <w:p w:rsidR="00D46033" w:rsidRDefault="00D46033" w:rsidP="00D46033">
                            <w:pPr>
                              <w:pStyle w:val="BookAntiqua10"/>
                            </w:pPr>
                            <w:r>
                              <w:t>‘At that time Michael will stand up, the great prince who mounts guard over your people. There is going to be a time of great distress, unparalleled since nations first came into existence. When that time comes, your own people will be spared, all those whose names are found written in the Book. Of those who lie sleeping in the dust of the earth many will awake, some to everlasting life, some to shame and everlasting disgrace. The learned will shine as brightly as the vault of heaven, and those who have instructed many in virtue, as bright as stars for all eternity.’</w:t>
                            </w:r>
                          </w:p>
                          <w:p w:rsidR="00D46033" w:rsidRPr="00E15660" w:rsidRDefault="00D46033" w:rsidP="00D46033">
                            <w:pPr>
                              <w:pStyle w:val="BookAntiqua10"/>
                              <w:rPr>
                                <w:i/>
                              </w:rPr>
                            </w:pPr>
                            <w:proofErr w:type="gramStart"/>
                            <w:r w:rsidRPr="00E15660">
                              <w:rPr>
                                <w:i/>
                              </w:rPr>
                              <w:t>The Word of the Lord.</w:t>
                            </w:r>
                            <w:proofErr w:type="gramEnd"/>
                          </w:p>
                          <w:p w:rsidR="00FE1ECB" w:rsidRPr="00FE1ECB" w:rsidRDefault="00D46033" w:rsidP="00FE1ECB">
                            <w:pPr>
                              <w:pStyle w:val="BookAntiqua10"/>
                              <w:rPr>
                                <w:i/>
                              </w:rPr>
                            </w:pPr>
                            <w:r w:rsidRPr="00E15660">
                              <w:rPr>
                                <w:b/>
                              </w:rPr>
                              <w:t xml:space="preserve">Thanks </w:t>
                            </w:r>
                            <w:proofErr w:type="gramStart"/>
                            <w:r w:rsidRPr="00E15660">
                              <w:rPr>
                                <w:b/>
                              </w:rPr>
                              <w:t>be</w:t>
                            </w:r>
                            <w:proofErr w:type="gramEnd"/>
                            <w:r w:rsidRPr="00E15660">
                              <w:rPr>
                                <w:b/>
                              </w:rPr>
                              <w:t xml:space="preserve"> to God.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6" type="#_x0000_t202" style="position:absolute;margin-left:394.5pt;margin-top:7pt;width:398.25pt;height:149.8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">
                <v:textbox>
                  <w:txbxContent>
                    <w:p w:rsidR="00F56067" w:rsidRDefault="002676FF" w:rsidP="003E2D16">
                      <w:pPr>
                        <w:pStyle w:val="BookAntiqua10"/>
                        <w:rPr>
                          <w:rStyle w:val="BookAntiqua10Char"/>
                          <w:b/>
                          <w:sz w:val="22"/>
                          <w:szCs w:val="22"/>
                        </w:rPr>
                      </w:pPr>
                      <w:r w:rsidRPr="007676D8">
                        <w:rPr>
                          <w:b/>
                          <w:sz w:val="22"/>
                          <w:szCs w:val="22"/>
                        </w:rPr>
                        <w:t>First Reading</w:t>
                      </w:r>
                      <w:r w:rsidR="00471B0B" w:rsidRPr="007676D8">
                        <w:rPr>
                          <w:b/>
                          <w:sz w:val="22"/>
                          <w:szCs w:val="22"/>
                        </w:rPr>
                        <w:t>  </w:t>
                      </w:r>
                      <w:r w:rsidRPr="007676D8">
                        <w:rPr>
                          <w:b/>
                          <w:sz w:val="22"/>
                          <w:szCs w:val="22"/>
                        </w:rPr>
                        <w:t xml:space="preserve"> ‡  </w:t>
                      </w:r>
                      <w:r w:rsidR="003D3E2F" w:rsidRPr="007676D8">
                        <w:rPr>
                          <w:b/>
                          <w:sz w:val="22"/>
                          <w:szCs w:val="22"/>
                        </w:rPr>
                        <w:t> </w:t>
                      </w:r>
                      <w:r w:rsidR="00F961BA">
                        <w:rPr>
                          <w:rStyle w:val="BookAntiqua10Char"/>
                          <w:b/>
                          <w:sz w:val="22"/>
                          <w:szCs w:val="22"/>
                        </w:rPr>
                        <w:t xml:space="preserve"> </w:t>
                      </w:r>
                      <w:r w:rsidR="00D46033">
                        <w:rPr>
                          <w:rStyle w:val="BookAntiqua10Char"/>
                          <w:b/>
                          <w:sz w:val="22"/>
                          <w:szCs w:val="22"/>
                        </w:rPr>
                        <w:t>Daniel 12:1-3</w:t>
                      </w:r>
                    </w:p>
                    <w:p w:rsidR="00D46033" w:rsidRDefault="00D46033" w:rsidP="00FE1ECB">
                      <w:pPr>
                        <w:pStyle w:val="BookAntiqua10"/>
                        <w:rPr>
                          <w:i/>
                        </w:rPr>
                      </w:pPr>
                      <w:r>
                        <w:rPr>
                          <w:i/>
                        </w:rPr>
                        <w:t>When that time comes your own people will be spared.</w:t>
                      </w:r>
                    </w:p>
                    <w:p w:rsidR="00D46033" w:rsidRDefault="00D46033" w:rsidP="00D46033">
                      <w:pPr>
                        <w:pStyle w:val="BookAntiqua10"/>
                      </w:pPr>
                      <w:r>
                        <w:t>‘At that time Michael will stand up, the great prince who mounts guard over your people. There is going to be a time of great distress, unparalleled since nations first came into existence. When that time comes, your own people will be spared, all those whose names are found written in the Book. Of those who lie sleeping in the dust of the earth many will awake, some to everlasting life, some to shame and everlasting disgrace. The learned will shine as brightly as the vault of heaven, and those who have instructed many in virtue, as bright as stars for all eternity.’</w:t>
                      </w:r>
                    </w:p>
                    <w:p w:rsidR="00D46033" w:rsidRPr="00E15660" w:rsidRDefault="00D46033" w:rsidP="00D46033">
                      <w:pPr>
                        <w:pStyle w:val="BookAntiqua10"/>
                        <w:rPr>
                          <w:i/>
                        </w:rPr>
                      </w:pPr>
                      <w:proofErr w:type="gramStart"/>
                      <w:r w:rsidRPr="00E15660">
                        <w:rPr>
                          <w:i/>
                        </w:rPr>
                        <w:t>The Word of the Lord.</w:t>
                      </w:r>
                      <w:proofErr w:type="gramEnd"/>
                    </w:p>
                    <w:p w:rsidR="00FE1ECB" w:rsidRPr="00FE1ECB" w:rsidRDefault="00D46033" w:rsidP="00FE1ECB">
                      <w:pPr>
                        <w:pStyle w:val="BookAntiqua10"/>
                        <w:rPr>
                          <w:i/>
                        </w:rPr>
                      </w:pPr>
                      <w:r w:rsidRPr="00E15660">
                        <w:rPr>
                          <w:b/>
                        </w:rPr>
                        <w:t xml:space="preserve">Thanks </w:t>
                      </w:r>
                      <w:proofErr w:type="gramStart"/>
                      <w:r w:rsidRPr="00E15660">
                        <w:rPr>
                          <w:b/>
                        </w:rPr>
                        <w:t>be</w:t>
                      </w:r>
                      <w:proofErr w:type="gramEnd"/>
                      <w:r w:rsidRPr="00E15660">
                        <w:rPr>
                          <w:b/>
                        </w:rPr>
                        <w:t xml:space="preserve"> to God.</w:t>
                      </w:r>
                    </w:p>
                  </w:txbxContent>
                </v:textbox>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471494" w:rsidRDefault="00471494" w:rsidP="00753594"/>
    <w:p w:rsidR="00F46B2E" w:rsidRDefault="00EE0D07" w:rsidP="000F7A1E">
      <w:pPr>
        <w:jc w:val="center"/>
      </w:pPr>
      <w:r>
        <w:rPr>
          <w:noProof/>
          <w:lang w:val="en-AU" w:eastAsia="en-AU"/>
        </w:rPr>
        <w:lastRenderedPageBreak/>
        <mc:AlternateContent>
          <mc:Choice Requires="wps">
            <w:drawing>
              <wp:anchor distT="0" distB="0" distL="114300" distR="114300" simplePos="0" relativeHeight="251663360" behindDoc="0" locked="0" layoutInCell="1" allowOverlap="1" wp14:anchorId="6FE8C9E4" wp14:editId="5096246A">
                <wp:simplePos x="0" y="0"/>
                <wp:positionH relativeFrom="column">
                  <wp:posOffset>4949921</wp:posOffset>
                </wp:positionH>
                <wp:positionV relativeFrom="paragraph">
                  <wp:posOffset>-702022</wp:posOffset>
                </wp:positionV>
                <wp:extent cx="5086350" cy="1733909"/>
                <wp:effectExtent l="0" t="0" r="19050" b="19050"/>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1733909"/>
                        </a:xfrm>
                        <a:prstGeom prst="rect">
                          <a:avLst/>
                        </a:prstGeom>
                        <a:solidFill>
                          <a:srgbClr val="FFFFFF"/>
                        </a:solidFill>
                        <a:ln w="9525">
                          <a:solidFill>
                            <a:srgbClr val="000000"/>
                          </a:solidFill>
                          <a:miter lim="800000"/>
                          <a:headEnd/>
                          <a:tailEnd/>
                        </a:ln>
                      </wps:spPr>
                      <wps:txbx>
                        <w:txbxContent>
                          <w:p w:rsidR="00366B41" w:rsidRDefault="00366B41" w:rsidP="00366B41">
                            <w:pPr>
                              <w:pStyle w:val="BookAntiqua10"/>
                              <w:jc w:val="center"/>
                              <w:rPr>
                                <w:b/>
                                <w:sz w:val="22"/>
                                <w:szCs w:val="22"/>
                              </w:rPr>
                            </w:pPr>
                          </w:p>
                          <w:p w:rsidR="000F241F" w:rsidRDefault="000F241F" w:rsidP="000F241F">
                            <w:pPr>
                              <w:pStyle w:val="BookAntiqua10"/>
                            </w:pPr>
                            <w:r>
                              <w:t xml:space="preserve">‘Take the fig tree as a parable: as soon as its twigs grow supple and its leaves come out, you know that summer is near. So with you, when you see these things happening: know that he is near, at the very gates. I tell you solemnly, before this generation has passed away all these things will have taken place. Heaven and earth will pass away, but my words will not pass away. </w:t>
                            </w:r>
                          </w:p>
                          <w:p w:rsidR="00FE1ECB" w:rsidRPr="00571C13" w:rsidRDefault="000F241F" w:rsidP="00571C13">
                            <w:pPr>
                              <w:pStyle w:val="BookAntiqua10"/>
                            </w:pPr>
                            <w:r>
                              <w:t>‘But as for that day or hour, nobody knows it, neither the angels of heaven, nor the Son; no one but the Father.’</w:t>
                            </w:r>
                          </w:p>
                          <w:p w:rsidR="007930C1" w:rsidRPr="008F1778" w:rsidRDefault="007930C1" w:rsidP="000C422A">
                            <w:pPr>
                              <w:pStyle w:val="BookAntiqua10"/>
                              <w:rPr>
                                <w:i/>
                              </w:rPr>
                            </w:pPr>
                            <w:proofErr w:type="gramStart"/>
                            <w:r w:rsidRPr="008F1778">
                              <w:rPr>
                                <w:i/>
                              </w:rPr>
                              <w:t>The Gospel of the Lord.</w:t>
                            </w:r>
                            <w:proofErr w:type="gramEnd"/>
                          </w:p>
                          <w:p w:rsidR="002B75E6" w:rsidRPr="00053990" w:rsidRDefault="007930C1" w:rsidP="002B75E6">
                            <w:pPr>
                              <w:pStyle w:val="BookAntiqua10"/>
                            </w:pPr>
                            <w:r w:rsidRPr="008F1778">
                              <w:rPr>
                                <w:b/>
                                <w:sz w:val="22"/>
                                <w:szCs w:val="22"/>
                              </w:rPr>
                              <w:t>Praise to you, Lord Jesus Christ!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7" type="#_x0000_t202" style="position:absolute;left:0;text-align:left;margin-left:389.75pt;margin-top:-55.3pt;width:400.5pt;height:136.5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">
                <v:textbox>
                  <w:txbxContent>
                    <w:p w:rsidR="00366B41" w:rsidRDefault="00366B41" w:rsidP="00366B41">
                      <w:pPr>
                        <w:pStyle w:val="BookAntiqua10"/>
                        <w:jc w:val="center"/>
                        <w:rPr>
                          <w:b/>
                          <w:sz w:val="22"/>
                          <w:szCs w:val="22"/>
                        </w:rPr>
                      </w:pPr>
                    </w:p>
                    <w:p w:rsidR="000F241F" w:rsidRDefault="000F241F" w:rsidP="000F241F">
                      <w:pPr>
                        <w:pStyle w:val="BookAntiqua10"/>
                      </w:pPr>
                      <w:r>
                        <w:t xml:space="preserve">‘Take the fig tree as a parable: as soon as its twigs grow supple and its leaves come out, you know that summer is near. So with you, when you see these things happening: know that he is near, at the very gates. I tell you solemnly, before this generation has passed away all these things will have taken place. Heaven and earth will pass away, but my words will not pass away. </w:t>
                      </w:r>
                    </w:p>
                    <w:p w:rsidR="00FE1ECB" w:rsidRPr="00571C13" w:rsidRDefault="000F241F" w:rsidP="00571C13">
                      <w:pPr>
                        <w:pStyle w:val="BookAntiqua10"/>
                      </w:pPr>
                      <w:r>
                        <w:t>‘But as for that day or hour, nobody knows it, neither the angels of heaven, nor the Son; no one but the Father.’</w:t>
                      </w:r>
                    </w:p>
                    <w:p w:rsidR="007930C1" w:rsidRPr="008F1778" w:rsidRDefault="007930C1" w:rsidP="000C422A">
                      <w:pPr>
                        <w:pStyle w:val="BookAntiqua10"/>
                        <w:rPr>
                          <w:i/>
                        </w:rPr>
                      </w:pPr>
                      <w:proofErr w:type="gramStart"/>
                      <w:r w:rsidRPr="008F1778">
                        <w:rPr>
                          <w:i/>
                        </w:rPr>
                        <w:t>The Gospel of the Lord.</w:t>
                      </w:r>
                      <w:proofErr w:type="gramEnd"/>
                    </w:p>
                    <w:p w:rsidR="002B75E6" w:rsidRPr="00053990" w:rsidRDefault="007930C1" w:rsidP="002B75E6">
                      <w:pPr>
                        <w:pStyle w:val="BookAntiqua10"/>
                      </w:pPr>
                      <w:r w:rsidRPr="008F1778">
                        <w:rPr>
                          <w:b/>
                          <w:sz w:val="22"/>
                          <w:szCs w:val="22"/>
                        </w:rPr>
                        <w:t>Praise to you, Lord Jesus Christ!</w:t>
                      </w:r>
                    </w:p>
                  </w:txbxContent>
                </v:textbox>
              </v:shape>
            </w:pict>
          </mc:Fallback>
        </mc:AlternateContent>
      </w:r>
      <w:r w:rsidR="009F005D">
        <w:rPr>
          <w:noProof/>
          <w:lang w:val="en-AU" w:eastAsia="en-AU"/>
        </w:rPr>
        <mc:AlternateContent>
          <mc:Choice Requires="wps">
            <w:drawing>
              <wp:anchor distT="0" distB="0" distL="114300" distR="114300" simplePos="0" relativeHeight="251653120" behindDoc="0" locked="0" layoutInCell="1" allowOverlap="1" wp14:anchorId="2AFFE8A0" wp14:editId="368C0E1A">
                <wp:simplePos x="0" y="0"/>
                <wp:positionH relativeFrom="column">
                  <wp:posOffset>-212090</wp:posOffset>
                </wp:positionH>
                <wp:positionV relativeFrom="paragraph">
                  <wp:posOffset>-681355</wp:posOffset>
                </wp:positionV>
                <wp:extent cx="4838700" cy="7148830"/>
                <wp:effectExtent l="0" t="0" r="19050" b="13970"/>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148830"/>
                        </a:xfrm>
                        <a:prstGeom prst="rect">
                          <a:avLst/>
                        </a:prstGeom>
                        <a:solidFill>
                          <a:srgbClr val="FFFFFF"/>
                        </a:solidFill>
                        <a:ln w="9525">
                          <a:solidFill>
                            <a:srgbClr val="000000"/>
                          </a:solidFill>
                          <a:miter lim="800000"/>
                          <a:headEnd/>
                          <a:tailEnd/>
                        </a:ln>
                      </wps:spPr>
                      <wps:txbx>
                        <w:txbxContent>
                          <w:p w:rsidR="00E15660" w:rsidRPr="00E15660" w:rsidRDefault="00E15660" w:rsidP="00E15660">
                            <w:pPr>
                              <w:pStyle w:val="BookAntiqua10"/>
                              <w:rPr>
                                <w:b/>
                              </w:rPr>
                            </w:pPr>
                          </w:p>
                          <w:p w:rsidR="001C4F52" w:rsidRDefault="001C4F52" w:rsidP="004402B1">
                            <w:pPr>
                              <w:pStyle w:val="BookAntiqua10"/>
                            </w:pPr>
                            <w:r w:rsidRPr="001C4F52">
                              <w:rPr>
                                <w:b/>
                                <w:sz w:val="22"/>
                                <w:szCs w:val="22"/>
                              </w:rPr>
                              <w:t>Responsorial Psalm ‡</w:t>
                            </w:r>
                            <w:proofErr w:type="gramStart"/>
                            <w:r>
                              <w:rPr>
                                <w:b/>
                                <w:bCs/>
                                <w:sz w:val="22"/>
                                <w:szCs w:val="22"/>
                              </w:rPr>
                              <w:t>  Psalm</w:t>
                            </w:r>
                            <w:proofErr w:type="gramEnd"/>
                            <w:r>
                              <w:rPr>
                                <w:b/>
                                <w:bCs/>
                                <w:sz w:val="22"/>
                                <w:szCs w:val="22"/>
                              </w:rPr>
                              <w:t xml:space="preserve"> </w:t>
                            </w:r>
                            <w:r w:rsidR="000F241F">
                              <w:rPr>
                                <w:b/>
                                <w:bCs/>
                                <w:sz w:val="22"/>
                                <w:szCs w:val="22"/>
                              </w:rPr>
                              <w:t>15: 5, 8-11</w:t>
                            </w:r>
                          </w:p>
                          <w:p w:rsidR="000F241F" w:rsidRDefault="004402B1" w:rsidP="000F241F">
                            <w:pPr>
                              <w:pStyle w:val="Response"/>
                            </w:pPr>
                            <w:r w:rsidRPr="000F241F">
                              <w:rPr>
                                <w:rFonts w:ascii="Book Antiqua" w:hAnsi="Book Antiqua"/>
                                <w:bCs/>
                                <w:i w:val="0"/>
                                <w:iCs/>
                                <w:sz w:val="22"/>
                              </w:rPr>
                              <w:t>R</w:t>
                            </w:r>
                            <w:r w:rsidRPr="000F241F">
                              <w:rPr>
                                <w:rFonts w:ascii="Book Antiqua" w:hAnsi="Book Antiqua"/>
                                <w:bCs/>
                                <w:i w:val="0"/>
                                <w:sz w:val="22"/>
                              </w:rPr>
                              <w:t>.</w:t>
                            </w:r>
                            <w:r w:rsidRPr="00256E72">
                              <w:rPr>
                                <w:bCs/>
                                <w:sz w:val="22"/>
                              </w:rPr>
                              <w:t xml:space="preserve">   </w:t>
                            </w:r>
                            <w:r w:rsidR="000F241F" w:rsidRPr="000F241F">
                              <w:rPr>
                                <w:rStyle w:val="BookAntiqua10Char"/>
                                <w:i w:val="0"/>
                                <w:sz w:val="22"/>
                                <w:szCs w:val="22"/>
                              </w:rPr>
                              <w:t>Keep me safe, O God; you are my hope.</w:t>
                            </w:r>
                            <w:r w:rsidR="000F241F">
                              <w:t xml:space="preserve"> </w:t>
                            </w:r>
                          </w:p>
                          <w:p w:rsidR="00AD410F" w:rsidRPr="00366B41" w:rsidRDefault="00AD410F" w:rsidP="00366B41">
                            <w:pPr>
                              <w:pStyle w:val="BookAntiqua10"/>
                              <w:rPr>
                                <w:b/>
                                <w:sz w:val="22"/>
                                <w:szCs w:val="22"/>
                              </w:rPr>
                            </w:pPr>
                          </w:p>
                          <w:p w:rsidR="00F81612" w:rsidRPr="009225C2" w:rsidRDefault="000F241F" w:rsidP="000F241F">
                            <w:pPr>
                              <w:pStyle w:val="BookAntiqua10"/>
                              <w:rPr>
                                <w:sz w:val="22"/>
                                <w:szCs w:val="22"/>
                              </w:rPr>
                            </w:pPr>
                            <w:r>
                              <w:t xml:space="preserve">O Lord, it is you who are my portion and cup; </w:t>
                            </w:r>
                            <w:r>
                              <w:br/>
                              <w:t xml:space="preserve">  it is you yourself who are my prize. </w:t>
                            </w:r>
                            <w:r>
                              <w:br/>
                              <w:t xml:space="preserve">I keep the Lord ever in my sight: </w:t>
                            </w:r>
                            <w:r>
                              <w:br/>
                              <w:t>  since he is at my right hand, I shall stand firm.    </w:t>
                            </w:r>
                            <w:r w:rsidR="00F81612" w:rsidRPr="00E92F05">
                              <w:rPr>
                                <w:b/>
                                <w:i/>
                                <w:szCs w:val="20"/>
                              </w:rPr>
                              <w:t>R.</w:t>
                            </w:r>
                          </w:p>
                          <w:p w:rsidR="001C4F52" w:rsidRDefault="001C4F52" w:rsidP="001F2D77">
                            <w:pPr>
                              <w:pStyle w:val="BookAntiqua10"/>
                            </w:pPr>
                          </w:p>
                          <w:p w:rsidR="00F81612" w:rsidRDefault="000F241F" w:rsidP="00DF5AF8">
                            <w:pPr>
                              <w:pStyle w:val="BookAntiqua10"/>
                              <w:rPr>
                                <w:b/>
                                <w:i/>
                                <w:sz w:val="22"/>
                                <w:szCs w:val="22"/>
                              </w:rPr>
                            </w:pPr>
                            <w:r>
                              <w:t xml:space="preserve">And so my heart rejoices, my soul is glad; </w:t>
                            </w:r>
                            <w:r>
                              <w:br/>
                              <w:t xml:space="preserve">  even my body shall rest in safety. </w:t>
                            </w:r>
                            <w:r>
                              <w:br/>
                              <w:t xml:space="preserve">For you will not leave my soul among the dead, </w:t>
                            </w:r>
                            <w:r>
                              <w:br/>
                              <w:t>  nor let your beloved know decay.    </w:t>
                            </w:r>
                            <w:r w:rsidR="00F81612" w:rsidRPr="00E92F05">
                              <w:rPr>
                                <w:b/>
                                <w:i/>
                                <w:szCs w:val="20"/>
                              </w:rPr>
                              <w:t>R.</w:t>
                            </w:r>
                          </w:p>
                          <w:p w:rsidR="001C4F52" w:rsidRDefault="001C4F52" w:rsidP="004402B1">
                            <w:pPr>
                              <w:pStyle w:val="BookAntiqua10"/>
                              <w:rPr>
                                <w:b/>
                                <w:i/>
                                <w:sz w:val="22"/>
                                <w:szCs w:val="22"/>
                              </w:rPr>
                            </w:pPr>
                          </w:p>
                          <w:p w:rsidR="001C4F52" w:rsidRDefault="000F241F" w:rsidP="001C4F52">
                            <w:pPr>
                              <w:pStyle w:val="BookAntiqua10"/>
                              <w:rPr>
                                <w:b/>
                                <w:i/>
                                <w:szCs w:val="20"/>
                              </w:rPr>
                            </w:pPr>
                            <w:r>
                              <w:t xml:space="preserve">You will show me the path of life, </w:t>
                            </w:r>
                            <w:r>
                              <w:br/>
                              <w:t xml:space="preserve">  the fullness of joy in your presence, </w:t>
                            </w:r>
                            <w:r>
                              <w:br/>
                              <w:t>at your right hand happiness for ever.   </w:t>
                            </w:r>
                            <w:r w:rsidR="001C4F52" w:rsidRPr="00E92F05">
                              <w:rPr>
                                <w:b/>
                                <w:i/>
                                <w:szCs w:val="20"/>
                              </w:rPr>
                              <w:t>R.</w:t>
                            </w:r>
                          </w:p>
                          <w:p w:rsidR="00366B41" w:rsidRDefault="00366B41" w:rsidP="001C4F52">
                            <w:pPr>
                              <w:pStyle w:val="BookAntiqua10"/>
                              <w:rPr>
                                <w:b/>
                                <w:i/>
                                <w:szCs w:val="20"/>
                              </w:rPr>
                            </w:pPr>
                          </w:p>
                          <w:p w:rsidR="00184EB6" w:rsidRDefault="00184EB6" w:rsidP="00184EB6">
                            <w:pPr>
                              <w:pStyle w:val="BookAntiqua10"/>
                              <w:rPr>
                                <w:b/>
                                <w:sz w:val="22"/>
                                <w:szCs w:val="22"/>
                              </w:rPr>
                            </w:pPr>
                            <w:proofErr w:type="gramStart"/>
                            <w:r>
                              <w:rPr>
                                <w:b/>
                                <w:sz w:val="22"/>
                                <w:szCs w:val="22"/>
                              </w:rPr>
                              <w:t>Second Reading   </w:t>
                            </w:r>
                            <w:r w:rsidR="00492B6C" w:rsidRPr="001C4F52">
                              <w:rPr>
                                <w:b/>
                                <w:sz w:val="22"/>
                                <w:szCs w:val="22"/>
                              </w:rPr>
                              <w:t>‡</w:t>
                            </w:r>
                            <w:r>
                              <w:rPr>
                                <w:b/>
                                <w:sz w:val="22"/>
                                <w:szCs w:val="22"/>
                              </w:rPr>
                              <w:t>   </w:t>
                            </w:r>
                            <w:r w:rsidR="00492B6C">
                              <w:rPr>
                                <w:b/>
                                <w:sz w:val="22"/>
                                <w:szCs w:val="22"/>
                              </w:rPr>
                              <w:t xml:space="preserve">Hebrews </w:t>
                            </w:r>
                            <w:r w:rsidR="000F241F">
                              <w:rPr>
                                <w:b/>
                                <w:sz w:val="22"/>
                                <w:szCs w:val="22"/>
                              </w:rPr>
                              <w:t>10:11-14, 18.</w:t>
                            </w:r>
                            <w:proofErr w:type="gramEnd"/>
                          </w:p>
                          <w:p w:rsidR="000F241F" w:rsidRPr="000F241F" w:rsidRDefault="000F241F" w:rsidP="000F241F">
                            <w:pPr>
                              <w:pStyle w:val="BookAntiqua10"/>
                              <w:rPr>
                                <w:i/>
                              </w:rPr>
                            </w:pPr>
                            <w:r w:rsidRPr="000F241F">
                              <w:rPr>
                                <w:i/>
                              </w:rPr>
                              <w:t xml:space="preserve">By a single offering he has achieved the eternal perfection of those who are sanctified. </w:t>
                            </w:r>
                          </w:p>
                          <w:p w:rsidR="000F241F" w:rsidRDefault="000F241F" w:rsidP="000F241F">
                            <w:pPr>
                              <w:pStyle w:val="BookAntiqua10"/>
                            </w:pPr>
                            <w:r>
                              <w:t xml:space="preserve">All the priests stand at their duties every day, offering over and over again the same sacrifices which are quite incapable of taking sins away. Christ, on the other hand, has offered one single sacrifice for sins, and then taken his place for ever, at the right hand of God, where he is now waiting until his enemies are made into a footstool for him. By virtue of that one single offering, he has achieved the eternal perfection of all whom he is sanctifying. When all sins have been forgiven, there can be no more sin offerings. </w:t>
                            </w:r>
                          </w:p>
                          <w:p w:rsidR="00FE1ECB" w:rsidRPr="00FE1ECB" w:rsidRDefault="00FE1ECB" w:rsidP="00FE1ECB">
                            <w:pPr>
                              <w:pStyle w:val="BookAntiqua10"/>
                              <w:rPr>
                                <w:sz w:val="8"/>
                                <w:szCs w:val="8"/>
                              </w:rPr>
                            </w:pPr>
                          </w:p>
                          <w:p w:rsidR="00FE1ECB" w:rsidRPr="00E15660" w:rsidRDefault="00FE1ECB" w:rsidP="00FE1ECB">
                            <w:pPr>
                              <w:pStyle w:val="BookAntiqua10"/>
                              <w:rPr>
                                <w:i/>
                              </w:rPr>
                            </w:pPr>
                            <w:proofErr w:type="gramStart"/>
                            <w:r w:rsidRPr="00E15660">
                              <w:rPr>
                                <w:i/>
                              </w:rPr>
                              <w:t>The Word of the Lord.</w:t>
                            </w:r>
                            <w:proofErr w:type="gramEnd"/>
                          </w:p>
                          <w:p w:rsidR="00FE1ECB" w:rsidRDefault="00FE1ECB" w:rsidP="00FE1ECB">
                            <w:pPr>
                              <w:pStyle w:val="BookAntiqua10"/>
                              <w:rPr>
                                <w:b/>
                              </w:rPr>
                            </w:pPr>
                            <w:r w:rsidRPr="00E15660">
                              <w:rPr>
                                <w:b/>
                              </w:rPr>
                              <w:t xml:space="preserve">Thanks </w:t>
                            </w:r>
                            <w:proofErr w:type="gramStart"/>
                            <w:r w:rsidRPr="00E15660">
                              <w:rPr>
                                <w:b/>
                              </w:rPr>
                              <w:t>be</w:t>
                            </w:r>
                            <w:proofErr w:type="gramEnd"/>
                            <w:r w:rsidRPr="00E15660">
                              <w:rPr>
                                <w:b/>
                              </w:rPr>
                              <w:t xml:space="preserve"> to God.</w:t>
                            </w:r>
                          </w:p>
                          <w:p w:rsidR="00492B6C" w:rsidRDefault="00492B6C" w:rsidP="00FE1ECB">
                            <w:pPr>
                              <w:pStyle w:val="BookAntiqua10"/>
                              <w:rPr>
                                <w:b/>
                              </w:rPr>
                            </w:pPr>
                          </w:p>
                          <w:p w:rsidR="000F241F" w:rsidRDefault="000F241F" w:rsidP="000F241F">
                            <w:pPr>
                              <w:pStyle w:val="BookAntiqua10"/>
                              <w:jc w:val="center"/>
                              <w:rPr>
                                <w:b/>
                                <w:bCs/>
                                <w:sz w:val="22"/>
                                <w:szCs w:val="22"/>
                              </w:rPr>
                            </w:pPr>
                            <w:r>
                              <w:rPr>
                                <w:b/>
                                <w:bCs/>
                                <w:sz w:val="22"/>
                                <w:szCs w:val="22"/>
                              </w:rPr>
                              <w:t>Gospel Acclamation</w:t>
                            </w:r>
                            <w:proofErr w:type="gramStart"/>
                            <w:r>
                              <w:rPr>
                                <w:b/>
                                <w:bCs/>
                                <w:sz w:val="22"/>
                                <w:szCs w:val="22"/>
                              </w:rPr>
                              <w:t>  </w:t>
                            </w:r>
                            <w:r>
                              <w:rPr>
                                <w:b/>
                                <w:sz w:val="22"/>
                                <w:szCs w:val="22"/>
                              </w:rPr>
                              <w:t>‡</w:t>
                            </w:r>
                            <w:proofErr w:type="gramEnd"/>
                            <w:r>
                              <w:rPr>
                                <w:b/>
                                <w:bCs/>
                                <w:sz w:val="22"/>
                                <w:szCs w:val="22"/>
                              </w:rPr>
                              <w:t>   Luke 21:36</w:t>
                            </w:r>
                          </w:p>
                          <w:p w:rsidR="000F241F" w:rsidRPr="00950077" w:rsidRDefault="000F241F" w:rsidP="000F241F">
                            <w:pPr>
                              <w:pStyle w:val="BookAntiqua10"/>
                              <w:jc w:val="center"/>
                              <w:rPr>
                                <w:b/>
                                <w:bCs/>
                                <w:sz w:val="22"/>
                                <w:szCs w:val="22"/>
                              </w:rPr>
                            </w:pPr>
                            <w:r w:rsidRPr="00950077">
                              <w:rPr>
                                <w:b/>
                                <w:bCs/>
                                <w:sz w:val="22"/>
                                <w:szCs w:val="22"/>
                              </w:rPr>
                              <w:t>Alleluia, alleluia!</w:t>
                            </w:r>
                          </w:p>
                          <w:p w:rsidR="000F241F" w:rsidRDefault="000F241F" w:rsidP="000F241F">
                            <w:pPr>
                              <w:pStyle w:val="BookAntiqua10"/>
                              <w:jc w:val="center"/>
                              <w:rPr>
                                <w:b/>
                                <w:sz w:val="22"/>
                                <w:szCs w:val="22"/>
                              </w:rPr>
                            </w:pPr>
                            <w:r>
                              <w:t xml:space="preserve">Be watchful and pray constantly, </w:t>
                            </w:r>
                            <w:r>
                              <w:br/>
                              <w:t>that you may be worthy to stand before the Son of Man</w:t>
                            </w:r>
                            <w:proofErr w:type="gramStart"/>
                            <w:r>
                              <w:t>.</w:t>
                            </w:r>
                            <w:proofErr w:type="gramEnd"/>
                            <w:r w:rsidRPr="00053990">
                              <w:br/>
                            </w:r>
                            <w:r w:rsidRPr="00950077">
                              <w:rPr>
                                <w:b/>
                                <w:sz w:val="22"/>
                                <w:szCs w:val="22"/>
                              </w:rPr>
                              <w:t>Alleluia!</w:t>
                            </w:r>
                          </w:p>
                          <w:p w:rsidR="000F241F" w:rsidRDefault="000F241F" w:rsidP="000F241F">
                            <w:pPr>
                              <w:pStyle w:val="BookAntiqua10"/>
                              <w:rPr>
                                <w:b/>
                                <w:bCs/>
                                <w:sz w:val="22"/>
                                <w:szCs w:val="22"/>
                              </w:rPr>
                            </w:pPr>
                            <w:r>
                              <w:rPr>
                                <w:b/>
                                <w:sz w:val="22"/>
                                <w:szCs w:val="22"/>
                              </w:rPr>
                              <w:t>Gospel</w:t>
                            </w:r>
                            <w:r w:rsidRPr="007676D8">
                              <w:rPr>
                                <w:b/>
                                <w:sz w:val="22"/>
                                <w:szCs w:val="22"/>
                              </w:rPr>
                              <w:t>   ‡     </w:t>
                            </w:r>
                            <w:r>
                              <w:rPr>
                                <w:rStyle w:val="BookAntiqua10Char"/>
                                <w:b/>
                                <w:sz w:val="22"/>
                                <w:szCs w:val="22"/>
                              </w:rPr>
                              <w:t>Mark 13:24-32</w:t>
                            </w:r>
                          </w:p>
                          <w:p w:rsidR="000F241F" w:rsidRPr="00FE1ECB" w:rsidRDefault="000F241F" w:rsidP="000F241F">
                            <w:pPr>
                              <w:pStyle w:val="BookAntiqua10"/>
                              <w:rPr>
                                <w:i/>
                              </w:rPr>
                            </w:pPr>
                            <w:r>
                              <w:rPr>
                                <w:i/>
                              </w:rPr>
                              <w:t>He shall gather his elect from the four winds.</w:t>
                            </w:r>
                          </w:p>
                          <w:p w:rsidR="000F241F" w:rsidRPr="000F241F" w:rsidRDefault="000F241F" w:rsidP="000F241F">
                            <w:pPr>
                              <w:pStyle w:val="BookAntiqua10"/>
                            </w:pPr>
                            <w:r w:rsidRPr="000F241F">
                              <w:t xml:space="preserve">Jesus said to his disciples: ‘In those days, after the time of distress, the sun will be darkened, the moon will lose its brightness, the stars will come falling from heaven and the powers in the heavens will be shaken. And then they will see the Son of Man coming in the clouds with great power and glory; then too he will send the angels to gather his chosen from the four winds, from the ends of the world to the ends of heaven. </w:t>
                            </w:r>
                          </w:p>
                          <w:p w:rsidR="000F241F" w:rsidRDefault="000F241F" w:rsidP="00FE1ECB">
                            <w:pPr>
                              <w:pStyle w:val="BookAntiqua10"/>
                              <w:rPr>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8" type="#_x0000_t202" style="position:absolute;left:0;text-align:left;margin-left:-16.7pt;margin-top:-53.65pt;width:381pt;height:562.9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">
                <v:textbox>
                  <w:txbxContent>
                    <w:p w:rsidR="00E15660" w:rsidRPr="00E15660" w:rsidRDefault="00E15660" w:rsidP="00E15660">
                      <w:pPr>
                        <w:pStyle w:val="BookAntiqua10"/>
                        <w:rPr>
                          <w:b/>
                        </w:rPr>
                      </w:pPr>
                    </w:p>
                    <w:p w:rsidR="001C4F52" w:rsidRDefault="001C4F52" w:rsidP="004402B1">
                      <w:pPr>
                        <w:pStyle w:val="BookAntiqua10"/>
                      </w:pPr>
                      <w:r w:rsidRPr="001C4F52">
                        <w:rPr>
                          <w:b/>
                          <w:sz w:val="22"/>
                          <w:szCs w:val="22"/>
                        </w:rPr>
                        <w:t>Responsorial Psalm ‡</w:t>
                      </w:r>
                      <w:proofErr w:type="gramStart"/>
                      <w:r>
                        <w:rPr>
                          <w:b/>
                          <w:bCs/>
                          <w:sz w:val="22"/>
                          <w:szCs w:val="22"/>
                        </w:rPr>
                        <w:t>  Psalm</w:t>
                      </w:r>
                      <w:proofErr w:type="gramEnd"/>
                      <w:r>
                        <w:rPr>
                          <w:b/>
                          <w:bCs/>
                          <w:sz w:val="22"/>
                          <w:szCs w:val="22"/>
                        </w:rPr>
                        <w:t xml:space="preserve"> </w:t>
                      </w:r>
                      <w:r w:rsidR="000F241F">
                        <w:rPr>
                          <w:b/>
                          <w:bCs/>
                          <w:sz w:val="22"/>
                          <w:szCs w:val="22"/>
                        </w:rPr>
                        <w:t>15: 5, 8-11</w:t>
                      </w:r>
                    </w:p>
                    <w:p w:rsidR="000F241F" w:rsidRDefault="004402B1" w:rsidP="000F241F">
                      <w:pPr>
                        <w:pStyle w:val="Response"/>
                      </w:pPr>
                      <w:r w:rsidRPr="000F241F">
                        <w:rPr>
                          <w:rFonts w:ascii="Book Antiqua" w:hAnsi="Book Antiqua"/>
                          <w:bCs/>
                          <w:i w:val="0"/>
                          <w:iCs/>
                          <w:sz w:val="22"/>
                        </w:rPr>
                        <w:t>R</w:t>
                      </w:r>
                      <w:r w:rsidRPr="000F241F">
                        <w:rPr>
                          <w:rFonts w:ascii="Book Antiqua" w:hAnsi="Book Antiqua"/>
                          <w:bCs/>
                          <w:i w:val="0"/>
                          <w:sz w:val="22"/>
                        </w:rPr>
                        <w:t>.</w:t>
                      </w:r>
                      <w:r w:rsidRPr="00256E72">
                        <w:rPr>
                          <w:bCs/>
                          <w:sz w:val="22"/>
                        </w:rPr>
                        <w:t xml:space="preserve">   </w:t>
                      </w:r>
                      <w:r w:rsidR="000F241F" w:rsidRPr="000F241F">
                        <w:rPr>
                          <w:rStyle w:val="BookAntiqua10Char"/>
                          <w:i w:val="0"/>
                          <w:sz w:val="22"/>
                          <w:szCs w:val="22"/>
                        </w:rPr>
                        <w:t>Keep me safe, O God; you are my hope.</w:t>
                      </w:r>
                      <w:r w:rsidR="000F241F">
                        <w:t xml:space="preserve"> </w:t>
                      </w:r>
                    </w:p>
                    <w:p w:rsidR="00AD410F" w:rsidRPr="00366B41" w:rsidRDefault="00AD410F" w:rsidP="00366B41">
                      <w:pPr>
                        <w:pStyle w:val="BookAntiqua10"/>
                        <w:rPr>
                          <w:b/>
                          <w:sz w:val="22"/>
                          <w:szCs w:val="22"/>
                        </w:rPr>
                      </w:pPr>
                    </w:p>
                    <w:p w:rsidR="00F81612" w:rsidRPr="009225C2" w:rsidRDefault="000F241F" w:rsidP="000F241F">
                      <w:pPr>
                        <w:pStyle w:val="BookAntiqua10"/>
                        <w:rPr>
                          <w:sz w:val="22"/>
                          <w:szCs w:val="22"/>
                        </w:rPr>
                      </w:pPr>
                      <w:r>
                        <w:t xml:space="preserve">O Lord, it is you who are my portion and cup; </w:t>
                      </w:r>
                      <w:r>
                        <w:br/>
                      </w:r>
                      <w:r>
                        <w:t>  </w:t>
                      </w:r>
                      <w:r>
                        <w:t xml:space="preserve">it is you yourself who are my prize. </w:t>
                      </w:r>
                      <w:r>
                        <w:br/>
                        <w:t xml:space="preserve">I keep the Lord ever in my sight: </w:t>
                      </w:r>
                      <w:r>
                        <w:br/>
                      </w:r>
                      <w:r>
                        <w:t>  </w:t>
                      </w:r>
                      <w:r>
                        <w:t xml:space="preserve">since he is at my right hand, I shall stand firm. </w:t>
                      </w:r>
                      <w:r>
                        <w:t>   </w:t>
                      </w:r>
                      <w:r w:rsidR="00F81612" w:rsidRPr="00E92F05">
                        <w:rPr>
                          <w:b/>
                          <w:i/>
                          <w:szCs w:val="20"/>
                        </w:rPr>
                        <w:t>R.</w:t>
                      </w:r>
                    </w:p>
                    <w:p w:rsidR="001C4F52" w:rsidRDefault="001C4F52" w:rsidP="001F2D77">
                      <w:pPr>
                        <w:pStyle w:val="BookAntiqua10"/>
                      </w:pPr>
                    </w:p>
                    <w:p w:rsidR="00F81612" w:rsidRDefault="000F241F" w:rsidP="00DF5AF8">
                      <w:pPr>
                        <w:pStyle w:val="BookAntiqua10"/>
                        <w:rPr>
                          <w:b/>
                          <w:i/>
                          <w:sz w:val="22"/>
                          <w:szCs w:val="22"/>
                        </w:rPr>
                      </w:pPr>
                      <w:r>
                        <w:t xml:space="preserve">And so my heart rejoices, my soul is glad; </w:t>
                      </w:r>
                      <w:r>
                        <w:br/>
                      </w:r>
                      <w:r>
                        <w:t>  </w:t>
                      </w:r>
                      <w:r>
                        <w:t xml:space="preserve">even my body shall rest in safety. </w:t>
                      </w:r>
                      <w:r>
                        <w:br/>
                        <w:t xml:space="preserve">For you will not leave my soul among the dead, </w:t>
                      </w:r>
                      <w:r>
                        <w:br/>
                      </w:r>
                      <w:r>
                        <w:t>  </w:t>
                      </w:r>
                      <w:r>
                        <w:t xml:space="preserve">nor let your beloved know decay. </w:t>
                      </w:r>
                      <w:r>
                        <w:t>   </w:t>
                      </w:r>
                      <w:r w:rsidR="00F81612" w:rsidRPr="00E92F05">
                        <w:rPr>
                          <w:b/>
                          <w:i/>
                          <w:szCs w:val="20"/>
                        </w:rPr>
                        <w:t>R.</w:t>
                      </w:r>
                    </w:p>
                    <w:p w:rsidR="001C4F52" w:rsidRDefault="001C4F52" w:rsidP="004402B1">
                      <w:pPr>
                        <w:pStyle w:val="BookAntiqua10"/>
                        <w:rPr>
                          <w:b/>
                          <w:i/>
                          <w:sz w:val="22"/>
                          <w:szCs w:val="22"/>
                        </w:rPr>
                      </w:pPr>
                    </w:p>
                    <w:p w:rsidR="001C4F52" w:rsidRDefault="000F241F" w:rsidP="001C4F52">
                      <w:pPr>
                        <w:pStyle w:val="BookAntiqua10"/>
                        <w:rPr>
                          <w:b/>
                          <w:i/>
                          <w:szCs w:val="20"/>
                        </w:rPr>
                      </w:pPr>
                      <w:r>
                        <w:t xml:space="preserve">You will show me the path of life, </w:t>
                      </w:r>
                      <w:r>
                        <w:br/>
                      </w:r>
                      <w:r>
                        <w:t>  </w:t>
                      </w:r>
                      <w:r>
                        <w:t xml:space="preserve">the fullness of joy in your presence, </w:t>
                      </w:r>
                      <w:r>
                        <w:br/>
                        <w:t xml:space="preserve">at your right hand happiness </w:t>
                      </w:r>
                      <w:proofErr w:type="spellStart"/>
                      <w:r>
                        <w:t>for ever</w:t>
                      </w:r>
                      <w:proofErr w:type="spellEnd"/>
                      <w:r>
                        <w:t xml:space="preserve">. </w:t>
                      </w:r>
                      <w:r>
                        <w:t>  </w:t>
                      </w:r>
                      <w:r w:rsidR="001C4F52" w:rsidRPr="00E92F05">
                        <w:rPr>
                          <w:b/>
                          <w:i/>
                          <w:szCs w:val="20"/>
                        </w:rPr>
                        <w:t>R.</w:t>
                      </w:r>
                    </w:p>
                    <w:p w:rsidR="00366B41" w:rsidRDefault="00366B41" w:rsidP="001C4F52">
                      <w:pPr>
                        <w:pStyle w:val="BookAntiqua10"/>
                        <w:rPr>
                          <w:b/>
                          <w:i/>
                          <w:szCs w:val="20"/>
                        </w:rPr>
                      </w:pPr>
                    </w:p>
                    <w:p w:rsidR="00184EB6" w:rsidRDefault="00184EB6" w:rsidP="00184EB6">
                      <w:pPr>
                        <w:pStyle w:val="BookAntiqua10"/>
                        <w:rPr>
                          <w:b/>
                          <w:sz w:val="22"/>
                          <w:szCs w:val="22"/>
                        </w:rPr>
                      </w:pPr>
                      <w:proofErr w:type="gramStart"/>
                      <w:r>
                        <w:rPr>
                          <w:b/>
                          <w:sz w:val="22"/>
                          <w:szCs w:val="22"/>
                        </w:rPr>
                        <w:t>Second Reading   </w:t>
                      </w:r>
                      <w:r w:rsidR="00492B6C" w:rsidRPr="001C4F52">
                        <w:rPr>
                          <w:b/>
                          <w:sz w:val="22"/>
                          <w:szCs w:val="22"/>
                        </w:rPr>
                        <w:t>‡</w:t>
                      </w:r>
                      <w:r>
                        <w:rPr>
                          <w:b/>
                          <w:sz w:val="22"/>
                          <w:szCs w:val="22"/>
                        </w:rPr>
                        <w:t>   </w:t>
                      </w:r>
                      <w:r w:rsidR="00492B6C">
                        <w:rPr>
                          <w:b/>
                          <w:sz w:val="22"/>
                          <w:szCs w:val="22"/>
                        </w:rPr>
                        <w:t xml:space="preserve">Hebrews </w:t>
                      </w:r>
                      <w:r w:rsidR="000F241F">
                        <w:rPr>
                          <w:b/>
                          <w:sz w:val="22"/>
                          <w:szCs w:val="22"/>
                        </w:rPr>
                        <w:t>10:11-14, 18.</w:t>
                      </w:r>
                      <w:proofErr w:type="gramEnd"/>
                    </w:p>
                    <w:p w:rsidR="000F241F" w:rsidRPr="000F241F" w:rsidRDefault="000F241F" w:rsidP="000F241F">
                      <w:pPr>
                        <w:pStyle w:val="BookAntiqua10"/>
                        <w:rPr>
                          <w:i/>
                        </w:rPr>
                      </w:pPr>
                      <w:r w:rsidRPr="000F241F">
                        <w:rPr>
                          <w:i/>
                        </w:rPr>
                        <w:t xml:space="preserve">By a single offering he has achieved the eternal perfection of those who are sanctified. </w:t>
                      </w:r>
                    </w:p>
                    <w:p w:rsidR="000F241F" w:rsidRDefault="000F241F" w:rsidP="000F241F">
                      <w:pPr>
                        <w:pStyle w:val="BookAntiqua10"/>
                      </w:pPr>
                      <w:r>
                        <w:t xml:space="preserve">All the priests stand at their duties every day, offering over and over again the same sacrifices which are quite incapable of taking sins away. Christ, on the other hand, has offered one single sacrifice for sins, and then taken his place for ever, at the right hand of God, where he is now waiting until his enemies are made into a footstool for him. By virtue of that one single offering, he has achieved the eternal perfection of all whom he is sanctifying. When all sins have been forgiven, there can be no more sin offerings. </w:t>
                      </w:r>
                    </w:p>
                    <w:p w:rsidR="00FE1ECB" w:rsidRPr="00FE1ECB" w:rsidRDefault="00FE1ECB" w:rsidP="00FE1ECB">
                      <w:pPr>
                        <w:pStyle w:val="BookAntiqua10"/>
                        <w:rPr>
                          <w:sz w:val="8"/>
                          <w:szCs w:val="8"/>
                        </w:rPr>
                      </w:pPr>
                    </w:p>
                    <w:p w:rsidR="00FE1ECB" w:rsidRPr="00E15660" w:rsidRDefault="00FE1ECB" w:rsidP="00FE1ECB">
                      <w:pPr>
                        <w:pStyle w:val="BookAntiqua10"/>
                        <w:rPr>
                          <w:i/>
                        </w:rPr>
                      </w:pPr>
                      <w:proofErr w:type="gramStart"/>
                      <w:r w:rsidRPr="00E15660">
                        <w:rPr>
                          <w:i/>
                        </w:rPr>
                        <w:t>The Word of the Lord.</w:t>
                      </w:r>
                      <w:proofErr w:type="gramEnd"/>
                    </w:p>
                    <w:p w:rsidR="00FE1ECB" w:rsidRDefault="00FE1ECB" w:rsidP="00FE1ECB">
                      <w:pPr>
                        <w:pStyle w:val="BookAntiqua10"/>
                        <w:rPr>
                          <w:b/>
                        </w:rPr>
                      </w:pPr>
                      <w:r w:rsidRPr="00E15660">
                        <w:rPr>
                          <w:b/>
                        </w:rPr>
                        <w:t xml:space="preserve">Thanks </w:t>
                      </w:r>
                      <w:proofErr w:type="gramStart"/>
                      <w:r w:rsidRPr="00E15660">
                        <w:rPr>
                          <w:b/>
                        </w:rPr>
                        <w:t>be</w:t>
                      </w:r>
                      <w:proofErr w:type="gramEnd"/>
                      <w:r w:rsidRPr="00E15660">
                        <w:rPr>
                          <w:b/>
                        </w:rPr>
                        <w:t xml:space="preserve"> to God.</w:t>
                      </w:r>
                    </w:p>
                    <w:p w:rsidR="00492B6C" w:rsidRDefault="00492B6C" w:rsidP="00FE1ECB">
                      <w:pPr>
                        <w:pStyle w:val="BookAntiqua10"/>
                        <w:rPr>
                          <w:b/>
                        </w:rPr>
                      </w:pPr>
                    </w:p>
                    <w:p w:rsidR="000F241F" w:rsidRDefault="000F241F" w:rsidP="000F241F">
                      <w:pPr>
                        <w:pStyle w:val="BookAntiqua10"/>
                        <w:jc w:val="center"/>
                        <w:rPr>
                          <w:b/>
                          <w:bCs/>
                          <w:sz w:val="22"/>
                          <w:szCs w:val="22"/>
                        </w:rPr>
                      </w:pPr>
                      <w:r>
                        <w:rPr>
                          <w:b/>
                          <w:bCs/>
                          <w:sz w:val="22"/>
                          <w:szCs w:val="22"/>
                        </w:rPr>
                        <w:t>Gospel Acclamation</w:t>
                      </w:r>
                      <w:proofErr w:type="gramStart"/>
                      <w:r>
                        <w:rPr>
                          <w:b/>
                          <w:bCs/>
                          <w:sz w:val="22"/>
                          <w:szCs w:val="22"/>
                        </w:rPr>
                        <w:t>  </w:t>
                      </w:r>
                      <w:r>
                        <w:rPr>
                          <w:b/>
                          <w:sz w:val="22"/>
                          <w:szCs w:val="22"/>
                        </w:rPr>
                        <w:t>‡</w:t>
                      </w:r>
                      <w:proofErr w:type="gramEnd"/>
                      <w:r>
                        <w:rPr>
                          <w:b/>
                          <w:bCs/>
                          <w:sz w:val="22"/>
                          <w:szCs w:val="22"/>
                        </w:rPr>
                        <w:t>   </w:t>
                      </w:r>
                      <w:r>
                        <w:rPr>
                          <w:b/>
                          <w:bCs/>
                          <w:sz w:val="22"/>
                          <w:szCs w:val="22"/>
                        </w:rPr>
                        <w:t>Luke 21:36</w:t>
                      </w:r>
                    </w:p>
                    <w:p w:rsidR="000F241F" w:rsidRPr="00950077" w:rsidRDefault="000F241F" w:rsidP="000F241F">
                      <w:pPr>
                        <w:pStyle w:val="BookAntiqua10"/>
                        <w:jc w:val="center"/>
                        <w:rPr>
                          <w:b/>
                          <w:bCs/>
                          <w:sz w:val="22"/>
                          <w:szCs w:val="22"/>
                        </w:rPr>
                      </w:pPr>
                      <w:r w:rsidRPr="00950077">
                        <w:rPr>
                          <w:b/>
                          <w:bCs/>
                          <w:sz w:val="22"/>
                          <w:szCs w:val="22"/>
                        </w:rPr>
                        <w:t>Alleluia, alleluia!</w:t>
                      </w:r>
                    </w:p>
                    <w:p w:rsidR="000F241F" w:rsidRDefault="000F241F" w:rsidP="000F241F">
                      <w:pPr>
                        <w:pStyle w:val="BookAntiqua10"/>
                        <w:jc w:val="center"/>
                        <w:rPr>
                          <w:b/>
                          <w:sz w:val="22"/>
                          <w:szCs w:val="22"/>
                        </w:rPr>
                      </w:pPr>
                      <w:r>
                        <w:t xml:space="preserve">Be watchful and pray constantly, </w:t>
                      </w:r>
                      <w:r>
                        <w:br/>
                        <w:t>that you may be worthy to stand before the Son of Man</w:t>
                      </w:r>
                      <w:proofErr w:type="gramStart"/>
                      <w:r>
                        <w:t>.</w:t>
                      </w:r>
                      <w:proofErr w:type="gramEnd"/>
                      <w:r w:rsidRPr="00053990">
                        <w:br/>
                      </w:r>
                      <w:r w:rsidRPr="00950077">
                        <w:rPr>
                          <w:b/>
                          <w:sz w:val="22"/>
                          <w:szCs w:val="22"/>
                        </w:rPr>
                        <w:t>Alleluia!</w:t>
                      </w:r>
                    </w:p>
                    <w:p w:rsidR="000F241F" w:rsidRDefault="000F241F" w:rsidP="000F241F">
                      <w:pPr>
                        <w:pStyle w:val="BookAntiqua10"/>
                        <w:rPr>
                          <w:b/>
                          <w:bCs/>
                          <w:sz w:val="22"/>
                          <w:szCs w:val="22"/>
                        </w:rPr>
                      </w:pPr>
                      <w:r>
                        <w:rPr>
                          <w:b/>
                          <w:sz w:val="22"/>
                          <w:szCs w:val="22"/>
                        </w:rPr>
                        <w:t>Gospel</w:t>
                      </w:r>
                      <w:r w:rsidRPr="007676D8">
                        <w:rPr>
                          <w:b/>
                          <w:sz w:val="22"/>
                          <w:szCs w:val="22"/>
                        </w:rPr>
                        <w:t>   ‡     </w:t>
                      </w:r>
                      <w:r>
                        <w:rPr>
                          <w:rStyle w:val="BookAntiqua10Char"/>
                          <w:b/>
                          <w:sz w:val="22"/>
                          <w:szCs w:val="22"/>
                        </w:rPr>
                        <w:t xml:space="preserve">Mark </w:t>
                      </w:r>
                      <w:r>
                        <w:rPr>
                          <w:rStyle w:val="BookAntiqua10Char"/>
                          <w:b/>
                          <w:sz w:val="22"/>
                          <w:szCs w:val="22"/>
                        </w:rPr>
                        <w:t>13:24-32</w:t>
                      </w:r>
                    </w:p>
                    <w:p w:rsidR="000F241F" w:rsidRPr="00FE1ECB" w:rsidRDefault="000F241F" w:rsidP="000F241F">
                      <w:pPr>
                        <w:pStyle w:val="BookAntiqua10"/>
                        <w:rPr>
                          <w:i/>
                        </w:rPr>
                      </w:pPr>
                      <w:r>
                        <w:rPr>
                          <w:i/>
                        </w:rPr>
                        <w:t>He shall gather his elect from the four winds.</w:t>
                      </w:r>
                    </w:p>
                    <w:p w:rsidR="000F241F" w:rsidRPr="000F241F" w:rsidRDefault="000F241F" w:rsidP="000F241F">
                      <w:pPr>
                        <w:pStyle w:val="BookAntiqua10"/>
                      </w:pPr>
                      <w:r w:rsidRPr="000F241F">
                        <w:t xml:space="preserve">Jesus said to his disciples: ‘In those days, after the time of distress, the sun will be darkened, the moon will lose its brightness, the stars will come falling from heaven and the powers in the heavens will be shaken. And then they will see the Son of Man coming in the clouds with great power and glory; then too he will send the angels to gather his chosen from the four winds, from the ends of the world to the ends of heaven. </w:t>
                      </w:r>
                    </w:p>
                    <w:p w:rsidR="000F241F" w:rsidRDefault="000F241F" w:rsidP="00FE1ECB">
                      <w:pPr>
                        <w:pStyle w:val="BookAntiqua10"/>
                        <w:rPr>
                          <w:b/>
                        </w:rPr>
                      </w:pPr>
                    </w:p>
                  </w:txbxContent>
                </v:textbox>
              </v:shape>
            </w:pict>
          </mc:Fallback>
        </mc:AlternateContent>
      </w:r>
      <w:r w:rsidR="00FF34EC">
        <w:rPr>
          <w:rFonts w:ascii="Times New Roman" w:hAnsi="Times New Roman" w:cs="Times New Roman"/>
          <w:noProof/>
          <w:sz w:val="24"/>
          <w:szCs w:val="24"/>
          <w:lang w:val="en-AU" w:eastAsia="en-AU"/>
        </w:rPr>
        <mc:AlternateContent>
          <mc:Choice Requires="wps">
            <w:drawing>
              <wp:anchor distT="0" distB="0" distL="114300" distR="114300" simplePos="0" relativeHeight="251732992" behindDoc="0" locked="0" layoutInCell="1" allowOverlap="1" wp14:anchorId="3605DC54" wp14:editId="19E2570A">
                <wp:simplePos x="0" y="0"/>
                <wp:positionH relativeFrom="column">
                  <wp:posOffset>3910965</wp:posOffset>
                </wp:positionH>
                <wp:positionV relativeFrom="paragraph">
                  <wp:posOffset>-653016</wp:posOffset>
                </wp:positionV>
                <wp:extent cx="619125" cy="253365"/>
                <wp:effectExtent l="0" t="0" r="9525" b="4445"/>
                <wp:wrapNone/>
                <wp:docPr id="2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3365"/>
                        </a:xfrm>
                        <a:prstGeom prst="rect">
                          <a:avLst/>
                        </a:prstGeom>
                        <a:solidFill>
                          <a:srgbClr val="FFFFFF"/>
                        </a:solidFill>
                        <a:ln w="9525">
                          <a:noFill/>
                          <a:miter lim="800000"/>
                          <a:headEnd/>
                          <a:tailEnd/>
                        </a:ln>
                      </wps:spPr>
                      <wps:txbx>
                        <w:txbxContent>
                          <w:p w:rsidR="001C3558" w:rsidRDefault="001C3558" w:rsidP="00471B0B">
                            <w:pPr>
                              <w:pStyle w:val="BookAntiqua10"/>
                            </w:pPr>
                            <w:r>
                              <w:t>Page 2</w:t>
                            </w:r>
                          </w:p>
                        </w:txbxContent>
                      </wps:txbx>
                      <wps:bodyPr rot="0" vert="horz" wrap="square" lIns="0" tIns="0" rIns="0" bIns="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3" o:spid="_x0000_s1039" type="#_x0000_t202" style="position:absolute;left:0;text-align:left;margin-left:307.95pt;margin-top:-51.4pt;width:48.75pt;height:19.95pt;z-index:25173299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" stroked="f">
                <v:textbox style="mso-fit-shape-to-text:t" inset="0,0,0,0">
                  <w:txbxContent>
                    <w:p w:rsidR="001C3558" w:rsidRDefault="001C3558" w:rsidP="00471B0B">
                      <w:pPr>
                        <w:pStyle w:val="BookAntiqua10"/>
                      </w:pPr>
                      <w:r>
                        <w:t>Page 2</w:t>
                      </w:r>
                    </w:p>
                  </w:txbxContent>
                </v:textbox>
              </v:shape>
            </w:pict>
          </mc:Fallback>
        </mc:AlternateContent>
      </w:r>
      <w:r w:rsidR="00471B0B">
        <w:rPr>
          <w:rFonts w:ascii="Times New Roman" w:hAnsi="Times New Roman" w:cs="Times New Roman"/>
          <w:noProof/>
          <w:sz w:val="24"/>
          <w:szCs w:val="24"/>
          <w:lang w:val="en-AU" w:eastAsia="en-AU"/>
        </w:rPr>
        <mc:AlternateContent>
          <mc:Choice Requires="wps">
            <w:drawing>
              <wp:anchor distT="0" distB="0" distL="114300" distR="114300" simplePos="0" relativeHeight="251743232" behindDoc="0" locked="0" layoutInCell="1" allowOverlap="1" wp14:anchorId="1B31C9EA" wp14:editId="601BE116">
                <wp:simplePos x="0" y="0"/>
                <wp:positionH relativeFrom="column">
                  <wp:posOffset>9309100</wp:posOffset>
                </wp:positionH>
                <wp:positionV relativeFrom="paragraph">
                  <wp:posOffset>-748665</wp:posOffset>
                </wp:positionV>
                <wp:extent cx="619125" cy="253365"/>
                <wp:effectExtent l="0" t="0" r="9525" b="8255"/>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3365"/>
                        </a:xfrm>
                        <a:prstGeom prst="rect">
                          <a:avLst/>
                        </a:prstGeom>
                        <a:solidFill>
                          <a:srgbClr val="FFFFFF"/>
                        </a:solidFill>
                        <a:ln w="9525">
                          <a:noFill/>
                          <a:miter lim="800000"/>
                          <a:headEnd/>
                          <a:tailEnd/>
                        </a:ln>
                      </wps:spPr>
                      <wps:txbx>
                        <w:txbxContent>
                          <w:p w:rsidR="001C3558" w:rsidRDefault="001C3558" w:rsidP="00471B0B">
                            <w:pPr>
                              <w:pStyle w:val="BookAntiqua10"/>
                            </w:pPr>
                            <w:r>
                              <w:t xml:space="preserve">Page </w:t>
                            </w:r>
                            <w:r w:rsidR="00471B0B">
                              <w:t>3</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8" o:spid="_x0000_s1040" type="#_x0000_t202" style="position:absolute;left:0;text-align:left;margin-left:733pt;margin-top:-58.95pt;width:48.75pt;height:19.95pt;z-index:25174323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" stroked="f">
                <v:textbox style="mso-fit-shape-to-text:t">
                  <w:txbxContent>
                    <w:p w:rsidR="001C3558" w:rsidRDefault="001C3558" w:rsidP="00471B0B">
                      <w:pPr>
                        <w:pStyle w:val="BookAntiqua10"/>
                      </w:pPr>
                      <w:r>
                        <w:t xml:space="preserve">Page </w:t>
                      </w:r>
                      <w:r w:rsidR="00471B0B">
                        <w:t>3</w:t>
                      </w:r>
                    </w:p>
                  </w:txbxContent>
                </v:textbox>
              </v:shape>
            </w:pict>
          </mc:Fallback>
        </mc:AlternateContent>
      </w:r>
      <w:r w:rsidR="000F7A1E">
        <w:rPr>
          <w:noProof/>
          <w:lang w:val="en-AU" w:eastAsia="en-AU"/>
        </w:rPr>
        <mc:AlternateContent>
          <mc:Choice Requires="wps">
            <w:drawing>
              <wp:anchor distT="0" distB="0" distL="114300" distR="114300" simplePos="0" relativeHeight="251651072" behindDoc="0" locked="0" layoutInCell="1" allowOverlap="1" wp14:anchorId="2896E2FC" wp14:editId="3F8E96CB">
                <wp:simplePos x="0" y="0"/>
                <wp:positionH relativeFrom="column">
                  <wp:posOffset>4807585</wp:posOffset>
                </wp:positionH>
                <wp:positionV relativeFrom="paragraph">
                  <wp:posOffset>-681355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55pt,-53.65pt" to="378.55pt,50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"/>
            </w:pict>
          </mc:Fallback>
        </mc:AlternateContent>
      </w: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753594"/>
    <w:p w:rsidR="00F46B2E" w:rsidRDefault="00F46B2E" w:rsidP="00753594"/>
    <w:p w:rsidR="00F46B2E" w:rsidRDefault="000F241F" w:rsidP="00753594">
      <w:r>
        <w:rPr>
          <w:noProof/>
          <w:lang w:val="en-AU" w:eastAsia="en-AU"/>
        </w:rPr>
        <mc:AlternateContent>
          <mc:Choice Requires="wps">
            <w:drawing>
              <wp:anchor distT="0" distB="0" distL="114300" distR="114300" simplePos="0" relativeHeight="251791360" behindDoc="0" locked="0" layoutInCell="1" allowOverlap="1" wp14:anchorId="473D5B53" wp14:editId="17E5515A">
                <wp:simplePos x="0" y="0"/>
                <wp:positionH relativeFrom="column">
                  <wp:posOffset>4949825</wp:posOffset>
                </wp:positionH>
                <wp:positionV relativeFrom="paragraph">
                  <wp:posOffset>78105</wp:posOffset>
                </wp:positionV>
                <wp:extent cx="5086350" cy="5362575"/>
                <wp:effectExtent l="0" t="0" r="19050" b="28575"/>
                <wp:wrapTight wrapText="bothSides">
                  <wp:wrapPolygon edited="0">
                    <wp:start x="0" y="0"/>
                    <wp:lineTo x="0" y="21638"/>
                    <wp:lineTo x="21600" y="21638"/>
                    <wp:lineTo x="21600" y="0"/>
                    <wp:lineTo x="0" y="0"/>
                  </wp:wrapPolygon>
                </wp:wrapTight>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5362575"/>
                        </a:xfrm>
                        <a:prstGeom prst="rect">
                          <a:avLst/>
                        </a:prstGeom>
                        <a:solidFill>
                          <a:srgbClr val="FFFFFF"/>
                        </a:solidFill>
                        <a:ln w="9525">
                          <a:solidFill>
                            <a:srgbClr val="000000"/>
                          </a:solidFill>
                          <a:miter lim="800000"/>
                          <a:headEnd/>
                          <a:tailEnd/>
                        </a:ln>
                      </wps:spPr>
                      <wps:txbx>
                        <w:txbxContent>
                          <w:p w:rsidR="00571C13" w:rsidRDefault="00571C13" w:rsidP="00571C13">
                            <w:pPr>
                              <w:pStyle w:val="BookAntiqua10"/>
                            </w:pPr>
                            <w:proofErr w:type="gramStart"/>
                            <w:r w:rsidRPr="00571C13">
                              <w:rPr>
                                <w:b/>
                              </w:rPr>
                              <w:t xml:space="preserve">Commentary by </w:t>
                            </w:r>
                            <w:r w:rsidR="002C0217">
                              <w:rPr>
                                <w:b/>
                              </w:rPr>
                              <w:t>Dr John Bergsma on the Second Reading.</w:t>
                            </w:r>
                            <w:proofErr w:type="gramEnd"/>
                            <w:r>
                              <w:t xml:space="preserve"> </w:t>
                            </w:r>
                          </w:p>
                          <w:p w:rsidR="002C0217" w:rsidRPr="002C0217" w:rsidRDefault="002C0217" w:rsidP="002C0217">
                            <w:pPr>
                              <w:pStyle w:val="BookAntiqua10"/>
                            </w:pPr>
                            <w:r>
                              <w:t>  </w:t>
                            </w:r>
                            <w:r w:rsidRPr="002C0217">
                              <w:t>Hebrews continues here in its description of Jesus as priest-king after the pattern of Melchizedek.  Although the word “king” does not occur in this passage, one may note in this passage that after offering “one sacrifice for sins,” Jesus Christ “took his seat forever at the right hand of God.”  Now “taking his seat … at the right hand of God,” is a kingly act.  It is a royal enthronement.  </w:t>
                            </w:r>
                          </w:p>
                          <w:p w:rsidR="002C0217" w:rsidRPr="002C0217" w:rsidRDefault="002C0217" w:rsidP="002C0217">
                            <w:pPr>
                              <w:pStyle w:val="BookAntiqua10"/>
                            </w:pPr>
                            <w:r>
                              <w:t>  </w:t>
                            </w:r>
                            <w:r w:rsidRPr="002C0217">
                              <w:t>In this passage, we see that Christ’s priestly sacrifice precedes and merits his kingly enthronement.  This is also a spiritual pattern for us: in a sense, in this life we make our priestly sacrifice, in the next we receive our kingly enthronement. </w:t>
                            </w:r>
                          </w:p>
                          <w:p w:rsidR="002C0217" w:rsidRPr="002C0217" w:rsidRDefault="002C0217" w:rsidP="002C0217">
                            <w:pPr>
                              <w:pStyle w:val="BookAntiqua10"/>
                            </w:pPr>
                            <w:r w:rsidRPr="002C0217">
                              <w:t>The line in the passage about offering “one sacrifice for sins” is often employed as an apologetic text by non-Catholics against Catholics, with reference to the daily “sacrifice of the Mass.”  Since Jesus sacrifice on the cross was a “once-for-all event,” why does the</w:t>
                            </w:r>
                            <w:r>
                              <w:t xml:space="preserve"> Church continually “repeat” it?</w:t>
                            </w:r>
                          </w:p>
                          <w:p w:rsidR="002C0217" w:rsidRPr="002C0217" w:rsidRDefault="002C0217" w:rsidP="002C0217">
                            <w:pPr>
                              <w:pStyle w:val="BookAntiqua10"/>
                            </w:pPr>
                            <w:r>
                              <w:t>  </w:t>
                            </w:r>
                            <w:r w:rsidRPr="002C0217">
                              <w:t>The basic answer is that the Mass is not a historical</w:t>
                            </w:r>
                            <w:r w:rsidRPr="002C0217">
                              <w:rPr>
                                <w:rFonts w:eastAsiaTheme="majorEastAsia"/>
                              </w:rPr>
                              <w:t> </w:t>
                            </w:r>
                            <w:r w:rsidRPr="002C0217">
                              <w:t>repetition</w:t>
                            </w:r>
                            <w:r w:rsidRPr="002C0217">
                              <w:rPr>
                                <w:rFonts w:eastAsiaTheme="majorEastAsia"/>
                              </w:rPr>
                              <w:t> </w:t>
                            </w:r>
                            <w:r w:rsidRPr="002C0217">
                              <w:t>of Christ’s sacrifice, but a</w:t>
                            </w:r>
                            <w:r w:rsidRPr="002C0217">
                              <w:rPr>
                                <w:rFonts w:eastAsiaTheme="majorEastAsia"/>
                              </w:rPr>
                              <w:t> </w:t>
                            </w:r>
                            <w:r w:rsidRPr="002C0217">
                              <w:t>participation</w:t>
                            </w:r>
                            <w:r w:rsidRPr="002C0217">
                              <w:rPr>
                                <w:rFonts w:eastAsiaTheme="majorEastAsia"/>
                              </w:rPr>
                              <w:t> </w:t>
                            </w:r>
                            <w:r w:rsidRPr="002C0217">
                              <w:t>in it and a</w:t>
                            </w:r>
                            <w:r w:rsidRPr="002C0217">
                              <w:rPr>
                                <w:rFonts w:eastAsiaTheme="majorEastAsia"/>
                              </w:rPr>
                              <w:t> </w:t>
                            </w:r>
                            <w:r w:rsidRPr="002C0217">
                              <w:t>re-presentation</w:t>
                            </w:r>
                            <w:r w:rsidRPr="002C0217">
                              <w:rPr>
                                <w:rFonts w:eastAsiaTheme="majorEastAsia"/>
                              </w:rPr>
                              <w:t> </w:t>
                            </w:r>
                            <w:r w:rsidRPr="002C0217">
                              <w:t>of it (a “making-it-present-again”). </w:t>
                            </w:r>
                            <w:r w:rsidRPr="002C0217">
                              <w:rPr>
                                <w:rFonts w:eastAsiaTheme="majorEastAsia"/>
                              </w:rPr>
                              <w:t> </w:t>
                            </w:r>
                            <w:r w:rsidRPr="002C0217">
                              <w:t>At Mass, time and space are pealed back and we step right up to the foot of the cross, the once-for-all sacrifice that fills all time and never ends. </w:t>
                            </w:r>
                            <w:r w:rsidRPr="002C0217">
                              <w:rPr>
                                <w:rFonts w:eastAsiaTheme="majorEastAsia"/>
                              </w:rPr>
                              <w:t> </w:t>
                            </w:r>
                            <w:r w:rsidRPr="002C0217">
                              <w:t>The Catechism says:</w:t>
                            </w:r>
                          </w:p>
                          <w:p w:rsidR="002C0217" w:rsidRPr="002C0217" w:rsidRDefault="002C0217" w:rsidP="002C0217">
                            <w:pPr>
                              <w:pStyle w:val="BookAntiqua10"/>
                              <w:ind w:left="284"/>
                              <w:rPr>
                                <w:i/>
                              </w:rPr>
                            </w:pPr>
                            <w:r w:rsidRPr="002C0217">
                              <w:rPr>
                                <w:i/>
                              </w:rPr>
                              <w:t>1545 The redemptive sacrifice of Christ is unique, accomplished once for all; yet it is made present in the Eucharistic sacrifice of the Church. The same is true of the one priesthood of Christ; it is made present through the ministerial priesthood without diminishing the uniqueness of Christ's priesthood: "Only Christ is the true priest, the others being only his ministers."</w:t>
                            </w:r>
                          </w:p>
                          <w:p w:rsidR="002C0217" w:rsidRDefault="002C0217" w:rsidP="002C0217">
                            <w:pPr>
                              <w:pStyle w:val="BookAntiqua10"/>
                              <w:ind w:left="284"/>
                              <w:rPr>
                                <w:i/>
                              </w:rPr>
                            </w:pPr>
                            <w:r w:rsidRPr="002C0217">
                              <w:rPr>
                                <w:i/>
                              </w:rPr>
                              <w:t>1366 The Eucharist is thus a sacrifice because it re-presents (makes present) the sacrifice of the cross, because it is its memorial and because it applies its fruit:</w:t>
                            </w:r>
                          </w:p>
                          <w:p w:rsidR="002C0217" w:rsidRPr="002C0217" w:rsidRDefault="002C0217" w:rsidP="002C0217">
                            <w:pPr>
                              <w:pStyle w:val="BookAntiqua10"/>
                              <w:ind w:left="284"/>
                              <w:rPr>
                                <w:i/>
                              </w:rPr>
                            </w:pPr>
                            <w:r w:rsidRPr="002C0217">
                              <w:rPr>
                                <w:rStyle w:val="BookAntiqua10Char"/>
                                <w:i/>
                              </w:rPr>
                              <w:t>[Christ], our Lord and God, was once and for all to offer himself to God the Father by his death on the altar of the cross, to accomplish there an everlasting redemption. But because his priesthood was not to end with his death, at the Last Supper "on the night when he was betrayed," [he wanted] to leave to his beloved spouse the Church a visible sacrifice (as the nature of man demands) by which the bloody sacrifice which he was to accomplish once for all on the cross would be re-presented, its memory perpetuated until the end of the world, and its salutary power be applied to the forgiveness of the sins we daily commit.</w:t>
                            </w:r>
                          </w:p>
                          <w:p w:rsidR="002C0217" w:rsidRPr="002C0217" w:rsidRDefault="002C0217" w:rsidP="002C0217">
                            <w:pPr>
                              <w:pStyle w:val="BookAntiqua10"/>
                            </w:pPr>
                            <w:r w:rsidRPr="002C0217">
                              <w:t>Anyone, of course, is free to disagree with the Catholic Church on this doctrine, but it’s just not the case that the Church teaches that Jesus dies again every time Mass is celebrated.</w:t>
                            </w:r>
                          </w:p>
                          <w:p w:rsidR="002C0217" w:rsidRPr="002C0217" w:rsidRDefault="002C0217" w:rsidP="002C0217">
                            <w:pPr>
                              <w:pStyle w:val="BookAntiqua10"/>
                              <w:rPr>
                                <w:i/>
                              </w:rPr>
                            </w:pPr>
                          </w:p>
                          <w:p w:rsidR="002C0217" w:rsidRPr="002C0217" w:rsidRDefault="002C0217" w:rsidP="002C0217">
                            <w:pPr>
                              <w:pStyle w:val="BookAntiqua10"/>
                            </w:pPr>
                          </w:p>
                          <w:p w:rsidR="002C0217" w:rsidRPr="002C0217" w:rsidRDefault="002C0217" w:rsidP="002C0217">
                            <w:pPr>
                              <w:pStyle w:val="BookAntiqua10"/>
                            </w:pPr>
                          </w:p>
                          <w:p w:rsidR="002C0217" w:rsidRPr="00571C13" w:rsidRDefault="002C0217" w:rsidP="00571C13">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 o:spid="_x0000_s1041" type="#_x0000_t202" style="position:absolute;margin-left:389.75pt;margin-top:6.15pt;width:400.5pt;height:422.25pt;z-index:251791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">
                <v:textbox>
                  <w:txbxContent>
                    <w:p w:rsidR="00571C13" w:rsidRDefault="00571C13" w:rsidP="00571C13">
                      <w:pPr>
                        <w:pStyle w:val="BookAntiqua10"/>
                      </w:pPr>
                      <w:proofErr w:type="gramStart"/>
                      <w:r w:rsidRPr="00571C13">
                        <w:rPr>
                          <w:b/>
                        </w:rPr>
                        <w:t xml:space="preserve">Commentary by </w:t>
                      </w:r>
                      <w:r w:rsidR="002C0217">
                        <w:rPr>
                          <w:b/>
                        </w:rPr>
                        <w:t>Dr John Bergsma on the Second Reading.</w:t>
                      </w:r>
                      <w:proofErr w:type="gramEnd"/>
                      <w:r>
                        <w:t xml:space="preserve"> </w:t>
                      </w:r>
                    </w:p>
                    <w:p w:rsidR="002C0217" w:rsidRPr="002C0217" w:rsidRDefault="002C0217" w:rsidP="002C0217">
                      <w:pPr>
                        <w:pStyle w:val="BookAntiqua10"/>
                      </w:pPr>
                      <w:r>
                        <w:t>  </w:t>
                      </w:r>
                      <w:r w:rsidRPr="002C0217">
                        <w:t>Hebrews continues here in its description of Jesus as priest-king after the pattern of Melchizedek.  Although the word “king” does not occur in this passage, one may note in this passage that after offering “one sacrifice for sins,” Jesus Christ “took his seat forever at the right hand of God.”  Now “taking his seat … at the right hand of God,” is a kingly act.  It is a royal enthronement.  </w:t>
                      </w:r>
                    </w:p>
                    <w:p w:rsidR="002C0217" w:rsidRPr="002C0217" w:rsidRDefault="002C0217" w:rsidP="002C0217">
                      <w:pPr>
                        <w:pStyle w:val="BookAntiqua10"/>
                      </w:pPr>
                      <w:r>
                        <w:t>  </w:t>
                      </w:r>
                      <w:r w:rsidRPr="002C0217">
                        <w:t>In this passage, we see that Christ’s priestly sacrifice precedes and merits his kingly enthronement.  This is also a spiritual pattern for us: in a sense, in this life we make our priestly sacrifice, in the next we receive our kingly enthronement. </w:t>
                      </w:r>
                    </w:p>
                    <w:p w:rsidR="002C0217" w:rsidRPr="002C0217" w:rsidRDefault="002C0217" w:rsidP="002C0217">
                      <w:pPr>
                        <w:pStyle w:val="BookAntiqua10"/>
                      </w:pPr>
                      <w:r w:rsidRPr="002C0217">
                        <w:t>The line in the passage about offering “one sacrifice for sins” is often employed as an apologetic text by non-Catholics against Catholics, with reference to the daily “sacrifice of the Mass.”  Since Jesus sacrifice on the cross was a “once-for-all event,” why does the</w:t>
                      </w:r>
                      <w:r>
                        <w:t xml:space="preserve"> Church continually “repeat” it?</w:t>
                      </w:r>
                    </w:p>
                    <w:p w:rsidR="002C0217" w:rsidRPr="002C0217" w:rsidRDefault="002C0217" w:rsidP="002C0217">
                      <w:pPr>
                        <w:pStyle w:val="BookAntiqua10"/>
                      </w:pPr>
                      <w:r>
                        <w:t>  </w:t>
                      </w:r>
                      <w:r w:rsidRPr="002C0217">
                        <w:t>The basic answer is that the Mass is not a historical</w:t>
                      </w:r>
                      <w:r w:rsidRPr="002C0217">
                        <w:rPr>
                          <w:rFonts w:eastAsiaTheme="majorEastAsia"/>
                        </w:rPr>
                        <w:t> </w:t>
                      </w:r>
                      <w:r w:rsidRPr="002C0217">
                        <w:t>repetition</w:t>
                      </w:r>
                      <w:r w:rsidRPr="002C0217">
                        <w:rPr>
                          <w:rFonts w:eastAsiaTheme="majorEastAsia"/>
                        </w:rPr>
                        <w:t> </w:t>
                      </w:r>
                      <w:r w:rsidRPr="002C0217">
                        <w:t>of Christ’s sacrifice, but a</w:t>
                      </w:r>
                      <w:r w:rsidRPr="002C0217">
                        <w:rPr>
                          <w:rFonts w:eastAsiaTheme="majorEastAsia"/>
                        </w:rPr>
                        <w:t> </w:t>
                      </w:r>
                      <w:r w:rsidRPr="002C0217">
                        <w:t>participation</w:t>
                      </w:r>
                      <w:r w:rsidRPr="002C0217">
                        <w:rPr>
                          <w:rFonts w:eastAsiaTheme="majorEastAsia"/>
                        </w:rPr>
                        <w:t> </w:t>
                      </w:r>
                      <w:r w:rsidRPr="002C0217">
                        <w:t>in it and a</w:t>
                      </w:r>
                      <w:r w:rsidRPr="002C0217">
                        <w:rPr>
                          <w:rFonts w:eastAsiaTheme="majorEastAsia"/>
                        </w:rPr>
                        <w:t> </w:t>
                      </w:r>
                      <w:r w:rsidRPr="002C0217">
                        <w:t>re-presentation</w:t>
                      </w:r>
                      <w:r w:rsidRPr="002C0217">
                        <w:rPr>
                          <w:rFonts w:eastAsiaTheme="majorEastAsia"/>
                        </w:rPr>
                        <w:t> </w:t>
                      </w:r>
                      <w:r w:rsidRPr="002C0217">
                        <w:t>of it (a “making-it-present-again”). </w:t>
                      </w:r>
                      <w:r w:rsidRPr="002C0217">
                        <w:rPr>
                          <w:rFonts w:eastAsiaTheme="majorEastAsia"/>
                        </w:rPr>
                        <w:t> </w:t>
                      </w:r>
                      <w:r w:rsidRPr="002C0217">
                        <w:t>At Mass, time and space are pealed back and we step right up to the foot of the cross, the once-for-all sacrifice that fills all time and never ends. </w:t>
                      </w:r>
                      <w:r w:rsidRPr="002C0217">
                        <w:rPr>
                          <w:rFonts w:eastAsiaTheme="majorEastAsia"/>
                        </w:rPr>
                        <w:t> </w:t>
                      </w:r>
                      <w:r w:rsidRPr="002C0217">
                        <w:t>The Catechism says:</w:t>
                      </w:r>
                    </w:p>
                    <w:p w:rsidR="002C0217" w:rsidRPr="002C0217" w:rsidRDefault="002C0217" w:rsidP="002C0217">
                      <w:pPr>
                        <w:pStyle w:val="BookAntiqua10"/>
                        <w:ind w:left="284"/>
                        <w:rPr>
                          <w:i/>
                        </w:rPr>
                      </w:pPr>
                      <w:r w:rsidRPr="002C0217">
                        <w:rPr>
                          <w:i/>
                        </w:rPr>
                        <w:t>1545 The redemptive sacrifice of Christ is unique, accomplished once for all; yet it is made present in the Eucharistic sacrifice of the Church. The same is true of the one priesthood of Christ; it is made present through the ministerial priesthood without diminishing the uniqueness of Christ's priesthood: "Only Christ is the true priest, the others being only his ministers."</w:t>
                      </w:r>
                    </w:p>
                    <w:p w:rsidR="002C0217" w:rsidRDefault="002C0217" w:rsidP="002C0217">
                      <w:pPr>
                        <w:pStyle w:val="BookAntiqua10"/>
                        <w:ind w:left="284"/>
                        <w:rPr>
                          <w:i/>
                        </w:rPr>
                      </w:pPr>
                      <w:r w:rsidRPr="002C0217">
                        <w:rPr>
                          <w:i/>
                        </w:rPr>
                        <w:t>1366 The Eucharist is thus a sacrifice because it re-presents (makes present) the sacrifice of the cross, because it is its memorial and because it applies its fruit:</w:t>
                      </w:r>
                    </w:p>
                    <w:p w:rsidR="002C0217" w:rsidRPr="002C0217" w:rsidRDefault="002C0217" w:rsidP="002C0217">
                      <w:pPr>
                        <w:pStyle w:val="BookAntiqua10"/>
                        <w:ind w:left="284"/>
                        <w:rPr>
                          <w:i/>
                        </w:rPr>
                      </w:pPr>
                      <w:r w:rsidRPr="002C0217">
                        <w:rPr>
                          <w:rStyle w:val="BookAntiqua10Char"/>
                          <w:i/>
                        </w:rPr>
                        <w:t>[Christ], our Lord and God, was once and for all to offer himself to God the Father by his death on the altar of the cross, to accomplish there an everlasting redemption. But because his priesthood was not to end with his death, at the Last Supper "on the night when he was betrayed," [he wanted] to leave to his beloved spouse the Church a visible sacrifice (as the nature of man demands) by which the bloody sacrifice which he was to accomplish once for all on the cross would be re-presented, its memory perpetuated until the end of the world, and its salutary power be applied to the forgiveness of the sins we daily commit.</w:t>
                      </w:r>
                    </w:p>
                    <w:p w:rsidR="002C0217" w:rsidRPr="002C0217" w:rsidRDefault="002C0217" w:rsidP="002C0217">
                      <w:pPr>
                        <w:pStyle w:val="BookAntiqua10"/>
                      </w:pPr>
                      <w:r w:rsidRPr="002C0217">
                        <w:t>Anyone, of course, is free to disagree with the Catholic Church on this doctrine, but it’s just not the case that the Church teaches that Jesus dies again every time Mass is celebrated.</w:t>
                      </w:r>
                    </w:p>
                    <w:p w:rsidR="002C0217" w:rsidRPr="002C0217" w:rsidRDefault="002C0217" w:rsidP="002C0217">
                      <w:pPr>
                        <w:pStyle w:val="BookAntiqua10"/>
                        <w:rPr>
                          <w:i/>
                        </w:rPr>
                      </w:pPr>
                    </w:p>
                    <w:p w:rsidR="002C0217" w:rsidRPr="002C0217" w:rsidRDefault="002C0217" w:rsidP="002C0217">
                      <w:pPr>
                        <w:pStyle w:val="BookAntiqua10"/>
                      </w:pPr>
                    </w:p>
                    <w:p w:rsidR="002C0217" w:rsidRPr="002C0217" w:rsidRDefault="002C0217" w:rsidP="002C0217">
                      <w:pPr>
                        <w:pStyle w:val="BookAntiqua10"/>
                      </w:pPr>
                    </w:p>
                    <w:p w:rsidR="002C0217" w:rsidRPr="00571C13" w:rsidRDefault="002C0217" w:rsidP="00571C13">
                      <w:pPr>
                        <w:pStyle w:val="BookAntiqua10"/>
                      </w:pPr>
                    </w:p>
                  </w:txbxContent>
                </v:textbox>
                <w10:wrap type="tight"/>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2867B3" w:rsidRDefault="002867B3" w:rsidP="00A750B9"/>
    <w:p w:rsidR="00CC4465" w:rsidRDefault="00CC4465" w:rsidP="00A750B9"/>
    <w:p w:rsidR="00CC4465" w:rsidRPr="00BC2E15" w:rsidRDefault="00CC4465" w:rsidP="00A750B9"/>
    <w:sectPr w:rsidR="00CC4465" w:rsidRPr="00BC2E15" w:rsidSect="00471B0B">
      <w:pgSz w:w="16840" w:h="11907" w:orient="landscape" w:code="9"/>
      <w:pgMar w:top="1418" w:right="822" w:bottom="1797" w:left="709"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legreya">
    <w:altName w:val="Arial"/>
    <w:panose1 w:val="00000000000000000000"/>
    <w:charset w:val="00"/>
    <w:family w:val="modern"/>
    <w:notTrueType/>
    <w:pitch w:val="variable"/>
    <w:sig w:usb0="00000001" w:usb1="4000204B" w:usb2="00000000" w:usb3="00000000" w:csb0="00000093"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6">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9">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0"/>
  </w:num>
  <w:num w:numId="3">
    <w:abstractNumId w:val="8"/>
  </w:num>
  <w:num w:numId="4">
    <w:abstractNumId w:val="4"/>
  </w:num>
  <w:num w:numId="5">
    <w:abstractNumId w:val="6"/>
  </w:num>
  <w:num w:numId="6">
    <w:abstractNumId w:val="5"/>
  </w:num>
  <w:num w:numId="7">
    <w:abstractNumId w:val="0"/>
  </w:num>
  <w:num w:numId="8">
    <w:abstractNumId w:val="3"/>
  </w:num>
  <w:num w:numId="9">
    <w:abstractNumId w:val="1"/>
  </w:num>
  <w:num w:numId="10">
    <w:abstractNumId w:val="9"/>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275F"/>
    <w:rsid w:val="00003EE7"/>
    <w:rsid w:val="00005E09"/>
    <w:rsid w:val="000127FC"/>
    <w:rsid w:val="00012FA1"/>
    <w:rsid w:val="0001331B"/>
    <w:rsid w:val="0001338B"/>
    <w:rsid w:val="000136B0"/>
    <w:rsid w:val="00014006"/>
    <w:rsid w:val="000144AD"/>
    <w:rsid w:val="0001675E"/>
    <w:rsid w:val="0001696D"/>
    <w:rsid w:val="000172CF"/>
    <w:rsid w:val="000221F6"/>
    <w:rsid w:val="000222A4"/>
    <w:rsid w:val="0002534E"/>
    <w:rsid w:val="000264B3"/>
    <w:rsid w:val="00026C0A"/>
    <w:rsid w:val="00026FD4"/>
    <w:rsid w:val="0003282E"/>
    <w:rsid w:val="00032D79"/>
    <w:rsid w:val="00033CF8"/>
    <w:rsid w:val="00034303"/>
    <w:rsid w:val="00036C27"/>
    <w:rsid w:val="00040246"/>
    <w:rsid w:val="00040AF9"/>
    <w:rsid w:val="0004227B"/>
    <w:rsid w:val="00043629"/>
    <w:rsid w:val="0004389A"/>
    <w:rsid w:val="00044AE1"/>
    <w:rsid w:val="0004571B"/>
    <w:rsid w:val="000457E6"/>
    <w:rsid w:val="0004640C"/>
    <w:rsid w:val="00047FC6"/>
    <w:rsid w:val="00050C39"/>
    <w:rsid w:val="00051262"/>
    <w:rsid w:val="000573C2"/>
    <w:rsid w:val="000623BF"/>
    <w:rsid w:val="0006376F"/>
    <w:rsid w:val="00063C60"/>
    <w:rsid w:val="00064DEC"/>
    <w:rsid w:val="0006750E"/>
    <w:rsid w:val="000675F7"/>
    <w:rsid w:val="0007216D"/>
    <w:rsid w:val="00072279"/>
    <w:rsid w:val="00074121"/>
    <w:rsid w:val="00075094"/>
    <w:rsid w:val="00080914"/>
    <w:rsid w:val="000817CA"/>
    <w:rsid w:val="00082A9F"/>
    <w:rsid w:val="00084D5A"/>
    <w:rsid w:val="000858A7"/>
    <w:rsid w:val="000859C7"/>
    <w:rsid w:val="000878B1"/>
    <w:rsid w:val="00091259"/>
    <w:rsid w:val="0009247A"/>
    <w:rsid w:val="00096A30"/>
    <w:rsid w:val="000974CF"/>
    <w:rsid w:val="000A12A7"/>
    <w:rsid w:val="000A2305"/>
    <w:rsid w:val="000A2FD1"/>
    <w:rsid w:val="000A3F5F"/>
    <w:rsid w:val="000A4053"/>
    <w:rsid w:val="000A43B7"/>
    <w:rsid w:val="000A48A1"/>
    <w:rsid w:val="000A4C2D"/>
    <w:rsid w:val="000A55B0"/>
    <w:rsid w:val="000A6569"/>
    <w:rsid w:val="000B53C8"/>
    <w:rsid w:val="000B6141"/>
    <w:rsid w:val="000C0733"/>
    <w:rsid w:val="000C0E4C"/>
    <w:rsid w:val="000C2A23"/>
    <w:rsid w:val="000C422A"/>
    <w:rsid w:val="000C4386"/>
    <w:rsid w:val="000C61A3"/>
    <w:rsid w:val="000D09A5"/>
    <w:rsid w:val="000D140D"/>
    <w:rsid w:val="000D18D1"/>
    <w:rsid w:val="000D2046"/>
    <w:rsid w:val="000D2A8B"/>
    <w:rsid w:val="000D3D4B"/>
    <w:rsid w:val="000D42B3"/>
    <w:rsid w:val="000D5410"/>
    <w:rsid w:val="000D55D8"/>
    <w:rsid w:val="000E00C1"/>
    <w:rsid w:val="000E1EFD"/>
    <w:rsid w:val="000E5847"/>
    <w:rsid w:val="000E5EA6"/>
    <w:rsid w:val="000E6293"/>
    <w:rsid w:val="000E7EF8"/>
    <w:rsid w:val="000F0D76"/>
    <w:rsid w:val="000F0FAF"/>
    <w:rsid w:val="000F1133"/>
    <w:rsid w:val="000F1693"/>
    <w:rsid w:val="000F1757"/>
    <w:rsid w:val="000F20E1"/>
    <w:rsid w:val="000F241F"/>
    <w:rsid w:val="000F2A27"/>
    <w:rsid w:val="000F4670"/>
    <w:rsid w:val="000F76B1"/>
    <w:rsid w:val="000F7A1E"/>
    <w:rsid w:val="0010338B"/>
    <w:rsid w:val="00105054"/>
    <w:rsid w:val="00105DF8"/>
    <w:rsid w:val="001065D8"/>
    <w:rsid w:val="00107009"/>
    <w:rsid w:val="00110CA2"/>
    <w:rsid w:val="00111CB6"/>
    <w:rsid w:val="001137D6"/>
    <w:rsid w:val="0011403B"/>
    <w:rsid w:val="00114F2E"/>
    <w:rsid w:val="0011588A"/>
    <w:rsid w:val="0011606D"/>
    <w:rsid w:val="00117467"/>
    <w:rsid w:val="001176B3"/>
    <w:rsid w:val="00117F04"/>
    <w:rsid w:val="00121804"/>
    <w:rsid w:val="00121DB5"/>
    <w:rsid w:val="00122BC1"/>
    <w:rsid w:val="001230F6"/>
    <w:rsid w:val="00123AE7"/>
    <w:rsid w:val="00123C7F"/>
    <w:rsid w:val="00123D06"/>
    <w:rsid w:val="00124C36"/>
    <w:rsid w:val="00132838"/>
    <w:rsid w:val="001328A8"/>
    <w:rsid w:val="001344EC"/>
    <w:rsid w:val="001351A1"/>
    <w:rsid w:val="00135DFF"/>
    <w:rsid w:val="0013612D"/>
    <w:rsid w:val="00137030"/>
    <w:rsid w:val="00137513"/>
    <w:rsid w:val="001418BB"/>
    <w:rsid w:val="00142188"/>
    <w:rsid w:val="00142FEB"/>
    <w:rsid w:val="001440CC"/>
    <w:rsid w:val="001442D5"/>
    <w:rsid w:val="0014453E"/>
    <w:rsid w:val="0014577B"/>
    <w:rsid w:val="00146A1B"/>
    <w:rsid w:val="00147040"/>
    <w:rsid w:val="0015407F"/>
    <w:rsid w:val="00154C9F"/>
    <w:rsid w:val="00154F0A"/>
    <w:rsid w:val="00155ED3"/>
    <w:rsid w:val="00156CDB"/>
    <w:rsid w:val="001578CD"/>
    <w:rsid w:val="00157E7C"/>
    <w:rsid w:val="00162E75"/>
    <w:rsid w:val="001652E7"/>
    <w:rsid w:val="00165913"/>
    <w:rsid w:val="001668E1"/>
    <w:rsid w:val="00171B07"/>
    <w:rsid w:val="00180F6D"/>
    <w:rsid w:val="001822A7"/>
    <w:rsid w:val="0018499A"/>
    <w:rsid w:val="00184C3D"/>
    <w:rsid w:val="00184C7E"/>
    <w:rsid w:val="00184C89"/>
    <w:rsid w:val="00184EB6"/>
    <w:rsid w:val="0019159A"/>
    <w:rsid w:val="00193E0C"/>
    <w:rsid w:val="00194C02"/>
    <w:rsid w:val="00196A20"/>
    <w:rsid w:val="001A2249"/>
    <w:rsid w:val="001A385E"/>
    <w:rsid w:val="001A41AB"/>
    <w:rsid w:val="001A6309"/>
    <w:rsid w:val="001A6921"/>
    <w:rsid w:val="001B0C22"/>
    <w:rsid w:val="001B270D"/>
    <w:rsid w:val="001B3273"/>
    <w:rsid w:val="001B46F2"/>
    <w:rsid w:val="001B4EFE"/>
    <w:rsid w:val="001B5473"/>
    <w:rsid w:val="001C3035"/>
    <w:rsid w:val="001C34D9"/>
    <w:rsid w:val="001C3539"/>
    <w:rsid w:val="001C3558"/>
    <w:rsid w:val="001C3CE2"/>
    <w:rsid w:val="001C4228"/>
    <w:rsid w:val="001C4662"/>
    <w:rsid w:val="001C4F52"/>
    <w:rsid w:val="001C5333"/>
    <w:rsid w:val="001C58AE"/>
    <w:rsid w:val="001D04D8"/>
    <w:rsid w:val="001D6C2E"/>
    <w:rsid w:val="001D7E2C"/>
    <w:rsid w:val="001E2693"/>
    <w:rsid w:val="001E2C76"/>
    <w:rsid w:val="001E2EF1"/>
    <w:rsid w:val="001E44A0"/>
    <w:rsid w:val="001E6611"/>
    <w:rsid w:val="001E6904"/>
    <w:rsid w:val="001F01C7"/>
    <w:rsid w:val="001F03EB"/>
    <w:rsid w:val="001F054B"/>
    <w:rsid w:val="001F0566"/>
    <w:rsid w:val="001F167C"/>
    <w:rsid w:val="001F2D77"/>
    <w:rsid w:val="001F2DA9"/>
    <w:rsid w:val="001F4558"/>
    <w:rsid w:val="001F5B1B"/>
    <w:rsid w:val="001F6693"/>
    <w:rsid w:val="001F68EB"/>
    <w:rsid w:val="001F7C84"/>
    <w:rsid w:val="00200159"/>
    <w:rsid w:val="00201605"/>
    <w:rsid w:val="0020233C"/>
    <w:rsid w:val="00203C16"/>
    <w:rsid w:val="00203DFA"/>
    <w:rsid w:val="0020514C"/>
    <w:rsid w:val="00205CB5"/>
    <w:rsid w:val="0020721B"/>
    <w:rsid w:val="0021164F"/>
    <w:rsid w:val="002126FE"/>
    <w:rsid w:val="00212BE0"/>
    <w:rsid w:val="00212DE0"/>
    <w:rsid w:val="002148F9"/>
    <w:rsid w:val="002153E1"/>
    <w:rsid w:val="002167D7"/>
    <w:rsid w:val="00216CCE"/>
    <w:rsid w:val="0022052C"/>
    <w:rsid w:val="00221537"/>
    <w:rsid w:val="00222250"/>
    <w:rsid w:val="002230F8"/>
    <w:rsid w:val="002269B7"/>
    <w:rsid w:val="002272A9"/>
    <w:rsid w:val="002315E3"/>
    <w:rsid w:val="00232535"/>
    <w:rsid w:val="0023273B"/>
    <w:rsid w:val="00233A7D"/>
    <w:rsid w:val="00235569"/>
    <w:rsid w:val="00241B9B"/>
    <w:rsid w:val="00242B0E"/>
    <w:rsid w:val="00245F5A"/>
    <w:rsid w:val="0024688A"/>
    <w:rsid w:val="00246A9E"/>
    <w:rsid w:val="00246BEA"/>
    <w:rsid w:val="0024720B"/>
    <w:rsid w:val="0025037A"/>
    <w:rsid w:val="00250BB4"/>
    <w:rsid w:val="002512A1"/>
    <w:rsid w:val="00251931"/>
    <w:rsid w:val="00251D22"/>
    <w:rsid w:val="00253FEA"/>
    <w:rsid w:val="00254ECD"/>
    <w:rsid w:val="00255008"/>
    <w:rsid w:val="0025639E"/>
    <w:rsid w:val="00256E72"/>
    <w:rsid w:val="0025758D"/>
    <w:rsid w:val="00260B81"/>
    <w:rsid w:val="00262C9B"/>
    <w:rsid w:val="00263139"/>
    <w:rsid w:val="00263335"/>
    <w:rsid w:val="00264627"/>
    <w:rsid w:val="00265B15"/>
    <w:rsid w:val="002662CA"/>
    <w:rsid w:val="0026712B"/>
    <w:rsid w:val="002676FF"/>
    <w:rsid w:val="00270497"/>
    <w:rsid w:val="00270D7D"/>
    <w:rsid w:val="00271918"/>
    <w:rsid w:val="00273C2D"/>
    <w:rsid w:val="00274D7D"/>
    <w:rsid w:val="00276060"/>
    <w:rsid w:val="00276B6A"/>
    <w:rsid w:val="0027759D"/>
    <w:rsid w:val="00281D00"/>
    <w:rsid w:val="002853D9"/>
    <w:rsid w:val="00285874"/>
    <w:rsid w:val="00286758"/>
    <w:rsid w:val="002867B3"/>
    <w:rsid w:val="002900A8"/>
    <w:rsid w:val="00290AA5"/>
    <w:rsid w:val="0029117E"/>
    <w:rsid w:val="00292B1E"/>
    <w:rsid w:val="0029391A"/>
    <w:rsid w:val="00293BE1"/>
    <w:rsid w:val="002945C6"/>
    <w:rsid w:val="00294F64"/>
    <w:rsid w:val="0029566D"/>
    <w:rsid w:val="00295ED7"/>
    <w:rsid w:val="002963CC"/>
    <w:rsid w:val="00296645"/>
    <w:rsid w:val="00296D09"/>
    <w:rsid w:val="002A02F9"/>
    <w:rsid w:val="002A0A47"/>
    <w:rsid w:val="002A38B6"/>
    <w:rsid w:val="002A3C92"/>
    <w:rsid w:val="002A47F8"/>
    <w:rsid w:val="002A5AAC"/>
    <w:rsid w:val="002A5D6F"/>
    <w:rsid w:val="002A6012"/>
    <w:rsid w:val="002A608C"/>
    <w:rsid w:val="002A75C7"/>
    <w:rsid w:val="002A778E"/>
    <w:rsid w:val="002A7AE4"/>
    <w:rsid w:val="002B05A4"/>
    <w:rsid w:val="002B08DC"/>
    <w:rsid w:val="002B0FF8"/>
    <w:rsid w:val="002B1856"/>
    <w:rsid w:val="002B2D24"/>
    <w:rsid w:val="002B544B"/>
    <w:rsid w:val="002B64AF"/>
    <w:rsid w:val="002B74C8"/>
    <w:rsid w:val="002B75E6"/>
    <w:rsid w:val="002B7773"/>
    <w:rsid w:val="002B7A95"/>
    <w:rsid w:val="002C0217"/>
    <w:rsid w:val="002C449C"/>
    <w:rsid w:val="002C46A8"/>
    <w:rsid w:val="002C4E04"/>
    <w:rsid w:val="002C6E8F"/>
    <w:rsid w:val="002D212E"/>
    <w:rsid w:val="002D2596"/>
    <w:rsid w:val="002D2BA0"/>
    <w:rsid w:val="002E08AF"/>
    <w:rsid w:val="002E1445"/>
    <w:rsid w:val="002E2AA3"/>
    <w:rsid w:val="002E37D4"/>
    <w:rsid w:val="002E4301"/>
    <w:rsid w:val="002E5606"/>
    <w:rsid w:val="002E6CF7"/>
    <w:rsid w:val="002F0B36"/>
    <w:rsid w:val="002F3395"/>
    <w:rsid w:val="002F4B85"/>
    <w:rsid w:val="002F7346"/>
    <w:rsid w:val="00300541"/>
    <w:rsid w:val="00301003"/>
    <w:rsid w:val="00301071"/>
    <w:rsid w:val="003012C1"/>
    <w:rsid w:val="00301956"/>
    <w:rsid w:val="00303E29"/>
    <w:rsid w:val="003071DE"/>
    <w:rsid w:val="00310C5B"/>
    <w:rsid w:val="0031142B"/>
    <w:rsid w:val="00316BD4"/>
    <w:rsid w:val="003178A3"/>
    <w:rsid w:val="003206D9"/>
    <w:rsid w:val="00321D44"/>
    <w:rsid w:val="00321F8E"/>
    <w:rsid w:val="0032262A"/>
    <w:rsid w:val="003235FA"/>
    <w:rsid w:val="0032523A"/>
    <w:rsid w:val="0032705C"/>
    <w:rsid w:val="003314B5"/>
    <w:rsid w:val="0033568D"/>
    <w:rsid w:val="00335F14"/>
    <w:rsid w:val="0033658D"/>
    <w:rsid w:val="00336660"/>
    <w:rsid w:val="00337E80"/>
    <w:rsid w:val="0034017E"/>
    <w:rsid w:val="00340BB4"/>
    <w:rsid w:val="00340F25"/>
    <w:rsid w:val="00344627"/>
    <w:rsid w:val="003459EB"/>
    <w:rsid w:val="00346131"/>
    <w:rsid w:val="00346467"/>
    <w:rsid w:val="0035070D"/>
    <w:rsid w:val="00351BE6"/>
    <w:rsid w:val="00353423"/>
    <w:rsid w:val="00354578"/>
    <w:rsid w:val="0035580E"/>
    <w:rsid w:val="00356234"/>
    <w:rsid w:val="003606DC"/>
    <w:rsid w:val="00366B41"/>
    <w:rsid w:val="00371A9B"/>
    <w:rsid w:val="00372406"/>
    <w:rsid w:val="00372EF0"/>
    <w:rsid w:val="003736FD"/>
    <w:rsid w:val="003743D7"/>
    <w:rsid w:val="00374610"/>
    <w:rsid w:val="00374803"/>
    <w:rsid w:val="00374C5B"/>
    <w:rsid w:val="00375E03"/>
    <w:rsid w:val="0037688C"/>
    <w:rsid w:val="003769BC"/>
    <w:rsid w:val="003800A5"/>
    <w:rsid w:val="00381439"/>
    <w:rsid w:val="00382835"/>
    <w:rsid w:val="00383AAB"/>
    <w:rsid w:val="00384B32"/>
    <w:rsid w:val="003866EB"/>
    <w:rsid w:val="00387016"/>
    <w:rsid w:val="0038776B"/>
    <w:rsid w:val="003879DB"/>
    <w:rsid w:val="003902D1"/>
    <w:rsid w:val="00390823"/>
    <w:rsid w:val="0039154D"/>
    <w:rsid w:val="00394A77"/>
    <w:rsid w:val="003950EA"/>
    <w:rsid w:val="00397767"/>
    <w:rsid w:val="00397896"/>
    <w:rsid w:val="003A0BBF"/>
    <w:rsid w:val="003A0F4E"/>
    <w:rsid w:val="003A1B72"/>
    <w:rsid w:val="003A1EF1"/>
    <w:rsid w:val="003A1F0E"/>
    <w:rsid w:val="003A36A9"/>
    <w:rsid w:val="003A407E"/>
    <w:rsid w:val="003A4EED"/>
    <w:rsid w:val="003A5F12"/>
    <w:rsid w:val="003B0A08"/>
    <w:rsid w:val="003B1DAE"/>
    <w:rsid w:val="003B36FE"/>
    <w:rsid w:val="003B37B9"/>
    <w:rsid w:val="003B568A"/>
    <w:rsid w:val="003B61C0"/>
    <w:rsid w:val="003B6553"/>
    <w:rsid w:val="003B75D3"/>
    <w:rsid w:val="003B7E9F"/>
    <w:rsid w:val="003C0C35"/>
    <w:rsid w:val="003C12D9"/>
    <w:rsid w:val="003C224A"/>
    <w:rsid w:val="003C246D"/>
    <w:rsid w:val="003C35E4"/>
    <w:rsid w:val="003C374D"/>
    <w:rsid w:val="003C3938"/>
    <w:rsid w:val="003C3CBA"/>
    <w:rsid w:val="003C4C5E"/>
    <w:rsid w:val="003C5DD3"/>
    <w:rsid w:val="003C6205"/>
    <w:rsid w:val="003C6BB4"/>
    <w:rsid w:val="003C7022"/>
    <w:rsid w:val="003C7DF3"/>
    <w:rsid w:val="003D1177"/>
    <w:rsid w:val="003D21DB"/>
    <w:rsid w:val="003D3298"/>
    <w:rsid w:val="003D3A8D"/>
    <w:rsid w:val="003D3C35"/>
    <w:rsid w:val="003D3E2F"/>
    <w:rsid w:val="003D5AAB"/>
    <w:rsid w:val="003E0AA5"/>
    <w:rsid w:val="003E0C2D"/>
    <w:rsid w:val="003E2AAB"/>
    <w:rsid w:val="003E2D16"/>
    <w:rsid w:val="003E3738"/>
    <w:rsid w:val="003E5763"/>
    <w:rsid w:val="003E7FB8"/>
    <w:rsid w:val="003F09FB"/>
    <w:rsid w:val="003F189A"/>
    <w:rsid w:val="003F269B"/>
    <w:rsid w:val="003F6C8F"/>
    <w:rsid w:val="004005B3"/>
    <w:rsid w:val="004041B0"/>
    <w:rsid w:val="00404467"/>
    <w:rsid w:val="004056AF"/>
    <w:rsid w:val="00406433"/>
    <w:rsid w:val="0040669A"/>
    <w:rsid w:val="004079AD"/>
    <w:rsid w:val="0041452C"/>
    <w:rsid w:val="00415B66"/>
    <w:rsid w:val="0041609B"/>
    <w:rsid w:val="004161F3"/>
    <w:rsid w:val="00421193"/>
    <w:rsid w:val="00421830"/>
    <w:rsid w:val="00422921"/>
    <w:rsid w:val="00425D4D"/>
    <w:rsid w:val="00425E1D"/>
    <w:rsid w:val="004304F5"/>
    <w:rsid w:val="0043378D"/>
    <w:rsid w:val="004375C6"/>
    <w:rsid w:val="004402B1"/>
    <w:rsid w:val="00440320"/>
    <w:rsid w:val="004411D4"/>
    <w:rsid w:val="0044148C"/>
    <w:rsid w:val="004424FB"/>
    <w:rsid w:val="00444B16"/>
    <w:rsid w:val="004450F4"/>
    <w:rsid w:val="00450CB8"/>
    <w:rsid w:val="00451063"/>
    <w:rsid w:val="0045319E"/>
    <w:rsid w:val="00453325"/>
    <w:rsid w:val="0045389C"/>
    <w:rsid w:val="00453D17"/>
    <w:rsid w:val="00454C7E"/>
    <w:rsid w:val="0045517E"/>
    <w:rsid w:val="0045538E"/>
    <w:rsid w:val="00455C46"/>
    <w:rsid w:val="00460D92"/>
    <w:rsid w:val="00461AAC"/>
    <w:rsid w:val="004626F2"/>
    <w:rsid w:val="004633ED"/>
    <w:rsid w:val="00464DE6"/>
    <w:rsid w:val="004656E1"/>
    <w:rsid w:val="00467FA2"/>
    <w:rsid w:val="00471494"/>
    <w:rsid w:val="00471B0B"/>
    <w:rsid w:val="00476C87"/>
    <w:rsid w:val="00480054"/>
    <w:rsid w:val="0048019D"/>
    <w:rsid w:val="00480572"/>
    <w:rsid w:val="00481E12"/>
    <w:rsid w:val="004820EE"/>
    <w:rsid w:val="0048315B"/>
    <w:rsid w:val="00484858"/>
    <w:rsid w:val="00484A51"/>
    <w:rsid w:val="00484E85"/>
    <w:rsid w:val="004851A4"/>
    <w:rsid w:val="00486BEE"/>
    <w:rsid w:val="0048743A"/>
    <w:rsid w:val="00487D09"/>
    <w:rsid w:val="004901DF"/>
    <w:rsid w:val="004919DE"/>
    <w:rsid w:val="00491C49"/>
    <w:rsid w:val="00492B6C"/>
    <w:rsid w:val="00492D8F"/>
    <w:rsid w:val="00493958"/>
    <w:rsid w:val="00494E8A"/>
    <w:rsid w:val="004959B9"/>
    <w:rsid w:val="00495A2F"/>
    <w:rsid w:val="004A0C5E"/>
    <w:rsid w:val="004A1B4A"/>
    <w:rsid w:val="004A375A"/>
    <w:rsid w:val="004A3B4A"/>
    <w:rsid w:val="004A4CB7"/>
    <w:rsid w:val="004A4EB0"/>
    <w:rsid w:val="004A52DA"/>
    <w:rsid w:val="004A7D88"/>
    <w:rsid w:val="004B10DC"/>
    <w:rsid w:val="004B15F3"/>
    <w:rsid w:val="004B2B24"/>
    <w:rsid w:val="004B3408"/>
    <w:rsid w:val="004B3BFA"/>
    <w:rsid w:val="004B4367"/>
    <w:rsid w:val="004B486C"/>
    <w:rsid w:val="004B4C08"/>
    <w:rsid w:val="004B6131"/>
    <w:rsid w:val="004B631A"/>
    <w:rsid w:val="004B7191"/>
    <w:rsid w:val="004B75D3"/>
    <w:rsid w:val="004C1219"/>
    <w:rsid w:val="004C31B6"/>
    <w:rsid w:val="004C3D1C"/>
    <w:rsid w:val="004C4F5F"/>
    <w:rsid w:val="004C5C5A"/>
    <w:rsid w:val="004C7CE0"/>
    <w:rsid w:val="004D0FD8"/>
    <w:rsid w:val="004D2046"/>
    <w:rsid w:val="004D32DF"/>
    <w:rsid w:val="004D378B"/>
    <w:rsid w:val="004D5A71"/>
    <w:rsid w:val="004D7232"/>
    <w:rsid w:val="004D733E"/>
    <w:rsid w:val="004E1137"/>
    <w:rsid w:val="004E3456"/>
    <w:rsid w:val="004E356E"/>
    <w:rsid w:val="004E505F"/>
    <w:rsid w:val="004E5A82"/>
    <w:rsid w:val="004E6B19"/>
    <w:rsid w:val="004E7706"/>
    <w:rsid w:val="004F0E85"/>
    <w:rsid w:val="004F1F70"/>
    <w:rsid w:val="004F482B"/>
    <w:rsid w:val="004F68A4"/>
    <w:rsid w:val="004F7EC4"/>
    <w:rsid w:val="00500233"/>
    <w:rsid w:val="00501479"/>
    <w:rsid w:val="00501E64"/>
    <w:rsid w:val="00502460"/>
    <w:rsid w:val="00502CD4"/>
    <w:rsid w:val="005038EA"/>
    <w:rsid w:val="005039A3"/>
    <w:rsid w:val="00503DF4"/>
    <w:rsid w:val="005069C0"/>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5859"/>
    <w:rsid w:val="00526BEC"/>
    <w:rsid w:val="005272B1"/>
    <w:rsid w:val="00530C5A"/>
    <w:rsid w:val="00533F25"/>
    <w:rsid w:val="005344D9"/>
    <w:rsid w:val="005369B4"/>
    <w:rsid w:val="00536B06"/>
    <w:rsid w:val="0053745B"/>
    <w:rsid w:val="00537623"/>
    <w:rsid w:val="0054075F"/>
    <w:rsid w:val="00540C1D"/>
    <w:rsid w:val="00540D10"/>
    <w:rsid w:val="005414EA"/>
    <w:rsid w:val="00541C82"/>
    <w:rsid w:val="005428D9"/>
    <w:rsid w:val="00542C37"/>
    <w:rsid w:val="00543C92"/>
    <w:rsid w:val="00545536"/>
    <w:rsid w:val="0054599C"/>
    <w:rsid w:val="00546A41"/>
    <w:rsid w:val="00546CD9"/>
    <w:rsid w:val="00550363"/>
    <w:rsid w:val="00550887"/>
    <w:rsid w:val="00551039"/>
    <w:rsid w:val="005526C1"/>
    <w:rsid w:val="00553504"/>
    <w:rsid w:val="005535CE"/>
    <w:rsid w:val="00555118"/>
    <w:rsid w:val="005554F1"/>
    <w:rsid w:val="00556519"/>
    <w:rsid w:val="00556A8C"/>
    <w:rsid w:val="005577A6"/>
    <w:rsid w:val="005578FE"/>
    <w:rsid w:val="00561AAA"/>
    <w:rsid w:val="0056255C"/>
    <w:rsid w:val="005625C3"/>
    <w:rsid w:val="005626CE"/>
    <w:rsid w:val="0056296D"/>
    <w:rsid w:val="00563D56"/>
    <w:rsid w:val="00564918"/>
    <w:rsid w:val="005650EC"/>
    <w:rsid w:val="00565D03"/>
    <w:rsid w:val="00566E1C"/>
    <w:rsid w:val="005670CA"/>
    <w:rsid w:val="00567310"/>
    <w:rsid w:val="00567A30"/>
    <w:rsid w:val="00567FC2"/>
    <w:rsid w:val="0057024E"/>
    <w:rsid w:val="00570C8D"/>
    <w:rsid w:val="00571C13"/>
    <w:rsid w:val="005723F2"/>
    <w:rsid w:val="005733EE"/>
    <w:rsid w:val="005746F8"/>
    <w:rsid w:val="0057537C"/>
    <w:rsid w:val="00580098"/>
    <w:rsid w:val="0058186B"/>
    <w:rsid w:val="00582EA3"/>
    <w:rsid w:val="00587125"/>
    <w:rsid w:val="0059230A"/>
    <w:rsid w:val="005936CC"/>
    <w:rsid w:val="0059668A"/>
    <w:rsid w:val="005974ED"/>
    <w:rsid w:val="00597734"/>
    <w:rsid w:val="005A1B1D"/>
    <w:rsid w:val="005A1E5C"/>
    <w:rsid w:val="005A22F6"/>
    <w:rsid w:val="005A2584"/>
    <w:rsid w:val="005A27A0"/>
    <w:rsid w:val="005A2B28"/>
    <w:rsid w:val="005A3AFF"/>
    <w:rsid w:val="005A3D6E"/>
    <w:rsid w:val="005A3EAA"/>
    <w:rsid w:val="005A4F1C"/>
    <w:rsid w:val="005A727C"/>
    <w:rsid w:val="005B00C8"/>
    <w:rsid w:val="005B27BF"/>
    <w:rsid w:val="005B4DD9"/>
    <w:rsid w:val="005B7185"/>
    <w:rsid w:val="005B727A"/>
    <w:rsid w:val="005C0A94"/>
    <w:rsid w:val="005C0B58"/>
    <w:rsid w:val="005C10D5"/>
    <w:rsid w:val="005C124C"/>
    <w:rsid w:val="005C595B"/>
    <w:rsid w:val="005C676D"/>
    <w:rsid w:val="005C683A"/>
    <w:rsid w:val="005C7477"/>
    <w:rsid w:val="005C797C"/>
    <w:rsid w:val="005C7B41"/>
    <w:rsid w:val="005D4DA7"/>
    <w:rsid w:val="005D622A"/>
    <w:rsid w:val="005D7634"/>
    <w:rsid w:val="005D7F51"/>
    <w:rsid w:val="005E0406"/>
    <w:rsid w:val="005E232B"/>
    <w:rsid w:val="005E3626"/>
    <w:rsid w:val="005E3D0F"/>
    <w:rsid w:val="005E5503"/>
    <w:rsid w:val="005E5C90"/>
    <w:rsid w:val="005E73EF"/>
    <w:rsid w:val="005F1019"/>
    <w:rsid w:val="005F1E17"/>
    <w:rsid w:val="005F2596"/>
    <w:rsid w:val="005F3201"/>
    <w:rsid w:val="005F6C25"/>
    <w:rsid w:val="005F7535"/>
    <w:rsid w:val="005F7BC2"/>
    <w:rsid w:val="0060108D"/>
    <w:rsid w:val="006030CD"/>
    <w:rsid w:val="0060357E"/>
    <w:rsid w:val="00603F3D"/>
    <w:rsid w:val="0060490A"/>
    <w:rsid w:val="00606648"/>
    <w:rsid w:val="0060784B"/>
    <w:rsid w:val="006100BF"/>
    <w:rsid w:val="00610C10"/>
    <w:rsid w:val="00612EAD"/>
    <w:rsid w:val="00616990"/>
    <w:rsid w:val="00621DD5"/>
    <w:rsid w:val="00621E56"/>
    <w:rsid w:val="00622C27"/>
    <w:rsid w:val="00623CE9"/>
    <w:rsid w:val="00625487"/>
    <w:rsid w:val="006256EE"/>
    <w:rsid w:val="00625786"/>
    <w:rsid w:val="006275C5"/>
    <w:rsid w:val="006314CA"/>
    <w:rsid w:val="006358D8"/>
    <w:rsid w:val="00635F6C"/>
    <w:rsid w:val="006431AE"/>
    <w:rsid w:val="00643B2B"/>
    <w:rsid w:val="00644198"/>
    <w:rsid w:val="00647332"/>
    <w:rsid w:val="0065012B"/>
    <w:rsid w:val="00650DBF"/>
    <w:rsid w:val="006537B8"/>
    <w:rsid w:val="00656FA9"/>
    <w:rsid w:val="00661B76"/>
    <w:rsid w:val="00662346"/>
    <w:rsid w:val="00663378"/>
    <w:rsid w:val="0066689C"/>
    <w:rsid w:val="006670A7"/>
    <w:rsid w:val="00667DAE"/>
    <w:rsid w:val="00670995"/>
    <w:rsid w:val="00670B66"/>
    <w:rsid w:val="006713B6"/>
    <w:rsid w:val="006728B6"/>
    <w:rsid w:val="00672955"/>
    <w:rsid w:val="006810C0"/>
    <w:rsid w:val="00681CB0"/>
    <w:rsid w:val="00682C11"/>
    <w:rsid w:val="0068508B"/>
    <w:rsid w:val="00685A31"/>
    <w:rsid w:val="0068625D"/>
    <w:rsid w:val="00686FEA"/>
    <w:rsid w:val="00691901"/>
    <w:rsid w:val="0069595A"/>
    <w:rsid w:val="00695A93"/>
    <w:rsid w:val="00696487"/>
    <w:rsid w:val="00697BA4"/>
    <w:rsid w:val="006A0528"/>
    <w:rsid w:val="006A1A5A"/>
    <w:rsid w:val="006A1CD6"/>
    <w:rsid w:val="006A1FAF"/>
    <w:rsid w:val="006A2D8B"/>
    <w:rsid w:val="006A2FCE"/>
    <w:rsid w:val="006A7191"/>
    <w:rsid w:val="006A7B75"/>
    <w:rsid w:val="006A7EA0"/>
    <w:rsid w:val="006B61C1"/>
    <w:rsid w:val="006C0598"/>
    <w:rsid w:val="006C1AE5"/>
    <w:rsid w:val="006C1BBD"/>
    <w:rsid w:val="006C3E67"/>
    <w:rsid w:val="006C581F"/>
    <w:rsid w:val="006D0196"/>
    <w:rsid w:val="006D094D"/>
    <w:rsid w:val="006D0C4D"/>
    <w:rsid w:val="006D0E43"/>
    <w:rsid w:val="006D2A7B"/>
    <w:rsid w:val="006D34AD"/>
    <w:rsid w:val="006D3891"/>
    <w:rsid w:val="006D3906"/>
    <w:rsid w:val="006D54A4"/>
    <w:rsid w:val="006E2664"/>
    <w:rsid w:val="006E2BCE"/>
    <w:rsid w:val="006E2D39"/>
    <w:rsid w:val="006E463D"/>
    <w:rsid w:val="006E68FB"/>
    <w:rsid w:val="006E6A19"/>
    <w:rsid w:val="006E7125"/>
    <w:rsid w:val="006F115F"/>
    <w:rsid w:val="006F2C77"/>
    <w:rsid w:val="006F3186"/>
    <w:rsid w:val="006F32D8"/>
    <w:rsid w:val="006F7F16"/>
    <w:rsid w:val="0070189F"/>
    <w:rsid w:val="00703CCD"/>
    <w:rsid w:val="00706343"/>
    <w:rsid w:val="00707914"/>
    <w:rsid w:val="00711736"/>
    <w:rsid w:val="007124BE"/>
    <w:rsid w:val="007137F4"/>
    <w:rsid w:val="007157E2"/>
    <w:rsid w:val="0071756B"/>
    <w:rsid w:val="00721279"/>
    <w:rsid w:val="00723628"/>
    <w:rsid w:val="0073069F"/>
    <w:rsid w:val="0073133F"/>
    <w:rsid w:val="00733772"/>
    <w:rsid w:val="00740F56"/>
    <w:rsid w:val="0074146F"/>
    <w:rsid w:val="00741B74"/>
    <w:rsid w:val="007426AC"/>
    <w:rsid w:val="0074294E"/>
    <w:rsid w:val="00743A62"/>
    <w:rsid w:val="007447BD"/>
    <w:rsid w:val="00745850"/>
    <w:rsid w:val="00745ADC"/>
    <w:rsid w:val="007477ED"/>
    <w:rsid w:val="0075196F"/>
    <w:rsid w:val="00753594"/>
    <w:rsid w:val="007566D1"/>
    <w:rsid w:val="0075781E"/>
    <w:rsid w:val="00760C16"/>
    <w:rsid w:val="0076194C"/>
    <w:rsid w:val="00763953"/>
    <w:rsid w:val="007648A4"/>
    <w:rsid w:val="007650FD"/>
    <w:rsid w:val="007655F3"/>
    <w:rsid w:val="00765C5E"/>
    <w:rsid w:val="00766025"/>
    <w:rsid w:val="0076627E"/>
    <w:rsid w:val="007665C3"/>
    <w:rsid w:val="007676D8"/>
    <w:rsid w:val="007715E6"/>
    <w:rsid w:val="0077389A"/>
    <w:rsid w:val="00773F76"/>
    <w:rsid w:val="00776BDD"/>
    <w:rsid w:val="00776C6C"/>
    <w:rsid w:val="00780FA9"/>
    <w:rsid w:val="007829D0"/>
    <w:rsid w:val="007841E0"/>
    <w:rsid w:val="007845E1"/>
    <w:rsid w:val="007927D2"/>
    <w:rsid w:val="007930C1"/>
    <w:rsid w:val="00794C75"/>
    <w:rsid w:val="00795F39"/>
    <w:rsid w:val="00796317"/>
    <w:rsid w:val="00796BF8"/>
    <w:rsid w:val="007A008D"/>
    <w:rsid w:val="007A0C88"/>
    <w:rsid w:val="007A145A"/>
    <w:rsid w:val="007A1C89"/>
    <w:rsid w:val="007A2EB2"/>
    <w:rsid w:val="007A39FB"/>
    <w:rsid w:val="007A546B"/>
    <w:rsid w:val="007A61D8"/>
    <w:rsid w:val="007A680D"/>
    <w:rsid w:val="007A6D2F"/>
    <w:rsid w:val="007A7074"/>
    <w:rsid w:val="007B177D"/>
    <w:rsid w:val="007B3F7F"/>
    <w:rsid w:val="007B4259"/>
    <w:rsid w:val="007C0AF1"/>
    <w:rsid w:val="007C0BC8"/>
    <w:rsid w:val="007C4187"/>
    <w:rsid w:val="007C44D7"/>
    <w:rsid w:val="007C4C45"/>
    <w:rsid w:val="007C60CC"/>
    <w:rsid w:val="007C692A"/>
    <w:rsid w:val="007C78DB"/>
    <w:rsid w:val="007D047C"/>
    <w:rsid w:val="007D118D"/>
    <w:rsid w:val="007D1644"/>
    <w:rsid w:val="007D1957"/>
    <w:rsid w:val="007D1F53"/>
    <w:rsid w:val="007D391A"/>
    <w:rsid w:val="007D6071"/>
    <w:rsid w:val="007D663C"/>
    <w:rsid w:val="007D6A50"/>
    <w:rsid w:val="007D6ED0"/>
    <w:rsid w:val="007E038B"/>
    <w:rsid w:val="007E07F9"/>
    <w:rsid w:val="007E247E"/>
    <w:rsid w:val="007E25C5"/>
    <w:rsid w:val="007E3F78"/>
    <w:rsid w:val="007E6244"/>
    <w:rsid w:val="007F5163"/>
    <w:rsid w:val="007F55A2"/>
    <w:rsid w:val="007F6A1C"/>
    <w:rsid w:val="007F7A1C"/>
    <w:rsid w:val="0080017F"/>
    <w:rsid w:val="00805867"/>
    <w:rsid w:val="0081005D"/>
    <w:rsid w:val="008117DC"/>
    <w:rsid w:val="00811A43"/>
    <w:rsid w:val="00811E54"/>
    <w:rsid w:val="00813866"/>
    <w:rsid w:val="00814685"/>
    <w:rsid w:val="00820FC0"/>
    <w:rsid w:val="00821ED0"/>
    <w:rsid w:val="00822138"/>
    <w:rsid w:val="0082338E"/>
    <w:rsid w:val="00824438"/>
    <w:rsid w:val="00825CB1"/>
    <w:rsid w:val="0082723D"/>
    <w:rsid w:val="00827612"/>
    <w:rsid w:val="00830411"/>
    <w:rsid w:val="00830940"/>
    <w:rsid w:val="008324F6"/>
    <w:rsid w:val="00832E34"/>
    <w:rsid w:val="008346CE"/>
    <w:rsid w:val="00835033"/>
    <w:rsid w:val="00835F49"/>
    <w:rsid w:val="008367AC"/>
    <w:rsid w:val="00836CE4"/>
    <w:rsid w:val="00837263"/>
    <w:rsid w:val="00843B40"/>
    <w:rsid w:val="008443D5"/>
    <w:rsid w:val="00846543"/>
    <w:rsid w:val="0084743A"/>
    <w:rsid w:val="00852DC5"/>
    <w:rsid w:val="0085326C"/>
    <w:rsid w:val="00853E22"/>
    <w:rsid w:val="008548E5"/>
    <w:rsid w:val="0085646C"/>
    <w:rsid w:val="008564BD"/>
    <w:rsid w:val="00856DF1"/>
    <w:rsid w:val="008638B8"/>
    <w:rsid w:val="0086416E"/>
    <w:rsid w:val="008652E9"/>
    <w:rsid w:val="0086746D"/>
    <w:rsid w:val="00867898"/>
    <w:rsid w:val="00867AB0"/>
    <w:rsid w:val="00867C2E"/>
    <w:rsid w:val="0087012E"/>
    <w:rsid w:val="00870469"/>
    <w:rsid w:val="0087061D"/>
    <w:rsid w:val="00871FC4"/>
    <w:rsid w:val="0087411C"/>
    <w:rsid w:val="00874332"/>
    <w:rsid w:val="00874A06"/>
    <w:rsid w:val="008750AC"/>
    <w:rsid w:val="008764EE"/>
    <w:rsid w:val="00877967"/>
    <w:rsid w:val="00881B51"/>
    <w:rsid w:val="00881D1A"/>
    <w:rsid w:val="00883335"/>
    <w:rsid w:val="00885A63"/>
    <w:rsid w:val="008862EE"/>
    <w:rsid w:val="00890A72"/>
    <w:rsid w:val="008914CB"/>
    <w:rsid w:val="00894FC1"/>
    <w:rsid w:val="008960B9"/>
    <w:rsid w:val="00896C88"/>
    <w:rsid w:val="008A0C27"/>
    <w:rsid w:val="008A1375"/>
    <w:rsid w:val="008A1B40"/>
    <w:rsid w:val="008A2105"/>
    <w:rsid w:val="008A3914"/>
    <w:rsid w:val="008A4554"/>
    <w:rsid w:val="008A6249"/>
    <w:rsid w:val="008A7748"/>
    <w:rsid w:val="008A77AB"/>
    <w:rsid w:val="008B18D6"/>
    <w:rsid w:val="008B3ADA"/>
    <w:rsid w:val="008B45BB"/>
    <w:rsid w:val="008B4C3F"/>
    <w:rsid w:val="008B785B"/>
    <w:rsid w:val="008C0222"/>
    <w:rsid w:val="008C042A"/>
    <w:rsid w:val="008C0C9A"/>
    <w:rsid w:val="008C15EA"/>
    <w:rsid w:val="008C1B05"/>
    <w:rsid w:val="008C2A04"/>
    <w:rsid w:val="008C373B"/>
    <w:rsid w:val="008C435A"/>
    <w:rsid w:val="008C4885"/>
    <w:rsid w:val="008C7142"/>
    <w:rsid w:val="008C79C1"/>
    <w:rsid w:val="008D0273"/>
    <w:rsid w:val="008D09F7"/>
    <w:rsid w:val="008D2B71"/>
    <w:rsid w:val="008D2EDE"/>
    <w:rsid w:val="008D45C2"/>
    <w:rsid w:val="008D544B"/>
    <w:rsid w:val="008E061E"/>
    <w:rsid w:val="008E1051"/>
    <w:rsid w:val="008E113B"/>
    <w:rsid w:val="008E2E9B"/>
    <w:rsid w:val="008E31AE"/>
    <w:rsid w:val="008E4BE2"/>
    <w:rsid w:val="008E5364"/>
    <w:rsid w:val="008E7253"/>
    <w:rsid w:val="008E729A"/>
    <w:rsid w:val="008F0496"/>
    <w:rsid w:val="008F0DE8"/>
    <w:rsid w:val="008F0FCC"/>
    <w:rsid w:val="008F1778"/>
    <w:rsid w:val="008F2065"/>
    <w:rsid w:val="008F2C78"/>
    <w:rsid w:val="008F3242"/>
    <w:rsid w:val="008F38F2"/>
    <w:rsid w:val="008F7488"/>
    <w:rsid w:val="009040EC"/>
    <w:rsid w:val="00906A9B"/>
    <w:rsid w:val="009106B9"/>
    <w:rsid w:val="0091430A"/>
    <w:rsid w:val="009148A4"/>
    <w:rsid w:val="00915504"/>
    <w:rsid w:val="00915959"/>
    <w:rsid w:val="0092003C"/>
    <w:rsid w:val="009225C2"/>
    <w:rsid w:val="00922B83"/>
    <w:rsid w:val="009242CC"/>
    <w:rsid w:val="00924482"/>
    <w:rsid w:val="00924F06"/>
    <w:rsid w:val="00925E01"/>
    <w:rsid w:val="0092652C"/>
    <w:rsid w:val="00927173"/>
    <w:rsid w:val="00927536"/>
    <w:rsid w:val="00930318"/>
    <w:rsid w:val="00930BF6"/>
    <w:rsid w:val="00931F09"/>
    <w:rsid w:val="00931F1C"/>
    <w:rsid w:val="00932736"/>
    <w:rsid w:val="0093300A"/>
    <w:rsid w:val="00933B25"/>
    <w:rsid w:val="009346A7"/>
    <w:rsid w:val="00937BC0"/>
    <w:rsid w:val="0094114F"/>
    <w:rsid w:val="00942E3D"/>
    <w:rsid w:val="009440F6"/>
    <w:rsid w:val="0094587A"/>
    <w:rsid w:val="00945967"/>
    <w:rsid w:val="009473D6"/>
    <w:rsid w:val="00950077"/>
    <w:rsid w:val="00950825"/>
    <w:rsid w:val="00952B69"/>
    <w:rsid w:val="009534A0"/>
    <w:rsid w:val="00953A73"/>
    <w:rsid w:val="00954CE1"/>
    <w:rsid w:val="0095690B"/>
    <w:rsid w:val="00956A97"/>
    <w:rsid w:val="009623BA"/>
    <w:rsid w:val="0096260C"/>
    <w:rsid w:val="00962D53"/>
    <w:rsid w:val="00963C44"/>
    <w:rsid w:val="00963F98"/>
    <w:rsid w:val="00965E91"/>
    <w:rsid w:val="00966466"/>
    <w:rsid w:val="00967681"/>
    <w:rsid w:val="00967745"/>
    <w:rsid w:val="009677ED"/>
    <w:rsid w:val="009712A1"/>
    <w:rsid w:val="00971D2F"/>
    <w:rsid w:val="0097395F"/>
    <w:rsid w:val="009749AF"/>
    <w:rsid w:val="00974D8F"/>
    <w:rsid w:val="0097732C"/>
    <w:rsid w:val="009775FA"/>
    <w:rsid w:val="009808B6"/>
    <w:rsid w:val="00983040"/>
    <w:rsid w:val="00983AD0"/>
    <w:rsid w:val="00983AD4"/>
    <w:rsid w:val="0098450E"/>
    <w:rsid w:val="0098450F"/>
    <w:rsid w:val="00984937"/>
    <w:rsid w:val="00993A30"/>
    <w:rsid w:val="009951F9"/>
    <w:rsid w:val="00995DDC"/>
    <w:rsid w:val="009975B0"/>
    <w:rsid w:val="009A0825"/>
    <w:rsid w:val="009A148F"/>
    <w:rsid w:val="009A16EE"/>
    <w:rsid w:val="009A2FB2"/>
    <w:rsid w:val="009A4D47"/>
    <w:rsid w:val="009A5DCE"/>
    <w:rsid w:val="009B4278"/>
    <w:rsid w:val="009B57A8"/>
    <w:rsid w:val="009C01B4"/>
    <w:rsid w:val="009C095C"/>
    <w:rsid w:val="009C1396"/>
    <w:rsid w:val="009C4EF6"/>
    <w:rsid w:val="009C58BE"/>
    <w:rsid w:val="009C5D92"/>
    <w:rsid w:val="009C62D5"/>
    <w:rsid w:val="009D01C2"/>
    <w:rsid w:val="009D23D4"/>
    <w:rsid w:val="009D396D"/>
    <w:rsid w:val="009D3CA3"/>
    <w:rsid w:val="009D3D03"/>
    <w:rsid w:val="009D4F49"/>
    <w:rsid w:val="009D5358"/>
    <w:rsid w:val="009D58A7"/>
    <w:rsid w:val="009E24DE"/>
    <w:rsid w:val="009E2988"/>
    <w:rsid w:val="009E3EA0"/>
    <w:rsid w:val="009E4DC4"/>
    <w:rsid w:val="009E62B4"/>
    <w:rsid w:val="009E6631"/>
    <w:rsid w:val="009E6B2F"/>
    <w:rsid w:val="009F005D"/>
    <w:rsid w:val="009F2BC8"/>
    <w:rsid w:val="009F3FE6"/>
    <w:rsid w:val="009F4D6A"/>
    <w:rsid w:val="009F5D22"/>
    <w:rsid w:val="009F5EA6"/>
    <w:rsid w:val="009F620B"/>
    <w:rsid w:val="009F6C33"/>
    <w:rsid w:val="00A0050C"/>
    <w:rsid w:val="00A00B94"/>
    <w:rsid w:val="00A00BA4"/>
    <w:rsid w:val="00A02C71"/>
    <w:rsid w:val="00A054EC"/>
    <w:rsid w:val="00A06F22"/>
    <w:rsid w:val="00A07FAA"/>
    <w:rsid w:val="00A11927"/>
    <w:rsid w:val="00A12AC8"/>
    <w:rsid w:val="00A13EFF"/>
    <w:rsid w:val="00A14347"/>
    <w:rsid w:val="00A14512"/>
    <w:rsid w:val="00A15554"/>
    <w:rsid w:val="00A17A14"/>
    <w:rsid w:val="00A20A53"/>
    <w:rsid w:val="00A21661"/>
    <w:rsid w:val="00A22313"/>
    <w:rsid w:val="00A23038"/>
    <w:rsid w:val="00A234D8"/>
    <w:rsid w:val="00A34DD4"/>
    <w:rsid w:val="00A353A2"/>
    <w:rsid w:val="00A41A7E"/>
    <w:rsid w:val="00A41BF0"/>
    <w:rsid w:val="00A41EA5"/>
    <w:rsid w:val="00A4449D"/>
    <w:rsid w:val="00A452DD"/>
    <w:rsid w:val="00A466D7"/>
    <w:rsid w:val="00A46F23"/>
    <w:rsid w:val="00A47734"/>
    <w:rsid w:val="00A51D24"/>
    <w:rsid w:val="00A52BB6"/>
    <w:rsid w:val="00A54204"/>
    <w:rsid w:val="00A55CAA"/>
    <w:rsid w:val="00A57CD5"/>
    <w:rsid w:val="00A621CF"/>
    <w:rsid w:val="00A634F3"/>
    <w:rsid w:val="00A64E74"/>
    <w:rsid w:val="00A65B22"/>
    <w:rsid w:val="00A66FA0"/>
    <w:rsid w:val="00A672ED"/>
    <w:rsid w:val="00A70072"/>
    <w:rsid w:val="00A723E6"/>
    <w:rsid w:val="00A72D99"/>
    <w:rsid w:val="00A7320D"/>
    <w:rsid w:val="00A750B9"/>
    <w:rsid w:val="00A753B4"/>
    <w:rsid w:val="00A765AC"/>
    <w:rsid w:val="00A76B2C"/>
    <w:rsid w:val="00A775BD"/>
    <w:rsid w:val="00A77CF0"/>
    <w:rsid w:val="00A77D1B"/>
    <w:rsid w:val="00A803E0"/>
    <w:rsid w:val="00A80666"/>
    <w:rsid w:val="00A80FAE"/>
    <w:rsid w:val="00A85F26"/>
    <w:rsid w:val="00A86372"/>
    <w:rsid w:val="00A86448"/>
    <w:rsid w:val="00A87D3D"/>
    <w:rsid w:val="00A90636"/>
    <w:rsid w:val="00A91836"/>
    <w:rsid w:val="00A92199"/>
    <w:rsid w:val="00A96764"/>
    <w:rsid w:val="00A97158"/>
    <w:rsid w:val="00A978F6"/>
    <w:rsid w:val="00AA3FE2"/>
    <w:rsid w:val="00AA4C94"/>
    <w:rsid w:val="00AA52A6"/>
    <w:rsid w:val="00AA5815"/>
    <w:rsid w:val="00AA7074"/>
    <w:rsid w:val="00AA7604"/>
    <w:rsid w:val="00AA79C9"/>
    <w:rsid w:val="00AA7DCB"/>
    <w:rsid w:val="00AB0BE5"/>
    <w:rsid w:val="00AB2475"/>
    <w:rsid w:val="00AB2AC0"/>
    <w:rsid w:val="00AB3174"/>
    <w:rsid w:val="00AB4602"/>
    <w:rsid w:val="00AB48B8"/>
    <w:rsid w:val="00AB4C7C"/>
    <w:rsid w:val="00AB73CA"/>
    <w:rsid w:val="00AB763A"/>
    <w:rsid w:val="00AB7C05"/>
    <w:rsid w:val="00AC1639"/>
    <w:rsid w:val="00AC2300"/>
    <w:rsid w:val="00AC230D"/>
    <w:rsid w:val="00AC4450"/>
    <w:rsid w:val="00AC5DCA"/>
    <w:rsid w:val="00AC6502"/>
    <w:rsid w:val="00AC76B3"/>
    <w:rsid w:val="00AD0644"/>
    <w:rsid w:val="00AD311A"/>
    <w:rsid w:val="00AD410F"/>
    <w:rsid w:val="00AD4B16"/>
    <w:rsid w:val="00AD5B13"/>
    <w:rsid w:val="00AD614F"/>
    <w:rsid w:val="00AE07AB"/>
    <w:rsid w:val="00AE25D1"/>
    <w:rsid w:val="00AE2C6D"/>
    <w:rsid w:val="00AE55D7"/>
    <w:rsid w:val="00AE55DB"/>
    <w:rsid w:val="00AE5650"/>
    <w:rsid w:val="00AE6B9E"/>
    <w:rsid w:val="00AF0021"/>
    <w:rsid w:val="00AF2F71"/>
    <w:rsid w:val="00AF5942"/>
    <w:rsid w:val="00AF6C25"/>
    <w:rsid w:val="00AF7037"/>
    <w:rsid w:val="00B008AB"/>
    <w:rsid w:val="00B014B0"/>
    <w:rsid w:val="00B0360A"/>
    <w:rsid w:val="00B050CD"/>
    <w:rsid w:val="00B05825"/>
    <w:rsid w:val="00B05F7F"/>
    <w:rsid w:val="00B06276"/>
    <w:rsid w:val="00B06B27"/>
    <w:rsid w:val="00B0730B"/>
    <w:rsid w:val="00B073D4"/>
    <w:rsid w:val="00B100BC"/>
    <w:rsid w:val="00B10A53"/>
    <w:rsid w:val="00B11087"/>
    <w:rsid w:val="00B110CF"/>
    <w:rsid w:val="00B1181A"/>
    <w:rsid w:val="00B13904"/>
    <w:rsid w:val="00B13F5B"/>
    <w:rsid w:val="00B147D4"/>
    <w:rsid w:val="00B16176"/>
    <w:rsid w:val="00B1769F"/>
    <w:rsid w:val="00B17F31"/>
    <w:rsid w:val="00B21168"/>
    <w:rsid w:val="00B227AA"/>
    <w:rsid w:val="00B23B44"/>
    <w:rsid w:val="00B2455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412CB"/>
    <w:rsid w:val="00B43AD4"/>
    <w:rsid w:val="00B44269"/>
    <w:rsid w:val="00B44867"/>
    <w:rsid w:val="00B460D0"/>
    <w:rsid w:val="00B46157"/>
    <w:rsid w:val="00B463F6"/>
    <w:rsid w:val="00B503B3"/>
    <w:rsid w:val="00B53214"/>
    <w:rsid w:val="00B53F63"/>
    <w:rsid w:val="00B54393"/>
    <w:rsid w:val="00B556DB"/>
    <w:rsid w:val="00B55C14"/>
    <w:rsid w:val="00B5676E"/>
    <w:rsid w:val="00B60307"/>
    <w:rsid w:val="00B60D8D"/>
    <w:rsid w:val="00B6185E"/>
    <w:rsid w:val="00B64995"/>
    <w:rsid w:val="00B6591E"/>
    <w:rsid w:val="00B6618C"/>
    <w:rsid w:val="00B677DF"/>
    <w:rsid w:val="00B6782C"/>
    <w:rsid w:val="00B67B7D"/>
    <w:rsid w:val="00B7034F"/>
    <w:rsid w:val="00B70759"/>
    <w:rsid w:val="00B72263"/>
    <w:rsid w:val="00B72B75"/>
    <w:rsid w:val="00B72F0E"/>
    <w:rsid w:val="00B74C18"/>
    <w:rsid w:val="00B75943"/>
    <w:rsid w:val="00B76730"/>
    <w:rsid w:val="00B773AE"/>
    <w:rsid w:val="00B8002F"/>
    <w:rsid w:val="00B80B29"/>
    <w:rsid w:val="00B81AC2"/>
    <w:rsid w:val="00B83253"/>
    <w:rsid w:val="00B83465"/>
    <w:rsid w:val="00B844CB"/>
    <w:rsid w:val="00B856E3"/>
    <w:rsid w:val="00B869E5"/>
    <w:rsid w:val="00B90CD6"/>
    <w:rsid w:val="00B92040"/>
    <w:rsid w:val="00B95C0B"/>
    <w:rsid w:val="00B9792D"/>
    <w:rsid w:val="00B9797C"/>
    <w:rsid w:val="00BA12EE"/>
    <w:rsid w:val="00BA2E9C"/>
    <w:rsid w:val="00BA301E"/>
    <w:rsid w:val="00BA4BF0"/>
    <w:rsid w:val="00BA580B"/>
    <w:rsid w:val="00BA72CC"/>
    <w:rsid w:val="00BA77C3"/>
    <w:rsid w:val="00BA78A4"/>
    <w:rsid w:val="00BA7A38"/>
    <w:rsid w:val="00BA7E0F"/>
    <w:rsid w:val="00BB118C"/>
    <w:rsid w:val="00BB305E"/>
    <w:rsid w:val="00BB313A"/>
    <w:rsid w:val="00BB49FB"/>
    <w:rsid w:val="00BB4C76"/>
    <w:rsid w:val="00BB4D9C"/>
    <w:rsid w:val="00BB542C"/>
    <w:rsid w:val="00BB6DA8"/>
    <w:rsid w:val="00BB70DE"/>
    <w:rsid w:val="00BB7513"/>
    <w:rsid w:val="00BB7D5A"/>
    <w:rsid w:val="00BC083D"/>
    <w:rsid w:val="00BC0F39"/>
    <w:rsid w:val="00BC2E15"/>
    <w:rsid w:val="00BC373E"/>
    <w:rsid w:val="00BC384B"/>
    <w:rsid w:val="00BC3CB4"/>
    <w:rsid w:val="00BC3FAD"/>
    <w:rsid w:val="00BC655E"/>
    <w:rsid w:val="00BC69DB"/>
    <w:rsid w:val="00BC7964"/>
    <w:rsid w:val="00BD0423"/>
    <w:rsid w:val="00BD066B"/>
    <w:rsid w:val="00BD1348"/>
    <w:rsid w:val="00BD179E"/>
    <w:rsid w:val="00BD2E28"/>
    <w:rsid w:val="00BD3306"/>
    <w:rsid w:val="00BD3D96"/>
    <w:rsid w:val="00BD4131"/>
    <w:rsid w:val="00BD4AB5"/>
    <w:rsid w:val="00BD773B"/>
    <w:rsid w:val="00BE06A2"/>
    <w:rsid w:val="00BE0759"/>
    <w:rsid w:val="00BE115D"/>
    <w:rsid w:val="00BE368A"/>
    <w:rsid w:val="00BE65D0"/>
    <w:rsid w:val="00BE7EBC"/>
    <w:rsid w:val="00BF102E"/>
    <w:rsid w:val="00BF4E03"/>
    <w:rsid w:val="00BF506C"/>
    <w:rsid w:val="00C00A76"/>
    <w:rsid w:val="00C027DE"/>
    <w:rsid w:val="00C03A68"/>
    <w:rsid w:val="00C04A30"/>
    <w:rsid w:val="00C065D4"/>
    <w:rsid w:val="00C070A3"/>
    <w:rsid w:val="00C1063D"/>
    <w:rsid w:val="00C10C19"/>
    <w:rsid w:val="00C11444"/>
    <w:rsid w:val="00C1658A"/>
    <w:rsid w:val="00C20400"/>
    <w:rsid w:val="00C220F8"/>
    <w:rsid w:val="00C23522"/>
    <w:rsid w:val="00C23EAD"/>
    <w:rsid w:val="00C241A5"/>
    <w:rsid w:val="00C2574C"/>
    <w:rsid w:val="00C27EF8"/>
    <w:rsid w:val="00C313B3"/>
    <w:rsid w:val="00C33E2F"/>
    <w:rsid w:val="00C33EA1"/>
    <w:rsid w:val="00C3499D"/>
    <w:rsid w:val="00C3554C"/>
    <w:rsid w:val="00C355DC"/>
    <w:rsid w:val="00C35A1D"/>
    <w:rsid w:val="00C36B33"/>
    <w:rsid w:val="00C404D3"/>
    <w:rsid w:val="00C41287"/>
    <w:rsid w:val="00C41B78"/>
    <w:rsid w:val="00C433E6"/>
    <w:rsid w:val="00C43811"/>
    <w:rsid w:val="00C44E3C"/>
    <w:rsid w:val="00C45B40"/>
    <w:rsid w:val="00C46F8B"/>
    <w:rsid w:val="00C478EC"/>
    <w:rsid w:val="00C47904"/>
    <w:rsid w:val="00C47D04"/>
    <w:rsid w:val="00C50B20"/>
    <w:rsid w:val="00C50BB0"/>
    <w:rsid w:val="00C514F0"/>
    <w:rsid w:val="00C53DD8"/>
    <w:rsid w:val="00C53E5C"/>
    <w:rsid w:val="00C545BF"/>
    <w:rsid w:val="00C56186"/>
    <w:rsid w:val="00C56F3B"/>
    <w:rsid w:val="00C612F9"/>
    <w:rsid w:val="00C61771"/>
    <w:rsid w:val="00C62840"/>
    <w:rsid w:val="00C6337D"/>
    <w:rsid w:val="00C6365E"/>
    <w:rsid w:val="00C641E6"/>
    <w:rsid w:val="00C6424F"/>
    <w:rsid w:val="00C64D1C"/>
    <w:rsid w:val="00C6619E"/>
    <w:rsid w:val="00C6769B"/>
    <w:rsid w:val="00C70568"/>
    <w:rsid w:val="00C743E5"/>
    <w:rsid w:val="00C74C29"/>
    <w:rsid w:val="00C75838"/>
    <w:rsid w:val="00C76BCF"/>
    <w:rsid w:val="00C774FD"/>
    <w:rsid w:val="00C808D8"/>
    <w:rsid w:val="00C841F4"/>
    <w:rsid w:val="00C85599"/>
    <w:rsid w:val="00C8609F"/>
    <w:rsid w:val="00C86113"/>
    <w:rsid w:val="00C87004"/>
    <w:rsid w:val="00C90434"/>
    <w:rsid w:val="00C9102D"/>
    <w:rsid w:val="00C9181C"/>
    <w:rsid w:val="00C91982"/>
    <w:rsid w:val="00C91F61"/>
    <w:rsid w:val="00C924BA"/>
    <w:rsid w:val="00C924EE"/>
    <w:rsid w:val="00C92CD0"/>
    <w:rsid w:val="00C93012"/>
    <w:rsid w:val="00C957B8"/>
    <w:rsid w:val="00C97286"/>
    <w:rsid w:val="00C9765C"/>
    <w:rsid w:val="00CA0159"/>
    <w:rsid w:val="00CA23F9"/>
    <w:rsid w:val="00CA29A8"/>
    <w:rsid w:val="00CA50BD"/>
    <w:rsid w:val="00CA5181"/>
    <w:rsid w:val="00CB0698"/>
    <w:rsid w:val="00CB124D"/>
    <w:rsid w:val="00CB32CA"/>
    <w:rsid w:val="00CB37EB"/>
    <w:rsid w:val="00CB44B0"/>
    <w:rsid w:val="00CB4730"/>
    <w:rsid w:val="00CB4A5D"/>
    <w:rsid w:val="00CB53AA"/>
    <w:rsid w:val="00CB53B7"/>
    <w:rsid w:val="00CB5B19"/>
    <w:rsid w:val="00CB6623"/>
    <w:rsid w:val="00CB6818"/>
    <w:rsid w:val="00CB6B90"/>
    <w:rsid w:val="00CC1E79"/>
    <w:rsid w:val="00CC2080"/>
    <w:rsid w:val="00CC221A"/>
    <w:rsid w:val="00CC2270"/>
    <w:rsid w:val="00CC31DC"/>
    <w:rsid w:val="00CC3F44"/>
    <w:rsid w:val="00CC402F"/>
    <w:rsid w:val="00CC4465"/>
    <w:rsid w:val="00CC5771"/>
    <w:rsid w:val="00CC7572"/>
    <w:rsid w:val="00CD2C86"/>
    <w:rsid w:val="00CD2F52"/>
    <w:rsid w:val="00CD32B0"/>
    <w:rsid w:val="00CD4DC5"/>
    <w:rsid w:val="00CD70E3"/>
    <w:rsid w:val="00CE0417"/>
    <w:rsid w:val="00CE2773"/>
    <w:rsid w:val="00CE547E"/>
    <w:rsid w:val="00CE5FF3"/>
    <w:rsid w:val="00CF0505"/>
    <w:rsid w:val="00CF0685"/>
    <w:rsid w:val="00CF289B"/>
    <w:rsid w:val="00CF3818"/>
    <w:rsid w:val="00CF3F96"/>
    <w:rsid w:val="00CF495D"/>
    <w:rsid w:val="00CF4AF1"/>
    <w:rsid w:val="00D02D58"/>
    <w:rsid w:val="00D055F4"/>
    <w:rsid w:val="00D0580E"/>
    <w:rsid w:val="00D06002"/>
    <w:rsid w:val="00D063CC"/>
    <w:rsid w:val="00D07ECE"/>
    <w:rsid w:val="00D10DD9"/>
    <w:rsid w:val="00D1127D"/>
    <w:rsid w:val="00D117F2"/>
    <w:rsid w:val="00D11FA1"/>
    <w:rsid w:val="00D13A35"/>
    <w:rsid w:val="00D14A0E"/>
    <w:rsid w:val="00D14D69"/>
    <w:rsid w:val="00D158A1"/>
    <w:rsid w:val="00D1618E"/>
    <w:rsid w:val="00D244AD"/>
    <w:rsid w:val="00D25922"/>
    <w:rsid w:val="00D26ABA"/>
    <w:rsid w:val="00D27910"/>
    <w:rsid w:val="00D30386"/>
    <w:rsid w:val="00D32984"/>
    <w:rsid w:val="00D3541C"/>
    <w:rsid w:val="00D40B03"/>
    <w:rsid w:val="00D40D5B"/>
    <w:rsid w:val="00D4192A"/>
    <w:rsid w:val="00D4198A"/>
    <w:rsid w:val="00D420E0"/>
    <w:rsid w:val="00D449DF"/>
    <w:rsid w:val="00D46033"/>
    <w:rsid w:val="00D463BE"/>
    <w:rsid w:val="00D47A8B"/>
    <w:rsid w:val="00D50EE3"/>
    <w:rsid w:val="00D520D6"/>
    <w:rsid w:val="00D5311C"/>
    <w:rsid w:val="00D53258"/>
    <w:rsid w:val="00D54F6E"/>
    <w:rsid w:val="00D56BFF"/>
    <w:rsid w:val="00D625CE"/>
    <w:rsid w:val="00D63DA0"/>
    <w:rsid w:val="00D64454"/>
    <w:rsid w:val="00D65BDF"/>
    <w:rsid w:val="00D663DB"/>
    <w:rsid w:val="00D665B7"/>
    <w:rsid w:val="00D71049"/>
    <w:rsid w:val="00D7297B"/>
    <w:rsid w:val="00D72F8E"/>
    <w:rsid w:val="00D75232"/>
    <w:rsid w:val="00D777FE"/>
    <w:rsid w:val="00D77C4C"/>
    <w:rsid w:val="00D80761"/>
    <w:rsid w:val="00D80CDC"/>
    <w:rsid w:val="00D81276"/>
    <w:rsid w:val="00D81605"/>
    <w:rsid w:val="00D8520D"/>
    <w:rsid w:val="00D852B4"/>
    <w:rsid w:val="00D85A02"/>
    <w:rsid w:val="00D85EAD"/>
    <w:rsid w:val="00D8660D"/>
    <w:rsid w:val="00D8707A"/>
    <w:rsid w:val="00D87A4A"/>
    <w:rsid w:val="00D93343"/>
    <w:rsid w:val="00D9627D"/>
    <w:rsid w:val="00DA02AA"/>
    <w:rsid w:val="00DA142D"/>
    <w:rsid w:val="00DA1AF9"/>
    <w:rsid w:val="00DA51E4"/>
    <w:rsid w:val="00DA541C"/>
    <w:rsid w:val="00DA7192"/>
    <w:rsid w:val="00DA7D9E"/>
    <w:rsid w:val="00DB20BD"/>
    <w:rsid w:val="00DB33B2"/>
    <w:rsid w:val="00DB393F"/>
    <w:rsid w:val="00DB3C63"/>
    <w:rsid w:val="00DB71BD"/>
    <w:rsid w:val="00DB77D4"/>
    <w:rsid w:val="00DC088B"/>
    <w:rsid w:val="00DC3167"/>
    <w:rsid w:val="00DC3268"/>
    <w:rsid w:val="00DC5D30"/>
    <w:rsid w:val="00DC619E"/>
    <w:rsid w:val="00DC6648"/>
    <w:rsid w:val="00DD09BA"/>
    <w:rsid w:val="00DD16BB"/>
    <w:rsid w:val="00DD193C"/>
    <w:rsid w:val="00DD332D"/>
    <w:rsid w:val="00DD41BF"/>
    <w:rsid w:val="00DD49BE"/>
    <w:rsid w:val="00DD5063"/>
    <w:rsid w:val="00DD7870"/>
    <w:rsid w:val="00DE0293"/>
    <w:rsid w:val="00DE2B9D"/>
    <w:rsid w:val="00DE5EF3"/>
    <w:rsid w:val="00DE6859"/>
    <w:rsid w:val="00DE7278"/>
    <w:rsid w:val="00DF0D94"/>
    <w:rsid w:val="00DF394A"/>
    <w:rsid w:val="00DF54CF"/>
    <w:rsid w:val="00DF5AF8"/>
    <w:rsid w:val="00DF6B50"/>
    <w:rsid w:val="00E015BA"/>
    <w:rsid w:val="00E01925"/>
    <w:rsid w:val="00E03001"/>
    <w:rsid w:val="00E04511"/>
    <w:rsid w:val="00E04E14"/>
    <w:rsid w:val="00E06455"/>
    <w:rsid w:val="00E12892"/>
    <w:rsid w:val="00E13629"/>
    <w:rsid w:val="00E138E4"/>
    <w:rsid w:val="00E15660"/>
    <w:rsid w:val="00E1766B"/>
    <w:rsid w:val="00E23A21"/>
    <w:rsid w:val="00E240E1"/>
    <w:rsid w:val="00E25703"/>
    <w:rsid w:val="00E2575E"/>
    <w:rsid w:val="00E2709A"/>
    <w:rsid w:val="00E33BEA"/>
    <w:rsid w:val="00E34E11"/>
    <w:rsid w:val="00E36904"/>
    <w:rsid w:val="00E401D5"/>
    <w:rsid w:val="00E41E20"/>
    <w:rsid w:val="00E41ECB"/>
    <w:rsid w:val="00E42039"/>
    <w:rsid w:val="00E4203C"/>
    <w:rsid w:val="00E43E47"/>
    <w:rsid w:val="00E47137"/>
    <w:rsid w:val="00E47F46"/>
    <w:rsid w:val="00E51319"/>
    <w:rsid w:val="00E529F6"/>
    <w:rsid w:val="00E54D5D"/>
    <w:rsid w:val="00E55C20"/>
    <w:rsid w:val="00E607B6"/>
    <w:rsid w:val="00E613B5"/>
    <w:rsid w:val="00E616FE"/>
    <w:rsid w:val="00E622C1"/>
    <w:rsid w:val="00E62D33"/>
    <w:rsid w:val="00E63665"/>
    <w:rsid w:val="00E64DEB"/>
    <w:rsid w:val="00E65996"/>
    <w:rsid w:val="00E66A38"/>
    <w:rsid w:val="00E73E18"/>
    <w:rsid w:val="00E76887"/>
    <w:rsid w:val="00E77DA1"/>
    <w:rsid w:val="00E80734"/>
    <w:rsid w:val="00E84CD4"/>
    <w:rsid w:val="00E85861"/>
    <w:rsid w:val="00E87352"/>
    <w:rsid w:val="00E876A7"/>
    <w:rsid w:val="00E92AD1"/>
    <w:rsid w:val="00E92F05"/>
    <w:rsid w:val="00E9377C"/>
    <w:rsid w:val="00E93E88"/>
    <w:rsid w:val="00E93EFF"/>
    <w:rsid w:val="00E948AD"/>
    <w:rsid w:val="00E95899"/>
    <w:rsid w:val="00E95EAD"/>
    <w:rsid w:val="00E96224"/>
    <w:rsid w:val="00E96503"/>
    <w:rsid w:val="00E96BD4"/>
    <w:rsid w:val="00E97869"/>
    <w:rsid w:val="00E97A4A"/>
    <w:rsid w:val="00EA019C"/>
    <w:rsid w:val="00EA0523"/>
    <w:rsid w:val="00EA19CC"/>
    <w:rsid w:val="00EA463F"/>
    <w:rsid w:val="00EA605E"/>
    <w:rsid w:val="00EA6980"/>
    <w:rsid w:val="00EA6E6A"/>
    <w:rsid w:val="00EB2F85"/>
    <w:rsid w:val="00EB6078"/>
    <w:rsid w:val="00EB6684"/>
    <w:rsid w:val="00EC0AC3"/>
    <w:rsid w:val="00EC14FB"/>
    <w:rsid w:val="00EC1F9F"/>
    <w:rsid w:val="00EC2D70"/>
    <w:rsid w:val="00EC3321"/>
    <w:rsid w:val="00EC574C"/>
    <w:rsid w:val="00ED0758"/>
    <w:rsid w:val="00ED077F"/>
    <w:rsid w:val="00ED206D"/>
    <w:rsid w:val="00ED3247"/>
    <w:rsid w:val="00ED49DE"/>
    <w:rsid w:val="00ED4EBC"/>
    <w:rsid w:val="00EE0AD2"/>
    <w:rsid w:val="00EE0D07"/>
    <w:rsid w:val="00EE46B2"/>
    <w:rsid w:val="00EE5CC0"/>
    <w:rsid w:val="00EE6042"/>
    <w:rsid w:val="00EE6447"/>
    <w:rsid w:val="00EF0C56"/>
    <w:rsid w:val="00EF0F42"/>
    <w:rsid w:val="00EF35A7"/>
    <w:rsid w:val="00EF4E07"/>
    <w:rsid w:val="00EF56B0"/>
    <w:rsid w:val="00F0086B"/>
    <w:rsid w:val="00F00B26"/>
    <w:rsid w:val="00F01970"/>
    <w:rsid w:val="00F1014B"/>
    <w:rsid w:val="00F115E0"/>
    <w:rsid w:val="00F11BAE"/>
    <w:rsid w:val="00F1256B"/>
    <w:rsid w:val="00F135E5"/>
    <w:rsid w:val="00F13997"/>
    <w:rsid w:val="00F146B8"/>
    <w:rsid w:val="00F205B1"/>
    <w:rsid w:val="00F215C8"/>
    <w:rsid w:val="00F21FCE"/>
    <w:rsid w:val="00F22C06"/>
    <w:rsid w:val="00F23332"/>
    <w:rsid w:val="00F241BB"/>
    <w:rsid w:val="00F24499"/>
    <w:rsid w:val="00F24A12"/>
    <w:rsid w:val="00F26CF4"/>
    <w:rsid w:val="00F277F0"/>
    <w:rsid w:val="00F314E6"/>
    <w:rsid w:val="00F32E8D"/>
    <w:rsid w:val="00F34FF2"/>
    <w:rsid w:val="00F36881"/>
    <w:rsid w:val="00F37FB9"/>
    <w:rsid w:val="00F40D33"/>
    <w:rsid w:val="00F4144C"/>
    <w:rsid w:val="00F420B6"/>
    <w:rsid w:val="00F43D44"/>
    <w:rsid w:val="00F455A3"/>
    <w:rsid w:val="00F45AAF"/>
    <w:rsid w:val="00F46B2E"/>
    <w:rsid w:val="00F50B61"/>
    <w:rsid w:val="00F5138B"/>
    <w:rsid w:val="00F51531"/>
    <w:rsid w:val="00F51B55"/>
    <w:rsid w:val="00F559BF"/>
    <w:rsid w:val="00F56067"/>
    <w:rsid w:val="00F56F95"/>
    <w:rsid w:val="00F61CA8"/>
    <w:rsid w:val="00F632F7"/>
    <w:rsid w:val="00F63496"/>
    <w:rsid w:val="00F6350A"/>
    <w:rsid w:val="00F66582"/>
    <w:rsid w:val="00F72710"/>
    <w:rsid w:val="00F73C02"/>
    <w:rsid w:val="00F74C62"/>
    <w:rsid w:val="00F74CAB"/>
    <w:rsid w:val="00F75E98"/>
    <w:rsid w:val="00F77386"/>
    <w:rsid w:val="00F81612"/>
    <w:rsid w:val="00F8237F"/>
    <w:rsid w:val="00F82BA7"/>
    <w:rsid w:val="00F82E33"/>
    <w:rsid w:val="00F840A8"/>
    <w:rsid w:val="00F849F4"/>
    <w:rsid w:val="00F84C3A"/>
    <w:rsid w:val="00F85461"/>
    <w:rsid w:val="00F8611D"/>
    <w:rsid w:val="00F86677"/>
    <w:rsid w:val="00F86AE6"/>
    <w:rsid w:val="00F8739C"/>
    <w:rsid w:val="00F87713"/>
    <w:rsid w:val="00F87E68"/>
    <w:rsid w:val="00F9071B"/>
    <w:rsid w:val="00F922CC"/>
    <w:rsid w:val="00F93F75"/>
    <w:rsid w:val="00F941B7"/>
    <w:rsid w:val="00F95FCB"/>
    <w:rsid w:val="00F961BA"/>
    <w:rsid w:val="00F96FD3"/>
    <w:rsid w:val="00FA15F3"/>
    <w:rsid w:val="00FA3A46"/>
    <w:rsid w:val="00FA7E3D"/>
    <w:rsid w:val="00FB07FA"/>
    <w:rsid w:val="00FB28B2"/>
    <w:rsid w:val="00FB69B3"/>
    <w:rsid w:val="00FC02CD"/>
    <w:rsid w:val="00FC03D1"/>
    <w:rsid w:val="00FC27DE"/>
    <w:rsid w:val="00FC5BB5"/>
    <w:rsid w:val="00FC6D9B"/>
    <w:rsid w:val="00FD0F65"/>
    <w:rsid w:val="00FD15F5"/>
    <w:rsid w:val="00FD1EC5"/>
    <w:rsid w:val="00FD2343"/>
    <w:rsid w:val="00FD46F1"/>
    <w:rsid w:val="00FD6796"/>
    <w:rsid w:val="00FD7C67"/>
    <w:rsid w:val="00FE0E6B"/>
    <w:rsid w:val="00FE14C1"/>
    <w:rsid w:val="00FE1ECB"/>
    <w:rsid w:val="00FE439C"/>
    <w:rsid w:val="00FF07A3"/>
    <w:rsid w:val="00FF0C91"/>
    <w:rsid w:val="00FF186B"/>
    <w:rsid w:val="00FF1C91"/>
    <w:rsid w:val="00FF29E4"/>
    <w:rsid w:val="00FF34EC"/>
    <w:rsid w:val="00FF5A8E"/>
    <w:rsid w:val="00FF5E3F"/>
    <w:rsid w:val="00FF70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customStyle="1" w:styleId="ant">
    <w:name w:val="ant"/>
    <w:basedOn w:val="Normal"/>
    <w:uiPriority w:val="99"/>
    <w:rsid w:val="00C9102D"/>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PsalmChar">
    <w:name w:val="Psalm Char"/>
    <w:basedOn w:val="DefaultParagraphFont"/>
    <w:link w:val="Psalm"/>
    <w:locked/>
    <w:rsid w:val="00471B0B"/>
    <w:rPr>
      <w:rFonts w:ascii="Alegreya" w:hAnsi="Alegreya"/>
    </w:rPr>
  </w:style>
  <w:style w:type="paragraph" w:customStyle="1" w:styleId="Psalm">
    <w:name w:val="Psalm"/>
    <w:basedOn w:val="Normal"/>
    <w:link w:val="PsalmChar"/>
    <w:qFormat/>
    <w:rsid w:val="00471B0B"/>
    <w:pPr>
      <w:keepLines/>
      <w:autoSpaceDE w:val="0"/>
      <w:autoSpaceDN w:val="0"/>
      <w:adjustRightInd w:val="0"/>
      <w:spacing w:before="120"/>
      <w:ind w:left="284"/>
    </w:pPr>
    <w:rPr>
      <w:rFonts w:ascii="Alegreya" w:hAnsi="Alegreya" w:cs="Times New Roman"/>
      <w:sz w:val="22"/>
      <w:szCs w:val="22"/>
    </w:rPr>
  </w:style>
  <w:style w:type="character" w:customStyle="1" w:styleId="ThemeChar">
    <w:name w:val="Theme Char"/>
    <w:basedOn w:val="DefaultParagraphFont"/>
    <w:link w:val="Theme"/>
    <w:locked/>
    <w:rsid w:val="00CC7572"/>
    <w:rPr>
      <w:rFonts w:ascii="Alegreya" w:hAnsi="Alegreya"/>
      <w:i/>
      <w:color w:val="C00000"/>
      <w:sz w:val="18"/>
    </w:rPr>
  </w:style>
  <w:style w:type="paragraph" w:customStyle="1" w:styleId="Theme">
    <w:name w:val="Theme"/>
    <w:basedOn w:val="Normal"/>
    <w:link w:val="ThemeChar"/>
    <w:qFormat/>
    <w:rsid w:val="00CC7572"/>
    <w:pPr>
      <w:keepNext/>
      <w:keepLines/>
      <w:autoSpaceDE w:val="0"/>
      <w:autoSpaceDN w:val="0"/>
      <w:adjustRightInd w:val="0"/>
      <w:spacing w:before="60" w:after="60"/>
      <w:ind w:left="567" w:right="567"/>
      <w:jc w:val="center"/>
    </w:pPr>
    <w:rPr>
      <w:rFonts w:ascii="Alegreya" w:hAnsi="Alegreya" w:cs="Times New Roman"/>
      <w:i/>
      <w:color w:val="C00000"/>
      <w:sz w:val="18"/>
      <w:szCs w:val="22"/>
    </w:rPr>
  </w:style>
  <w:style w:type="paragraph" w:customStyle="1" w:styleId="anth">
    <w:name w:val="anth"/>
    <w:basedOn w:val="Normal"/>
    <w:uiPriority w:val="99"/>
    <w:rsid w:val="00F00B26"/>
    <w:pPr>
      <w:keepNext/>
      <w:spacing w:before="120" w:after="120"/>
      <w:ind w:left="119" w:right="119"/>
      <w:jc w:val="center"/>
    </w:pPr>
    <w:rPr>
      <w:rFonts w:ascii="Alegreya" w:eastAsiaTheme="minorEastAsia" w:hAnsi="Alegreya" w:cs="Alegreya"/>
      <w:bCs/>
      <w:noProof/>
      <w:color w:val="3333FF"/>
      <w:sz w:val="24"/>
      <w:szCs w:val="28"/>
      <w:lang w:val="en-AU" w:eastAsia="en-AU"/>
    </w:rPr>
  </w:style>
  <w:style w:type="paragraph" w:styleId="TOC5">
    <w:name w:val="toc 5"/>
    <w:basedOn w:val="Normal"/>
    <w:next w:val="Normal"/>
    <w:autoRedefine/>
    <w:uiPriority w:val="39"/>
    <w:unhideWhenUsed/>
    <w:rsid w:val="00625786"/>
    <w:pPr>
      <w:spacing w:after="100" w:line="259" w:lineRule="auto"/>
      <w:ind w:left="880"/>
    </w:pPr>
    <w:rPr>
      <w:rFonts w:asciiTheme="minorHAnsi" w:eastAsiaTheme="minorEastAsia" w:hAnsiTheme="minorHAnsi" w:cstheme="minorBidi"/>
      <w:sz w:val="22"/>
      <w:szCs w:val="22"/>
      <w:lang w:val="en-AU" w:eastAsia="en-AU"/>
    </w:rPr>
  </w:style>
  <w:style w:type="paragraph" w:customStyle="1" w:styleId="p1">
    <w:name w:val="p1"/>
    <w:basedOn w:val="Normal"/>
    <w:rsid w:val="00B72B75"/>
    <w:pPr>
      <w:spacing w:before="100" w:beforeAutospacing="1" w:after="100" w:afterAutospacing="1"/>
    </w:pPr>
    <w:rPr>
      <w:rFonts w:ascii="Times New Roman" w:hAnsi="Times New Roman" w:cs="Times New Roman"/>
      <w:sz w:val="24"/>
      <w:szCs w:val="24"/>
      <w:lang w:val="en-AU" w:eastAsia="en-AU"/>
    </w:rPr>
  </w:style>
  <w:style w:type="character" w:customStyle="1" w:styleId="s1">
    <w:name w:val="s1"/>
    <w:basedOn w:val="DefaultParagraphFont"/>
    <w:rsid w:val="00B72B75"/>
  </w:style>
  <w:style w:type="character" w:customStyle="1" w:styleId="apple-style-span">
    <w:name w:val="apple-style-span"/>
    <w:basedOn w:val="DefaultParagraphFont"/>
    <w:rsid w:val="00290AA5"/>
  </w:style>
  <w:style w:type="character" w:styleId="FootnoteReference">
    <w:name w:val="footnote reference"/>
    <w:basedOn w:val="DefaultParagraphFont"/>
    <w:uiPriority w:val="99"/>
    <w:semiHidden/>
    <w:unhideWhenUsed/>
    <w:rsid w:val="003C374D"/>
  </w:style>
  <w:style w:type="paragraph" w:customStyle="1" w:styleId="antiphon">
    <w:name w:val="antiphon"/>
    <w:basedOn w:val="Normal"/>
    <w:uiPriority w:val="99"/>
    <w:rsid w:val="004D2046"/>
    <w:pPr>
      <w:spacing w:before="120" w:after="120"/>
      <w:ind w:left="120" w:right="120"/>
    </w:pPr>
    <w:rPr>
      <w:rFonts w:ascii="Calibri" w:eastAsiaTheme="minorEastAsia" w:hAnsi="Calibri" w:cs="Alegreya"/>
      <w:color w:val="000000"/>
      <w:sz w:val="28"/>
      <w:szCs w:val="28"/>
      <w:lang w:val="en-AU" w:eastAsia="en-AU"/>
    </w:rPr>
  </w:style>
  <w:style w:type="paragraph" w:customStyle="1" w:styleId="Response">
    <w:name w:val="Response"/>
    <w:basedOn w:val="Normal"/>
    <w:link w:val="ResponseChar"/>
    <w:qFormat/>
    <w:rsid w:val="00256E72"/>
    <w:pPr>
      <w:keepNext/>
      <w:keepLines/>
      <w:autoSpaceDE w:val="0"/>
      <w:autoSpaceDN w:val="0"/>
      <w:adjustRightInd w:val="0"/>
      <w:spacing w:before="120"/>
    </w:pPr>
    <w:rPr>
      <w:rFonts w:ascii="Alegreya" w:hAnsi="Alegreya" w:cs="Times New Roman"/>
      <w:b/>
      <w:i/>
      <w:sz w:val="24"/>
      <w:szCs w:val="22"/>
      <w:lang w:val="en-AU" w:eastAsia="en-AU"/>
    </w:rPr>
  </w:style>
  <w:style w:type="character" w:customStyle="1" w:styleId="ResponseChar">
    <w:name w:val="Response Char"/>
    <w:basedOn w:val="DefaultParagraphFont"/>
    <w:link w:val="Response"/>
    <w:rsid w:val="00256E72"/>
    <w:rPr>
      <w:rFonts w:ascii="Alegreya" w:hAnsi="Alegreya"/>
      <w:b/>
      <w:i/>
      <w:sz w:val="24"/>
      <w:lang w:val="en-AU" w:eastAsia="en-AU"/>
    </w:rPr>
  </w:style>
  <w:style w:type="paragraph" w:styleId="ListParagraph">
    <w:name w:val="List Paragraph"/>
    <w:basedOn w:val="Normal"/>
    <w:uiPriority w:val="34"/>
    <w:qFormat/>
    <w:rsid w:val="00FE1EC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customStyle="1" w:styleId="ant">
    <w:name w:val="ant"/>
    <w:basedOn w:val="Normal"/>
    <w:uiPriority w:val="99"/>
    <w:rsid w:val="00C9102D"/>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PsalmChar">
    <w:name w:val="Psalm Char"/>
    <w:basedOn w:val="DefaultParagraphFont"/>
    <w:link w:val="Psalm"/>
    <w:locked/>
    <w:rsid w:val="00471B0B"/>
    <w:rPr>
      <w:rFonts w:ascii="Alegreya" w:hAnsi="Alegreya"/>
    </w:rPr>
  </w:style>
  <w:style w:type="paragraph" w:customStyle="1" w:styleId="Psalm">
    <w:name w:val="Psalm"/>
    <w:basedOn w:val="Normal"/>
    <w:link w:val="PsalmChar"/>
    <w:qFormat/>
    <w:rsid w:val="00471B0B"/>
    <w:pPr>
      <w:keepLines/>
      <w:autoSpaceDE w:val="0"/>
      <w:autoSpaceDN w:val="0"/>
      <w:adjustRightInd w:val="0"/>
      <w:spacing w:before="120"/>
      <w:ind w:left="284"/>
    </w:pPr>
    <w:rPr>
      <w:rFonts w:ascii="Alegreya" w:hAnsi="Alegreya" w:cs="Times New Roman"/>
      <w:sz w:val="22"/>
      <w:szCs w:val="22"/>
    </w:rPr>
  </w:style>
  <w:style w:type="character" w:customStyle="1" w:styleId="ThemeChar">
    <w:name w:val="Theme Char"/>
    <w:basedOn w:val="DefaultParagraphFont"/>
    <w:link w:val="Theme"/>
    <w:locked/>
    <w:rsid w:val="00CC7572"/>
    <w:rPr>
      <w:rFonts w:ascii="Alegreya" w:hAnsi="Alegreya"/>
      <w:i/>
      <w:color w:val="C00000"/>
      <w:sz w:val="18"/>
    </w:rPr>
  </w:style>
  <w:style w:type="paragraph" w:customStyle="1" w:styleId="Theme">
    <w:name w:val="Theme"/>
    <w:basedOn w:val="Normal"/>
    <w:link w:val="ThemeChar"/>
    <w:qFormat/>
    <w:rsid w:val="00CC7572"/>
    <w:pPr>
      <w:keepNext/>
      <w:keepLines/>
      <w:autoSpaceDE w:val="0"/>
      <w:autoSpaceDN w:val="0"/>
      <w:adjustRightInd w:val="0"/>
      <w:spacing w:before="60" w:after="60"/>
      <w:ind w:left="567" w:right="567"/>
      <w:jc w:val="center"/>
    </w:pPr>
    <w:rPr>
      <w:rFonts w:ascii="Alegreya" w:hAnsi="Alegreya" w:cs="Times New Roman"/>
      <w:i/>
      <w:color w:val="C00000"/>
      <w:sz w:val="18"/>
      <w:szCs w:val="22"/>
    </w:rPr>
  </w:style>
  <w:style w:type="paragraph" w:customStyle="1" w:styleId="anth">
    <w:name w:val="anth"/>
    <w:basedOn w:val="Normal"/>
    <w:uiPriority w:val="99"/>
    <w:rsid w:val="00F00B26"/>
    <w:pPr>
      <w:keepNext/>
      <w:spacing w:before="120" w:after="120"/>
      <w:ind w:left="119" w:right="119"/>
      <w:jc w:val="center"/>
    </w:pPr>
    <w:rPr>
      <w:rFonts w:ascii="Alegreya" w:eastAsiaTheme="minorEastAsia" w:hAnsi="Alegreya" w:cs="Alegreya"/>
      <w:bCs/>
      <w:noProof/>
      <w:color w:val="3333FF"/>
      <w:sz w:val="24"/>
      <w:szCs w:val="28"/>
      <w:lang w:val="en-AU" w:eastAsia="en-AU"/>
    </w:rPr>
  </w:style>
  <w:style w:type="paragraph" w:styleId="TOC5">
    <w:name w:val="toc 5"/>
    <w:basedOn w:val="Normal"/>
    <w:next w:val="Normal"/>
    <w:autoRedefine/>
    <w:uiPriority w:val="39"/>
    <w:unhideWhenUsed/>
    <w:rsid w:val="00625786"/>
    <w:pPr>
      <w:spacing w:after="100" w:line="259" w:lineRule="auto"/>
      <w:ind w:left="880"/>
    </w:pPr>
    <w:rPr>
      <w:rFonts w:asciiTheme="minorHAnsi" w:eastAsiaTheme="minorEastAsia" w:hAnsiTheme="minorHAnsi" w:cstheme="minorBidi"/>
      <w:sz w:val="22"/>
      <w:szCs w:val="22"/>
      <w:lang w:val="en-AU" w:eastAsia="en-AU"/>
    </w:rPr>
  </w:style>
  <w:style w:type="paragraph" w:customStyle="1" w:styleId="p1">
    <w:name w:val="p1"/>
    <w:basedOn w:val="Normal"/>
    <w:rsid w:val="00B72B75"/>
    <w:pPr>
      <w:spacing w:before="100" w:beforeAutospacing="1" w:after="100" w:afterAutospacing="1"/>
    </w:pPr>
    <w:rPr>
      <w:rFonts w:ascii="Times New Roman" w:hAnsi="Times New Roman" w:cs="Times New Roman"/>
      <w:sz w:val="24"/>
      <w:szCs w:val="24"/>
      <w:lang w:val="en-AU" w:eastAsia="en-AU"/>
    </w:rPr>
  </w:style>
  <w:style w:type="character" w:customStyle="1" w:styleId="s1">
    <w:name w:val="s1"/>
    <w:basedOn w:val="DefaultParagraphFont"/>
    <w:rsid w:val="00B72B75"/>
  </w:style>
  <w:style w:type="character" w:customStyle="1" w:styleId="apple-style-span">
    <w:name w:val="apple-style-span"/>
    <w:basedOn w:val="DefaultParagraphFont"/>
    <w:rsid w:val="00290AA5"/>
  </w:style>
  <w:style w:type="character" w:styleId="FootnoteReference">
    <w:name w:val="footnote reference"/>
    <w:basedOn w:val="DefaultParagraphFont"/>
    <w:uiPriority w:val="99"/>
    <w:semiHidden/>
    <w:unhideWhenUsed/>
    <w:rsid w:val="003C374D"/>
  </w:style>
  <w:style w:type="paragraph" w:customStyle="1" w:styleId="antiphon">
    <w:name w:val="antiphon"/>
    <w:basedOn w:val="Normal"/>
    <w:uiPriority w:val="99"/>
    <w:rsid w:val="004D2046"/>
    <w:pPr>
      <w:spacing w:before="120" w:after="120"/>
      <w:ind w:left="120" w:right="120"/>
    </w:pPr>
    <w:rPr>
      <w:rFonts w:ascii="Calibri" w:eastAsiaTheme="minorEastAsia" w:hAnsi="Calibri" w:cs="Alegreya"/>
      <w:color w:val="000000"/>
      <w:sz w:val="28"/>
      <w:szCs w:val="28"/>
      <w:lang w:val="en-AU" w:eastAsia="en-AU"/>
    </w:rPr>
  </w:style>
  <w:style w:type="paragraph" w:customStyle="1" w:styleId="Response">
    <w:name w:val="Response"/>
    <w:basedOn w:val="Normal"/>
    <w:link w:val="ResponseChar"/>
    <w:qFormat/>
    <w:rsid w:val="00256E72"/>
    <w:pPr>
      <w:keepNext/>
      <w:keepLines/>
      <w:autoSpaceDE w:val="0"/>
      <w:autoSpaceDN w:val="0"/>
      <w:adjustRightInd w:val="0"/>
      <w:spacing w:before="120"/>
    </w:pPr>
    <w:rPr>
      <w:rFonts w:ascii="Alegreya" w:hAnsi="Alegreya" w:cs="Times New Roman"/>
      <w:b/>
      <w:i/>
      <w:sz w:val="24"/>
      <w:szCs w:val="22"/>
      <w:lang w:val="en-AU" w:eastAsia="en-AU"/>
    </w:rPr>
  </w:style>
  <w:style w:type="character" w:customStyle="1" w:styleId="ResponseChar">
    <w:name w:val="Response Char"/>
    <w:basedOn w:val="DefaultParagraphFont"/>
    <w:link w:val="Response"/>
    <w:rsid w:val="00256E72"/>
    <w:rPr>
      <w:rFonts w:ascii="Alegreya" w:hAnsi="Alegreya"/>
      <w:b/>
      <w:i/>
      <w:sz w:val="24"/>
      <w:lang w:val="en-AU" w:eastAsia="en-AU"/>
    </w:rPr>
  </w:style>
  <w:style w:type="paragraph" w:styleId="ListParagraph">
    <w:name w:val="List Paragraph"/>
    <w:basedOn w:val="Normal"/>
    <w:uiPriority w:val="34"/>
    <w:qFormat/>
    <w:rsid w:val="00FE1EC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85519">
      <w:bodyDiv w:val="1"/>
      <w:marLeft w:val="0"/>
      <w:marRight w:val="0"/>
      <w:marTop w:val="0"/>
      <w:marBottom w:val="0"/>
      <w:divBdr>
        <w:top w:val="none" w:sz="0" w:space="0" w:color="auto"/>
        <w:left w:val="none" w:sz="0" w:space="0" w:color="auto"/>
        <w:bottom w:val="none" w:sz="0" w:space="0" w:color="auto"/>
        <w:right w:val="none" w:sz="0" w:space="0" w:color="auto"/>
      </w:divBdr>
    </w:div>
    <w:div w:id="10910867">
      <w:bodyDiv w:val="1"/>
      <w:marLeft w:val="0"/>
      <w:marRight w:val="0"/>
      <w:marTop w:val="0"/>
      <w:marBottom w:val="0"/>
      <w:divBdr>
        <w:top w:val="none" w:sz="0" w:space="0" w:color="auto"/>
        <w:left w:val="none" w:sz="0" w:space="0" w:color="auto"/>
        <w:bottom w:val="none" w:sz="0" w:space="0" w:color="auto"/>
        <w:right w:val="none" w:sz="0" w:space="0" w:color="auto"/>
      </w:divBdr>
      <w:divsChild>
        <w:div w:id="572155284">
          <w:marLeft w:val="0"/>
          <w:marRight w:val="0"/>
          <w:marTop w:val="0"/>
          <w:marBottom w:val="0"/>
          <w:divBdr>
            <w:top w:val="none" w:sz="0" w:space="0" w:color="auto"/>
            <w:left w:val="none" w:sz="0" w:space="0" w:color="auto"/>
            <w:bottom w:val="none" w:sz="0" w:space="0" w:color="auto"/>
            <w:right w:val="none" w:sz="0" w:space="0" w:color="auto"/>
          </w:divBdr>
        </w:div>
      </w:divsChild>
    </w:div>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28996701">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38820234">
      <w:bodyDiv w:val="1"/>
      <w:marLeft w:val="0"/>
      <w:marRight w:val="0"/>
      <w:marTop w:val="0"/>
      <w:marBottom w:val="0"/>
      <w:divBdr>
        <w:top w:val="none" w:sz="0" w:space="0" w:color="auto"/>
        <w:left w:val="none" w:sz="0" w:space="0" w:color="auto"/>
        <w:bottom w:val="none" w:sz="0" w:space="0" w:color="auto"/>
        <w:right w:val="none" w:sz="0" w:space="0" w:color="auto"/>
      </w:divBdr>
    </w:div>
    <w:div w:id="53748340">
      <w:bodyDiv w:val="1"/>
      <w:marLeft w:val="0"/>
      <w:marRight w:val="0"/>
      <w:marTop w:val="0"/>
      <w:marBottom w:val="0"/>
      <w:divBdr>
        <w:top w:val="none" w:sz="0" w:space="0" w:color="auto"/>
        <w:left w:val="none" w:sz="0" w:space="0" w:color="auto"/>
        <w:bottom w:val="none" w:sz="0" w:space="0" w:color="auto"/>
        <w:right w:val="none" w:sz="0" w:space="0" w:color="auto"/>
      </w:divBdr>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129443784">
      <w:bodyDiv w:val="1"/>
      <w:marLeft w:val="0"/>
      <w:marRight w:val="0"/>
      <w:marTop w:val="0"/>
      <w:marBottom w:val="0"/>
      <w:divBdr>
        <w:top w:val="none" w:sz="0" w:space="0" w:color="auto"/>
        <w:left w:val="none" w:sz="0" w:space="0" w:color="auto"/>
        <w:bottom w:val="none" w:sz="0" w:space="0" w:color="auto"/>
        <w:right w:val="none" w:sz="0" w:space="0" w:color="auto"/>
      </w:divBdr>
    </w:div>
    <w:div w:id="130632888">
      <w:bodyDiv w:val="1"/>
      <w:marLeft w:val="0"/>
      <w:marRight w:val="0"/>
      <w:marTop w:val="0"/>
      <w:marBottom w:val="0"/>
      <w:divBdr>
        <w:top w:val="none" w:sz="0" w:space="0" w:color="auto"/>
        <w:left w:val="none" w:sz="0" w:space="0" w:color="auto"/>
        <w:bottom w:val="none" w:sz="0" w:space="0" w:color="auto"/>
        <w:right w:val="none" w:sz="0" w:space="0" w:color="auto"/>
      </w:divBdr>
    </w:div>
    <w:div w:id="134685429">
      <w:bodyDiv w:val="1"/>
      <w:marLeft w:val="0"/>
      <w:marRight w:val="0"/>
      <w:marTop w:val="0"/>
      <w:marBottom w:val="0"/>
      <w:divBdr>
        <w:top w:val="none" w:sz="0" w:space="0" w:color="auto"/>
        <w:left w:val="none" w:sz="0" w:space="0" w:color="auto"/>
        <w:bottom w:val="none" w:sz="0" w:space="0" w:color="auto"/>
        <w:right w:val="none" w:sz="0" w:space="0" w:color="auto"/>
      </w:divBdr>
    </w:div>
    <w:div w:id="182211709">
      <w:bodyDiv w:val="1"/>
      <w:marLeft w:val="0"/>
      <w:marRight w:val="0"/>
      <w:marTop w:val="0"/>
      <w:marBottom w:val="0"/>
      <w:divBdr>
        <w:top w:val="none" w:sz="0" w:space="0" w:color="auto"/>
        <w:left w:val="none" w:sz="0" w:space="0" w:color="auto"/>
        <w:bottom w:val="none" w:sz="0" w:space="0" w:color="auto"/>
        <w:right w:val="none" w:sz="0" w:space="0" w:color="auto"/>
      </w:divBdr>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39558992">
      <w:bodyDiv w:val="1"/>
      <w:marLeft w:val="0"/>
      <w:marRight w:val="0"/>
      <w:marTop w:val="0"/>
      <w:marBottom w:val="0"/>
      <w:divBdr>
        <w:top w:val="none" w:sz="0" w:space="0" w:color="auto"/>
        <w:left w:val="none" w:sz="0" w:space="0" w:color="auto"/>
        <w:bottom w:val="none" w:sz="0" w:space="0" w:color="auto"/>
        <w:right w:val="none" w:sz="0" w:space="0" w:color="auto"/>
      </w:divBdr>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5306239">
      <w:bodyDiv w:val="1"/>
      <w:marLeft w:val="0"/>
      <w:marRight w:val="0"/>
      <w:marTop w:val="0"/>
      <w:marBottom w:val="0"/>
      <w:divBdr>
        <w:top w:val="none" w:sz="0" w:space="0" w:color="auto"/>
        <w:left w:val="none" w:sz="0" w:space="0" w:color="auto"/>
        <w:bottom w:val="none" w:sz="0" w:space="0" w:color="auto"/>
        <w:right w:val="none" w:sz="0" w:space="0" w:color="auto"/>
      </w:divBdr>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282226183">
      <w:bodyDiv w:val="1"/>
      <w:marLeft w:val="0"/>
      <w:marRight w:val="0"/>
      <w:marTop w:val="0"/>
      <w:marBottom w:val="0"/>
      <w:divBdr>
        <w:top w:val="none" w:sz="0" w:space="0" w:color="auto"/>
        <w:left w:val="none" w:sz="0" w:space="0" w:color="auto"/>
        <w:bottom w:val="none" w:sz="0" w:space="0" w:color="auto"/>
        <w:right w:val="none" w:sz="0" w:space="0" w:color="auto"/>
      </w:divBdr>
      <w:divsChild>
        <w:div w:id="802816268">
          <w:marLeft w:val="0"/>
          <w:marRight w:val="0"/>
          <w:marTop w:val="0"/>
          <w:marBottom w:val="0"/>
          <w:divBdr>
            <w:top w:val="none" w:sz="0" w:space="0" w:color="auto"/>
            <w:left w:val="none" w:sz="0" w:space="0" w:color="auto"/>
            <w:bottom w:val="none" w:sz="0" w:space="0" w:color="auto"/>
            <w:right w:val="none" w:sz="0" w:space="0" w:color="auto"/>
          </w:divBdr>
        </w:div>
        <w:div w:id="777868915">
          <w:marLeft w:val="0"/>
          <w:marRight w:val="0"/>
          <w:marTop w:val="0"/>
          <w:marBottom w:val="0"/>
          <w:divBdr>
            <w:top w:val="none" w:sz="0" w:space="0" w:color="auto"/>
            <w:left w:val="none" w:sz="0" w:space="0" w:color="auto"/>
            <w:bottom w:val="none" w:sz="0" w:space="0" w:color="auto"/>
            <w:right w:val="none" w:sz="0" w:space="0" w:color="auto"/>
          </w:divBdr>
        </w:div>
        <w:div w:id="611981764">
          <w:marLeft w:val="720"/>
          <w:marRight w:val="0"/>
          <w:marTop w:val="0"/>
          <w:marBottom w:val="0"/>
          <w:divBdr>
            <w:top w:val="none" w:sz="0" w:space="0" w:color="auto"/>
            <w:left w:val="none" w:sz="0" w:space="0" w:color="auto"/>
            <w:bottom w:val="none" w:sz="0" w:space="0" w:color="auto"/>
            <w:right w:val="none" w:sz="0" w:space="0" w:color="auto"/>
          </w:divBdr>
        </w:div>
      </w:divsChild>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20545681">
      <w:bodyDiv w:val="1"/>
      <w:marLeft w:val="0"/>
      <w:marRight w:val="0"/>
      <w:marTop w:val="0"/>
      <w:marBottom w:val="0"/>
      <w:divBdr>
        <w:top w:val="none" w:sz="0" w:space="0" w:color="auto"/>
        <w:left w:val="none" w:sz="0" w:space="0" w:color="auto"/>
        <w:bottom w:val="none" w:sz="0" w:space="0" w:color="auto"/>
        <w:right w:val="none" w:sz="0" w:space="0" w:color="auto"/>
      </w:divBdr>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3926301">
      <w:bodyDiv w:val="1"/>
      <w:marLeft w:val="0"/>
      <w:marRight w:val="0"/>
      <w:marTop w:val="0"/>
      <w:marBottom w:val="0"/>
      <w:divBdr>
        <w:top w:val="none" w:sz="0" w:space="0" w:color="auto"/>
        <w:left w:val="none" w:sz="0" w:space="0" w:color="auto"/>
        <w:bottom w:val="none" w:sz="0" w:space="0" w:color="auto"/>
        <w:right w:val="none" w:sz="0" w:space="0" w:color="auto"/>
      </w:divBdr>
    </w:div>
    <w:div w:id="355008543">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72847115">
      <w:bodyDiv w:val="1"/>
      <w:marLeft w:val="0"/>
      <w:marRight w:val="0"/>
      <w:marTop w:val="0"/>
      <w:marBottom w:val="0"/>
      <w:divBdr>
        <w:top w:val="none" w:sz="0" w:space="0" w:color="auto"/>
        <w:left w:val="none" w:sz="0" w:space="0" w:color="auto"/>
        <w:bottom w:val="none" w:sz="0" w:space="0" w:color="auto"/>
        <w:right w:val="none" w:sz="0" w:space="0" w:color="auto"/>
      </w:divBdr>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7017437">
      <w:bodyDiv w:val="1"/>
      <w:marLeft w:val="0"/>
      <w:marRight w:val="0"/>
      <w:marTop w:val="0"/>
      <w:marBottom w:val="0"/>
      <w:divBdr>
        <w:top w:val="none" w:sz="0" w:space="0" w:color="auto"/>
        <w:left w:val="none" w:sz="0" w:space="0" w:color="auto"/>
        <w:bottom w:val="none" w:sz="0" w:space="0" w:color="auto"/>
        <w:right w:val="none" w:sz="0" w:space="0" w:color="auto"/>
      </w:divBdr>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30860772">
      <w:bodyDiv w:val="1"/>
      <w:marLeft w:val="0"/>
      <w:marRight w:val="0"/>
      <w:marTop w:val="0"/>
      <w:marBottom w:val="0"/>
      <w:divBdr>
        <w:top w:val="none" w:sz="0" w:space="0" w:color="auto"/>
        <w:left w:val="none" w:sz="0" w:space="0" w:color="auto"/>
        <w:bottom w:val="none" w:sz="0" w:space="0" w:color="auto"/>
        <w:right w:val="none" w:sz="0" w:space="0" w:color="auto"/>
      </w:divBdr>
    </w:div>
    <w:div w:id="440800443">
      <w:bodyDiv w:val="1"/>
      <w:marLeft w:val="0"/>
      <w:marRight w:val="0"/>
      <w:marTop w:val="0"/>
      <w:marBottom w:val="0"/>
      <w:divBdr>
        <w:top w:val="none" w:sz="0" w:space="0" w:color="auto"/>
        <w:left w:val="none" w:sz="0" w:space="0" w:color="auto"/>
        <w:bottom w:val="none" w:sz="0" w:space="0" w:color="auto"/>
        <w:right w:val="none" w:sz="0" w:space="0" w:color="auto"/>
      </w:divBdr>
      <w:divsChild>
        <w:div w:id="1602759246">
          <w:marLeft w:val="0"/>
          <w:marRight w:val="0"/>
          <w:marTop w:val="0"/>
          <w:marBottom w:val="0"/>
          <w:divBdr>
            <w:top w:val="none" w:sz="0" w:space="0" w:color="auto"/>
            <w:left w:val="none" w:sz="0" w:space="0" w:color="auto"/>
            <w:bottom w:val="none" w:sz="0" w:space="0" w:color="auto"/>
            <w:right w:val="none" w:sz="0" w:space="0" w:color="auto"/>
          </w:divBdr>
        </w:div>
        <w:div w:id="1957829851">
          <w:marLeft w:val="0"/>
          <w:marRight w:val="0"/>
          <w:marTop w:val="0"/>
          <w:marBottom w:val="0"/>
          <w:divBdr>
            <w:top w:val="none" w:sz="0" w:space="0" w:color="auto"/>
            <w:left w:val="none" w:sz="0" w:space="0" w:color="auto"/>
            <w:bottom w:val="none" w:sz="0" w:space="0" w:color="auto"/>
            <w:right w:val="none" w:sz="0" w:space="0" w:color="auto"/>
          </w:divBdr>
        </w:div>
      </w:divsChild>
    </w:div>
    <w:div w:id="451484581">
      <w:bodyDiv w:val="1"/>
      <w:marLeft w:val="0"/>
      <w:marRight w:val="0"/>
      <w:marTop w:val="0"/>
      <w:marBottom w:val="0"/>
      <w:divBdr>
        <w:top w:val="none" w:sz="0" w:space="0" w:color="auto"/>
        <w:left w:val="none" w:sz="0" w:space="0" w:color="auto"/>
        <w:bottom w:val="none" w:sz="0" w:space="0" w:color="auto"/>
        <w:right w:val="none" w:sz="0" w:space="0" w:color="auto"/>
      </w:divBdr>
      <w:divsChild>
        <w:div w:id="1426457892">
          <w:marLeft w:val="0"/>
          <w:marRight w:val="0"/>
          <w:marTop w:val="0"/>
          <w:marBottom w:val="0"/>
          <w:divBdr>
            <w:top w:val="none" w:sz="0" w:space="0" w:color="auto"/>
            <w:left w:val="none" w:sz="0" w:space="0" w:color="auto"/>
            <w:bottom w:val="none" w:sz="0" w:space="0" w:color="auto"/>
            <w:right w:val="none" w:sz="0" w:space="0" w:color="auto"/>
          </w:divBdr>
        </w:div>
        <w:div w:id="1073118853">
          <w:marLeft w:val="0"/>
          <w:marRight w:val="0"/>
          <w:marTop w:val="0"/>
          <w:marBottom w:val="0"/>
          <w:divBdr>
            <w:top w:val="none" w:sz="0" w:space="0" w:color="auto"/>
            <w:left w:val="none" w:sz="0" w:space="0" w:color="auto"/>
            <w:bottom w:val="none" w:sz="0" w:space="0" w:color="auto"/>
            <w:right w:val="none" w:sz="0" w:space="0" w:color="auto"/>
          </w:divBdr>
        </w:div>
        <w:div w:id="1433237960">
          <w:marLeft w:val="0"/>
          <w:marRight w:val="0"/>
          <w:marTop w:val="0"/>
          <w:marBottom w:val="0"/>
          <w:divBdr>
            <w:top w:val="none" w:sz="0" w:space="0" w:color="auto"/>
            <w:left w:val="none" w:sz="0" w:space="0" w:color="auto"/>
            <w:bottom w:val="none" w:sz="0" w:space="0" w:color="auto"/>
            <w:right w:val="none" w:sz="0" w:space="0" w:color="auto"/>
          </w:divBdr>
        </w:div>
        <w:div w:id="733964591">
          <w:marLeft w:val="0"/>
          <w:marRight w:val="0"/>
          <w:marTop w:val="0"/>
          <w:marBottom w:val="0"/>
          <w:divBdr>
            <w:top w:val="none" w:sz="0" w:space="0" w:color="auto"/>
            <w:left w:val="none" w:sz="0" w:space="0" w:color="auto"/>
            <w:bottom w:val="none" w:sz="0" w:space="0" w:color="auto"/>
            <w:right w:val="none" w:sz="0" w:space="0" w:color="auto"/>
          </w:divBdr>
        </w:div>
        <w:div w:id="1647392405">
          <w:marLeft w:val="0"/>
          <w:marRight w:val="0"/>
          <w:marTop w:val="0"/>
          <w:marBottom w:val="0"/>
          <w:divBdr>
            <w:top w:val="none" w:sz="0" w:space="0" w:color="auto"/>
            <w:left w:val="none" w:sz="0" w:space="0" w:color="auto"/>
            <w:bottom w:val="none" w:sz="0" w:space="0" w:color="auto"/>
            <w:right w:val="none" w:sz="0" w:space="0" w:color="auto"/>
          </w:divBdr>
        </w:div>
      </w:divsChild>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08329651">
      <w:bodyDiv w:val="1"/>
      <w:marLeft w:val="0"/>
      <w:marRight w:val="0"/>
      <w:marTop w:val="0"/>
      <w:marBottom w:val="0"/>
      <w:divBdr>
        <w:top w:val="none" w:sz="0" w:space="0" w:color="auto"/>
        <w:left w:val="none" w:sz="0" w:space="0" w:color="auto"/>
        <w:bottom w:val="none" w:sz="0" w:space="0" w:color="auto"/>
        <w:right w:val="none" w:sz="0" w:space="0" w:color="auto"/>
      </w:divBdr>
    </w:div>
    <w:div w:id="510602920">
      <w:bodyDiv w:val="1"/>
      <w:marLeft w:val="0"/>
      <w:marRight w:val="0"/>
      <w:marTop w:val="0"/>
      <w:marBottom w:val="0"/>
      <w:divBdr>
        <w:top w:val="none" w:sz="0" w:space="0" w:color="auto"/>
        <w:left w:val="none" w:sz="0" w:space="0" w:color="auto"/>
        <w:bottom w:val="none" w:sz="0" w:space="0" w:color="auto"/>
        <w:right w:val="none" w:sz="0" w:space="0" w:color="auto"/>
      </w:divBdr>
      <w:divsChild>
        <w:div w:id="941257597">
          <w:marLeft w:val="0"/>
          <w:marRight w:val="0"/>
          <w:marTop w:val="0"/>
          <w:marBottom w:val="0"/>
          <w:divBdr>
            <w:top w:val="none" w:sz="0" w:space="0" w:color="auto"/>
            <w:left w:val="none" w:sz="0" w:space="0" w:color="auto"/>
            <w:bottom w:val="none" w:sz="0" w:space="0" w:color="auto"/>
            <w:right w:val="none" w:sz="0" w:space="0" w:color="auto"/>
          </w:divBdr>
        </w:div>
        <w:div w:id="1009520996">
          <w:marLeft w:val="0"/>
          <w:marRight w:val="0"/>
          <w:marTop w:val="0"/>
          <w:marBottom w:val="0"/>
          <w:divBdr>
            <w:top w:val="none" w:sz="0" w:space="0" w:color="auto"/>
            <w:left w:val="none" w:sz="0" w:space="0" w:color="auto"/>
            <w:bottom w:val="none" w:sz="0" w:space="0" w:color="auto"/>
            <w:right w:val="none" w:sz="0" w:space="0" w:color="auto"/>
          </w:divBdr>
        </w:div>
        <w:div w:id="1155024401">
          <w:marLeft w:val="0"/>
          <w:marRight w:val="0"/>
          <w:marTop w:val="0"/>
          <w:marBottom w:val="0"/>
          <w:divBdr>
            <w:top w:val="none" w:sz="0" w:space="0" w:color="auto"/>
            <w:left w:val="none" w:sz="0" w:space="0" w:color="auto"/>
            <w:bottom w:val="none" w:sz="0" w:space="0" w:color="auto"/>
            <w:right w:val="none" w:sz="0" w:space="0" w:color="auto"/>
          </w:divBdr>
        </w:div>
      </w:divsChild>
    </w:div>
    <w:div w:id="527260867">
      <w:bodyDiv w:val="1"/>
      <w:marLeft w:val="0"/>
      <w:marRight w:val="0"/>
      <w:marTop w:val="0"/>
      <w:marBottom w:val="0"/>
      <w:divBdr>
        <w:top w:val="none" w:sz="0" w:space="0" w:color="auto"/>
        <w:left w:val="none" w:sz="0" w:space="0" w:color="auto"/>
        <w:bottom w:val="none" w:sz="0" w:space="0" w:color="auto"/>
        <w:right w:val="none" w:sz="0" w:space="0" w:color="auto"/>
      </w:divBdr>
    </w:div>
    <w:div w:id="549415222">
      <w:bodyDiv w:val="1"/>
      <w:marLeft w:val="0"/>
      <w:marRight w:val="0"/>
      <w:marTop w:val="0"/>
      <w:marBottom w:val="0"/>
      <w:divBdr>
        <w:top w:val="none" w:sz="0" w:space="0" w:color="auto"/>
        <w:left w:val="none" w:sz="0" w:space="0" w:color="auto"/>
        <w:bottom w:val="none" w:sz="0" w:space="0" w:color="auto"/>
        <w:right w:val="none" w:sz="0" w:space="0" w:color="auto"/>
      </w:divBdr>
      <w:divsChild>
        <w:div w:id="991255180">
          <w:marLeft w:val="0"/>
          <w:marRight w:val="0"/>
          <w:marTop w:val="0"/>
          <w:marBottom w:val="0"/>
          <w:divBdr>
            <w:top w:val="none" w:sz="0" w:space="0" w:color="auto"/>
            <w:left w:val="none" w:sz="0" w:space="0" w:color="auto"/>
            <w:bottom w:val="none" w:sz="0" w:space="0" w:color="auto"/>
            <w:right w:val="none" w:sz="0" w:space="0" w:color="auto"/>
          </w:divBdr>
        </w:div>
        <w:div w:id="1341353760">
          <w:marLeft w:val="0"/>
          <w:marRight w:val="0"/>
          <w:marTop w:val="0"/>
          <w:marBottom w:val="0"/>
          <w:divBdr>
            <w:top w:val="none" w:sz="0" w:space="0" w:color="auto"/>
            <w:left w:val="none" w:sz="0" w:space="0" w:color="auto"/>
            <w:bottom w:val="none" w:sz="0" w:space="0" w:color="auto"/>
            <w:right w:val="none" w:sz="0" w:space="0" w:color="auto"/>
          </w:divBdr>
        </w:div>
        <w:div w:id="918825657">
          <w:marLeft w:val="0"/>
          <w:marRight w:val="0"/>
          <w:marTop w:val="0"/>
          <w:marBottom w:val="0"/>
          <w:divBdr>
            <w:top w:val="none" w:sz="0" w:space="0" w:color="auto"/>
            <w:left w:val="none" w:sz="0" w:space="0" w:color="auto"/>
            <w:bottom w:val="none" w:sz="0" w:space="0" w:color="auto"/>
            <w:right w:val="none" w:sz="0" w:space="0" w:color="auto"/>
          </w:divBdr>
        </w:div>
      </w:divsChild>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626670086">
      <w:bodyDiv w:val="1"/>
      <w:marLeft w:val="0"/>
      <w:marRight w:val="0"/>
      <w:marTop w:val="0"/>
      <w:marBottom w:val="0"/>
      <w:divBdr>
        <w:top w:val="none" w:sz="0" w:space="0" w:color="auto"/>
        <w:left w:val="none" w:sz="0" w:space="0" w:color="auto"/>
        <w:bottom w:val="none" w:sz="0" w:space="0" w:color="auto"/>
        <w:right w:val="none" w:sz="0" w:space="0" w:color="auto"/>
      </w:divBdr>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63970908">
      <w:bodyDiv w:val="1"/>
      <w:marLeft w:val="0"/>
      <w:marRight w:val="0"/>
      <w:marTop w:val="0"/>
      <w:marBottom w:val="0"/>
      <w:divBdr>
        <w:top w:val="none" w:sz="0" w:space="0" w:color="auto"/>
        <w:left w:val="none" w:sz="0" w:space="0" w:color="auto"/>
        <w:bottom w:val="none" w:sz="0" w:space="0" w:color="auto"/>
        <w:right w:val="none" w:sz="0" w:space="0" w:color="auto"/>
      </w:divBdr>
      <w:divsChild>
        <w:div w:id="1012805836">
          <w:marLeft w:val="0"/>
          <w:marRight w:val="0"/>
          <w:marTop w:val="0"/>
          <w:marBottom w:val="0"/>
          <w:divBdr>
            <w:top w:val="none" w:sz="0" w:space="0" w:color="auto"/>
            <w:left w:val="none" w:sz="0" w:space="0" w:color="auto"/>
            <w:bottom w:val="none" w:sz="0" w:space="0" w:color="auto"/>
            <w:right w:val="none" w:sz="0" w:space="0" w:color="auto"/>
          </w:divBdr>
        </w:div>
      </w:divsChild>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3772376">
      <w:bodyDiv w:val="1"/>
      <w:marLeft w:val="0"/>
      <w:marRight w:val="0"/>
      <w:marTop w:val="0"/>
      <w:marBottom w:val="0"/>
      <w:divBdr>
        <w:top w:val="none" w:sz="0" w:space="0" w:color="auto"/>
        <w:left w:val="none" w:sz="0" w:space="0" w:color="auto"/>
        <w:bottom w:val="none" w:sz="0" w:space="0" w:color="auto"/>
        <w:right w:val="none" w:sz="0" w:space="0" w:color="auto"/>
      </w:divBdr>
      <w:divsChild>
        <w:div w:id="255359665">
          <w:marLeft w:val="0"/>
          <w:marRight w:val="0"/>
          <w:marTop w:val="0"/>
          <w:marBottom w:val="200"/>
          <w:divBdr>
            <w:top w:val="none" w:sz="0" w:space="0" w:color="auto"/>
            <w:left w:val="none" w:sz="0" w:space="0" w:color="auto"/>
            <w:bottom w:val="none" w:sz="0" w:space="0" w:color="auto"/>
            <w:right w:val="none" w:sz="0" w:space="0" w:color="auto"/>
          </w:divBdr>
        </w:div>
        <w:div w:id="2121604872">
          <w:marLeft w:val="0"/>
          <w:marRight w:val="0"/>
          <w:marTop w:val="0"/>
          <w:marBottom w:val="200"/>
          <w:divBdr>
            <w:top w:val="none" w:sz="0" w:space="0" w:color="auto"/>
            <w:left w:val="none" w:sz="0" w:space="0" w:color="auto"/>
            <w:bottom w:val="none" w:sz="0" w:space="0" w:color="auto"/>
            <w:right w:val="none" w:sz="0" w:space="0" w:color="auto"/>
          </w:divBdr>
        </w:div>
        <w:div w:id="2039308996">
          <w:marLeft w:val="0"/>
          <w:marRight w:val="0"/>
          <w:marTop w:val="0"/>
          <w:marBottom w:val="20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597543">
      <w:bodyDiv w:val="1"/>
      <w:marLeft w:val="0"/>
      <w:marRight w:val="0"/>
      <w:marTop w:val="0"/>
      <w:marBottom w:val="0"/>
      <w:divBdr>
        <w:top w:val="none" w:sz="0" w:space="0" w:color="auto"/>
        <w:left w:val="none" w:sz="0" w:space="0" w:color="auto"/>
        <w:bottom w:val="none" w:sz="0" w:space="0" w:color="auto"/>
        <w:right w:val="none" w:sz="0" w:space="0" w:color="auto"/>
      </w:divBdr>
      <w:divsChild>
        <w:div w:id="1442722660">
          <w:blockQuote w:val="1"/>
          <w:marLeft w:val="480"/>
          <w:marRight w:val="480"/>
          <w:marTop w:val="240"/>
          <w:marBottom w:val="375"/>
          <w:divBdr>
            <w:top w:val="single" w:sz="6" w:space="19" w:color="DCDCDC"/>
            <w:left w:val="single" w:sz="6" w:space="19" w:color="DCDCDC"/>
            <w:bottom w:val="single" w:sz="6" w:space="8" w:color="DCDCDC"/>
            <w:right w:val="single" w:sz="6" w:space="19" w:color="DCDCDC"/>
          </w:divBdr>
        </w:div>
      </w:divsChild>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16591789">
      <w:bodyDiv w:val="1"/>
      <w:marLeft w:val="0"/>
      <w:marRight w:val="0"/>
      <w:marTop w:val="0"/>
      <w:marBottom w:val="0"/>
      <w:divBdr>
        <w:top w:val="none" w:sz="0" w:space="0" w:color="auto"/>
        <w:left w:val="none" w:sz="0" w:space="0" w:color="auto"/>
        <w:bottom w:val="none" w:sz="0" w:space="0" w:color="auto"/>
        <w:right w:val="none" w:sz="0" w:space="0" w:color="auto"/>
      </w:divBdr>
      <w:divsChild>
        <w:div w:id="145098398">
          <w:marLeft w:val="0"/>
          <w:marRight w:val="0"/>
          <w:marTop w:val="0"/>
          <w:marBottom w:val="0"/>
          <w:divBdr>
            <w:top w:val="none" w:sz="0" w:space="0" w:color="auto"/>
            <w:left w:val="none" w:sz="0" w:space="0" w:color="auto"/>
            <w:bottom w:val="none" w:sz="0" w:space="0" w:color="auto"/>
            <w:right w:val="none" w:sz="0" w:space="0" w:color="auto"/>
          </w:divBdr>
        </w:div>
        <w:div w:id="1555659265">
          <w:marLeft w:val="0"/>
          <w:marRight w:val="0"/>
          <w:marTop w:val="0"/>
          <w:marBottom w:val="0"/>
          <w:divBdr>
            <w:top w:val="none" w:sz="0" w:space="0" w:color="auto"/>
            <w:left w:val="none" w:sz="0" w:space="0" w:color="auto"/>
            <w:bottom w:val="none" w:sz="0" w:space="0" w:color="auto"/>
            <w:right w:val="none" w:sz="0" w:space="0" w:color="auto"/>
          </w:divBdr>
        </w:div>
      </w:divsChild>
    </w:div>
    <w:div w:id="742486488">
      <w:bodyDiv w:val="1"/>
      <w:marLeft w:val="0"/>
      <w:marRight w:val="0"/>
      <w:marTop w:val="0"/>
      <w:marBottom w:val="0"/>
      <w:divBdr>
        <w:top w:val="none" w:sz="0" w:space="0" w:color="auto"/>
        <w:left w:val="none" w:sz="0" w:space="0" w:color="auto"/>
        <w:bottom w:val="none" w:sz="0" w:space="0" w:color="auto"/>
        <w:right w:val="none" w:sz="0" w:space="0" w:color="auto"/>
      </w:divBdr>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790978812">
      <w:bodyDiv w:val="1"/>
      <w:marLeft w:val="0"/>
      <w:marRight w:val="0"/>
      <w:marTop w:val="0"/>
      <w:marBottom w:val="0"/>
      <w:divBdr>
        <w:top w:val="none" w:sz="0" w:space="0" w:color="auto"/>
        <w:left w:val="none" w:sz="0" w:space="0" w:color="auto"/>
        <w:bottom w:val="none" w:sz="0" w:space="0" w:color="auto"/>
        <w:right w:val="none" w:sz="0" w:space="0" w:color="auto"/>
      </w:divBdr>
    </w:div>
    <w:div w:id="815148554">
      <w:bodyDiv w:val="1"/>
      <w:marLeft w:val="0"/>
      <w:marRight w:val="0"/>
      <w:marTop w:val="0"/>
      <w:marBottom w:val="0"/>
      <w:divBdr>
        <w:top w:val="none" w:sz="0" w:space="0" w:color="auto"/>
        <w:left w:val="none" w:sz="0" w:space="0" w:color="auto"/>
        <w:bottom w:val="none" w:sz="0" w:space="0" w:color="auto"/>
        <w:right w:val="none" w:sz="0" w:space="0" w:color="auto"/>
      </w:divBdr>
    </w:div>
    <w:div w:id="825047492">
      <w:bodyDiv w:val="1"/>
      <w:marLeft w:val="0"/>
      <w:marRight w:val="0"/>
      <w:marTop w:val="0"/>
      <w:marBottom w:val="0"/>
      <w:divBdr>
        <w:top w:val="none" w:sz="0" w:space="0" w:color="auto"/>
        <w:left w:val="none" w:sz="0" w:space="0" w:color="auto"/>
        <w:bottom w:val="none" w:sz="0" w:space="0" w:color="auto"/>
        <w:right w:val="none" w:sz="0" w:space="0" w:color="auto"/>
      </w:divBdr>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64245629">
      <w:bodyDiv w:val="1"/>
      <w:marLeft w:val="0"/>
      <w:marRight w:val="0"/>
      <w:marTop w:val="0"/>
      <w:marBottom w:val="0"/>
      <w:divBdr>
        <w:top w:val="none" w:sz="0" w:space="0" w:color="auto"/>
        <w:left w:val="none" w:sz="0" w:space="0" w:color="auto"/>
        <w:bottom w:val="none" w:sz="0" w:space="0" w:color="auto"/>
        <w:right w:val="none" w:sz="0" w:space="0" w:color="auto"/>
      </w:divBdr>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915554850">
      <w:bodyDiv w:val="1"/>
      <w:marLeft w:val="0"/>
      <w:marRight w:val="0"/>
      <w:marTop w:val="0"/>
      <w:marBottom w:val="0"/>
      <w:divBdr>
        <w:top w:val="none" w:sz="0" w:space="0" w:color="auto"/>
        <w:left w:val="none" w:sz="0" w:space="0" w:color="auto"/>
        <w:bottom w:val="none" w:sz="0" w:space="0" w:color="auto"/>
        <w:right w:val="none" w:sz="0" w:space="0" w:color="auto"/>
      </w:divBdr>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16076823">
      <w:bodyDiv w:val="1"/>
      <w:marLeft w:val="0"/>
      <w:marRight w:val="0"/>
      <w:marTop w:val="0"/>
      <w:marBottom w:val="0"/>
      <w:divBdr>
        <w:top w:val="none" w:sz="0" w:space="0" w:color="auto"/>
        <w:left w:val="none" w:sz="0" w:space="0" w:color="auto"/>
        <w:bottom w:val="none" w:sz="0" w:space="0" w:color="auto"/>
        <w:right w:val="none" w:sz="0" w:space="0" w:color="auto"/>
      </w:divBdr>
    </w:div>
    <w:div w:id="1021126466">
      <w:bodyDiv w:val="1"/>
      <w:marLeft w:val="0"/>
      <w:marRight w:val="0"/>
      <w:marTop w:val="0"/>
      <w:marBottom w:val="0"/>
      <w:divBdr>
        <w:top w:val="none" w:sz="0" w:space="0" w:color="auto"/>
        <w:left w:val="none" w:sz="0" w:space="0" w:color="auto"/>
        <w:bottom w:val="none" w:sz="0" w:space="0" w:color="auto"/>
        <w:right w:val="none" w:sz="0" w:space="0" w:color="auto"/>
      </w:divBdr>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3436426">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29723259">
      <w:bodyDiv w:val="1"/>
      <w:marLeft w:val="0"/>
      <w:marRight w:val="0"/>
      <w:marTop w:val="0"/>
      <w:marBottom w:val="0"/>
      <w:divBdr>
        <w:top w:val="none" w:sz="0" w:space="0" w:color="auto"/>
        <w:left w:val="none" w:sz="0" w:space="0" w:color="auto"/>
        <w:bottom w:val="none" w:sz="0" w:space="0" w:color="auto"/>
        <w:right w:val="none" w:sz="0" w:space="0" w:color="auto"/>
      </w:divBdr>
      <w:divsChild>
        <w:div w:id="520439792">
          <w:marLeft w:val="1440"/>
          <w:marRight w:val="0"/>
          <w:marTop w:val="0"/>
          <w:marBottom w:val="0"/>
          <w:divBdr>
            <w:top w:val="none" w:sz="0" w:space="0" w:color="auto"/>
            <w:left w:val="none" w:sz="0" w:space="0" w:color="auto"/>
            <w:bottom w:val="none" w:sz="0" w:space="0" w:color="auto"/>
            <w:right w:val="none" w:sz="0" w:space="0" w:color="auto"/>
          </w:divBdr>
        </w:div>
        <w:div w:id="1390687800">
          <w:marLeft w:val="0"/>
          <w:marRight w:val="0"/>
          <w:marTop w:val="0"/>
          <w:marBottom w:val="0"/>
          <w:divBdr>
            <w:top w:val="none" w:sz="0" w:space="0" w:color="auto"/>
            <w:left w:val="none" w:sz="0" w:space="0" w:color="auto"/>
            <w:bottom w:val="none" w:sz="0" w:space="0" w:color="auto"/>
            <w:right w:val="none" w:sz="0" w:space="0" w:color="auto"/>
          </w:divBdr>
        </w:div>
        <w:div w:id="404455107">
          <w:marLeft w:val="0"/>
          <w:marRight w:val="0"/>
          <w:marTop w:val="0"/>
          <w:marBottom w:val="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65760511">
      <w:bodyDiv w:val="1"/>
      <w:marLeft w:val="0"/>
      <w:marRight w:val="0"/>
      <w:marTop w:val="0"/>
      <w:marBottom w:val="0"/>
      <w:divBdr>
        <w:top w:val="none" w:sz="0" w:space="0" w:color="auto"/>
        <w:left w:val="none" w:sz="0" w:space="0" w:color="auto"/>
        <w:bottom w:val="none" w:sz="0" w:space="0" w:color="auto"/>
        <w:right w:val="none" w:sz="0" w:space="0" w:color="auto"/>
      </w:divBdr>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3642437">
      <w:bodyDiv w:val="1"/>
      <w:marLeft w:val="0"/>
      <w:marRight w:val="0"/>
      <w:marTop w:val="0"/>
      <w:marBottom w:val="0"/>
      <w:divBdr>
        <w:top w:val="none" w:sz="0" w:space="0" w:color="auto"/>
        <w:left w:val="none" w:sz="0" w:space="0" w:color="auto"/>
        <w:bottom w:val="none" w:sz="0" w:space="0" w:color="auto"/>
        <w:right w:val="none" w:sz="0" w:space="0" w:color="auto"/>
      </w:divBdr>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89236639">
      <w:bodyDiv w:val="1"/>
      <w:marLeft w:val="0"/>
      <w:marRight w:val="0"/>
      <w:marTop w:val="0"/>
      <w:marBottom w:val="0"/>
      <w:divBdr>
        <w:top w:val="none" w:sz="0" w:space="0" w:color="auto"/>
        <w:left w:val="none" w:sz="0" w:space="0" w:color="auto"/>
        <w:bottom w:val="none" w:sz="0" w:space="0" w:color="auto"/>
        <w:right w:val="none" w:sz="0" w:space="0" w:color="auto"/>
      </w:divBdr>
      <w:divsChild>
        <w:div w:id="1438939621">
          <w:marLeft w:val="0"/>
          <w:marRight w:val="0"/>
          <w:marTop w:val="0"/>
          <w:marBottom w:val="0"/>
          <w:divBdr>
            <w:top w:val="none" w:sz="0" w:space="0" w:color="auto"/>
            <w:left w:val="none" w:sz="0" w:space="0" w:color="auto"/>
            <w:bottom w:val="none" w:sz="0" w:space="0" w:color="auto"/>
            <w:right w:val="none" w:sz="0" w:space="0" w:color="auto"/>
          </w:divBdr>
        </w:div>
        <w:div w:id="1791047745">
          <w:marLeft w:val="0"/>
          <w:marRight w:val="0"/>
          <w:marTop w:val="0"/>
          <w:marBottom w:val="0"/>
          <w:divBdr>
            <w:top w:val="none" w:sz="0" w:space="0" w:color="auto"/>
            <w:left w:val="none" w:sz="0" w:space="0" w:color="auto"/>
            <w:bottom w:val="none" w:sz="0" w:space="0" w:color="auto"/>
            <w:right w:val="none" w:sz="0" w:space="0" w:color="auto"/>
          </w:divBdr>
        </w:div>
        <w:div w:id="861866350">
          <w:marLeft w:val="0"/>
          <w:marRight w:val="0"/>
          <w:marTop w:val="0"/>
          <w:marBottom w:val="0"/>
          <w:divBdr>
            <w:top w:val="none" w:sz="0" w:space="0" w:color="auto"/>
            <w:left w:val="none" w:sz="0" w:space="0" w:color="auto"/>
            <w:bottom w:val="none" w:sz="0" w:space="0" w:color="auto"/>
            <w:right w:val="none" w:sz="0" w:space="0" w:color="auto"/>
          </w:divBdr>
        </w:div>
        <w:div w:id="1347056762">
          <w:marLeft w:val="0"/>
          <w:marRight w:val="0"/>
          <w:marTop w:val="0"/>
          <w:marBottom w:val="0"/>
          <w:divBdr>
            <w:top w:val="none" w:sz="0" w:space="0" w:color="auto"/>
            <w:left w:val="none" w:sz="0" w:space="0" w:color="auto"/>
            <w:bottom w:val="none" w:sz="0" w:space="0" w:color="auto"/>
            <w:right w:val="none" w:sz="0" w:space="0" w:color="auto"/>
          </w:divBdr>
        </w:div>
        <w:div w:id="75976051">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31169030">
      <w:bodyDiv w:val="1"/>
      <w:marLeft w:val="0"/>
      <w:marRight w:val="0"/>
      <w:marTop w:val="0"/>
      <w:marBottom w:val="0"/>
      <w:divBdr>
        <w:top w:val="none" w:sz="0" w:space="0" w:color="auto"/>
        <w:left w:val="none" w:sz="0" w:space="0" w:color="auto"/>
        <w:bottom w:val="none" w:sz="0" w:space="0" w:color="auto"/>
        <w:right w:val="none" w:sz="0" w:space="0" w:color="auto"/>
      </w:divBdr>
    </w:div>
    <w:div w:id="1158888916">
      <w:bodyDiv w:val="1"/>
      <w:marLeft w:val="0"/>
      <w:marRight w:val="0"/>
      <w:marTop w:val="0"/>
      <w:marBottom w:val="0"/>
      <w:divBdr>
        <w:top w:val="none" w:sz="0" w:space="0" w:color="auto"/>
        <w:left w:val="none" w:sz="0" w:space="0" w:color="auto"/>
        <w:bottom w:val="none" w:sz="0" w:space="0" w:color="auto"/>
        <w:right w:val="none" w:sz="0" w:space="0" w:color="auto"/>
      </w:divBdr>
      <w:divsChild>
        <w:div w:id="772743992">
          <w:marLeft w:val="0"/>
          <w:marRight w:val="0"/>
          <w:marTop w:val="0"/>
          <w:marBottom w:val="0"/>
          <w:divBdr>
            <w:top w:val="none" w:sz="0" w:space="0" w:color="auto"/>
            <w:left w:val="none" w:sz="0" w:space="0" w:color="auto"/>
            <w:bottom w:val="none" w:sz="0" w:space="0" w:color="auto"/>
            <w:right w:val="none" w:sz="0" w:space="0" w:color="auto"/>
          </w:divBdr>
        </w:div>
        <w:div w:id="798692952">
          <w:marLeft w:val="0"/>
          <w:marRight w:val="0"/>
          <w:marTop w:val="0"/>
          <w:marBottom w:val="0"/>
          <w:divBdr>
            <w:top w:val="none" w:sz="0" w:space="0" w:color="auto"/>
            <w:left w:val="none" w:sz="0" w:space="0" w:color="auto"/>
            <w:bottom w:val="none" w:sz="0" w:space="0" w:color="auto"/>
            <w:right w:val="none" w:sz="0" w:space="0" w:color="auto"/>
          </w:divBdr>
        </w:div>
        <w:div w:id="709495329">
          <w:marLeft w:val="0"/>
          <w:marRight w:val="0"/>
          <w:marTop w:val="0"/>
          <w:marBottom w:val="0"/>
          <w:divBdr>
            <w:top w:val="none" w:sz="0" w:space="0" w:color="auto"/>
            <w:left w:val="none" w:sz="0" w:space="0" w:color="auto"/>
            <w:bottom w:val="none" w:sz="0" w:space="0" w:color="auto"/>
            <w:right w:val="none" w:sz="0" w:space="0" w:color="auto"/>
          </w:divBdr>
        </w:div>
        <w:div w:id="560333446">
          <w:marLeft w:val="0"/>
          <w:marRight w:val="0"/>
          <w:marTop w:val="0"/>
          <w:marBottom w:val="0"/>
          <w:divBdr>
            <w:top w:val="none" w:sz="0" w:space="0" w:color="auto"/>
            <w:left w:val="none" w:sz="0" w:space="0" w:color="auto"/>
            <w:bottom w:val="none" w:sz="0" w:space="0" w:color="auto"/>
            <w:right w:val="none" w:sz="0" w:space="0" w:color="auto"/>
          </w:divBdr>
        </w:div>
        <w:div w:id="1555039757">
          <w:marLeft w:val="0"/>
          <w:marRight w:val="0"/>
          <w:marTop w:val="0"/>
          <w:marBottom w:val="0"/>
          <w:divBdr>
            <w:top w:val="none" w:sz="0" w:space="0" w:color="auto"/>
            <w:left w:val="none" w:sz="0" w:space="0" w:color="auto"/>
            <w:bottom w:val="none" w:sz="0" w:space="0" w:color="auto"/>
            <w:right w:val="none" w:sz="0" w:space="0" w:color="auto"/>
          </w:divBdr>
        </w:div>
        <w:div w:id="641618564">
          <w:marLeft w:val="0"/>
          <w:marRight w:val="0"/>
          <w:marTop w:val="0"/>
          <w:marBottom w:val="0"/>
          <w:divBdr>
            <w:top w:val="none" w:sz="0" w:space="0" w:color="auto"/>
            <w:left w:val="none" w:sz="0" w:space="0" w:color="auto"/>
            <w:bottom w:val="none" w:sz="0" w:space="0" w:color="auto"/>
            <w:right w:val="none" w:sz="0" w:space="0" w:color="auto"/>
          </w:divBdr>
        </w:div>
        <w:div w:id="1016888948">
          <w:marLeft w:val="0"/>
          <w:marRight w:val="0"/>
          <w:marTop w:val="0"/>
          <w:marBottom w:val="0"/>
          <w:divBdr>
            <w:top w:val="none" w:sz="0" w:space="0" w:color="auto"/>
            <w:left w:val="none" w:sz="0" w:space="0" w:color="auto"/>
            <w:bottom w:val="none" w:sz="0" w:space="0" w:color="auto"/>
            <w:right w:val="none" w:sz="0" w:space="0" w:color="auto"/>
          </w:divBdr>
        </w:div>
      </w:divsChild>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178152571">
      <w:bodyDiv w:val="1"/>
      <w:marLeft w:val="0"/>
      <w:marRight w:val="0"/>
      <w:marTop w:val="0"/>
      <w:marBottom w:val="0"/>
      <w:divBdr>
        <w:top w:val="none" w:sz="0" w:space="0" w:color="auto"/>
        <w:left w:val="none" w:sz="0" w:space="0" w:color="auto"/>
        <w:bottom w:val="none" w:sz="0" w:space="0" w:color="auto"/>
        <w:right w:val="none" w:sz="0" w:space="0" w:color="auto"/>
      </w:divBdr>
      <w:divsChild>
        <w:div w:id="1555235907">
          <w:marLeft w:val="0"/>
          <w:marRight w:val="0"/>
          <w:marTop w:val="0"/>
          <w:marBottom w:val="200"/>
          <w:divBdr>
            <w:top w:val="none" w:sz="0" w:space="0" w:color="auto"/>
            <w:left w:val="none" w:sz="0" w:space="0" w:color="auto"/>
            <w:bottom w:val="none" w:sz="0" w:space="0" w:color="auto"/>
            <w:right w:val="none" w:sz="0" w:space="0" w:color="auto"/>
          </w:divBdr>
        </w:div>
        <w:div w:id="362445891">
          <w:marLeft w:val="0"/>
          <w:marRight w:val="0"/>
          <w:marTop w:val="0"/>
          <w:marBottom w:val="200"/>
          <w:divBdr>
            <w:top w:val="none" w:sz="0" w:space="0" w:color="auto"/>
            <w:left w:val="none" w:sz="0" w:space="0" w:color="auto"/>
            <w:bottom w:val="none" w:sz="0" w:space="0" w:color="auto"/>
            <w:right w:val="none" w:sz="0" w:space="0" w:color="auto"/>
          </w:divBdr>
          <w:divsChild>
            <w:div w:id="411515231">
              <w:marLeft w:val="0"/>
              <w:marRight w:val="0"/>
              <w:marTop w:val="0"/>
              <w:marBottom w:val="200"/>
              <w:divBdr>
                <w:top w:val="none" w:sz="0" w:space="0" w:color="auto"/>
                <w:left w:val="none" w:sz="0" w:space="0" w:color="auto"/>
                <w:bottom w:val="none" w:sz="0" w:space="0" w:color="auto"/>
                <w:right w:val="none" w:sz="0" w:space="0" w:color="auto"/>
              </w:divBdr>
            </w:div>
          </w:divsChild>
        </w:div>
      </w:divsChild>
    </w:div>
    <w:div w:id="1190486497">
      <w:bodyDiv w:val="1"/>
      <w:marLeft w:val="0"/>
      <w:marRight w:val="0"/>
      <w:marTop w:val="0"/>
      <w:marBottom w:val="0"/>
      <w:divBdr>
        <w:top w:val="none" w:sz="0" w:space="0" w:color="auto"/>
        <w:left w:val="none" w:sz="0" w:space="0" w:color="auto"/>
        <w:bottom w:val="none" w:sz="0" w:space="0" w:color="auto"/>
        <w:right w:val="none" w:sz="0" w:space="0" w:color="auto"/>
      </w:divBdr>
    </w:div>
    <w:div w:id="1215460910">
      <w:bodyDiv w:val="1"/>
      <w:marLeft w:val="0"/>
      <w:marRight w:val="0"/>
      <w:marTop w:val="0"/>
      <w:marBottom w:val="0"/>
      <w:divBdr>
        <w:top w:val="none" w:sz="0" w:space="0" w:color="auto"/>
        <w:left w:val="none" w:sz="0" w:space="0" w:color="auto"/>
        <w:bottom w:val="none" w:sz="0" w:space="0" w:color="auto"/>
        <w:right w:val="none" w:sz="0" w:space="0" w:color="auto"/>
      </w:divBdr>
      <w:divsChild>
        <w:div w:id="771097039">
          <w:marLeft w:val="0"/>
          <w:marRight w:val="0"/>
          <w:marTop w:val="0"/>
          <w:marBottom w:val="0"/>
          <w:divBdr>
            <w:top w:val="none" w:sz="0" w:space="0" w:color="auto"/>
            <w:left w:val="none" w:sz="0" w:space="0" w:color="auto"/>
            <w:bottom w:val="none" w:sz="0" w:space="0" w:color="auto"/>
            <w:right w:val="none" w:sz="0" w:space="0" w:color="auto"/>
          </w:divBdr>
        </w:div>
        <w:div w:id="1491405403">
          <w:marLeft w:val="0"/>
          <w:marRight w:val="0"/>
          <w:marTop w:val="0"/>
          <w:marBottom w:val="0"/>
          <w:divBdr>
            <w:top w:val="none" w:sz="0" w:space="0" w:color="auto"/>
            <w:left w:val="none" w:sz="0" w:space="0" w:color="auto"/>
            <w:bottom w:val="none" w:sz="0" w:space="0" w:color="auto"/>
            <w:right w:val="none" w:sz="0" w:space="0" w:color="auto"/>
          </w:divBdr>
        </w:div>
        <w:div w:id="1121143568">
          <w:marLeft w:val="0"/>
          <w:marRight w:val="0"/>
          <w:marTop w:val="0"/>
          <w:marBottom w:val="0"/>
          <w:divBdr>
            <w:top w:val="none" w:sz="0" w:space="0" w:color="auto"/>
            <w:left w:val="none" w:sz="0" w:space="0" w:color="auto"/>
            <w:bottom w:val="none" w:sz="0" w:space="0" w:color="auto"/>
            <w:right w:val="none" w:sz="0" w:space="0" w:color="auto"/>
          </w:divBdr>
        </w:div>
      </w:divsChild>
    </w:div>
    <w:div w:id="1223252154">
      <w:bodyDiv w:val="1"/>
      <w:marLeft w:val="0"/>
      <w:marRight w:val="0"/>
      <w:marTop w:val="0"/>
      <w:marBottom w:val="0"/>
      <w:divBdr>
        <w:top w:val="none" w:sz="0" w:space="0" w:color="auto"/>
        <w:left w:val="none" w:sz="0" w:space="0" w:color="auto"/>
        <w:bottom w:val="none" w:sz="0" w:space="0" w:color="auto"/>
        <w:right w:val="none" w:sz="0" w:space="0" w:color="auto"/>
      </w:divBdr>
      <w:divsChild>
        <w:div w:id="133910647">
          <w:marLeft w:val="720"/>
          <w:marRight w:val="0"/>
          <w:marTop w:val="0"/>
          <w:marBottom w:val="0"/>
          <w:divBdr>
            <w:top w:val="none" w:sz="0" w:space="0" w:color="auto"/>
            <w:left w:val="none" w:sz="0" w:space="0" w:color="auto"/>
            <w:bottom w:val="none" w:sz="0" w:space="0" w:color="auto"/>
            <w:right w:val="none" w:sz="0" w:space="0" w:color="auto"/>
          </w:divBdr>
        </w:div>
        <w:div w:id="110982836">
          <w:marLeft w:val="720"/>
          <w:marRight w:val="0"/>
          <w:marTop w:val="0"/>
          <w:marBottom w:val="0"/>
          <w:divBdr>
            <w:top w:val="none" w:sz="0" w:space="0" w:color="auto"/>
            <w:left w:val="none" w:sz="0" w:space="0" w:color="auto"/>
            <w:bottom w:val="none" w:sz="0" w:space="0" w:color="auto"/>
            <w:right w:val="none" w:sz="0" w:space="0" w:color="auto"/>
          </w:divBdr>
        </w:div>
        <w:div w:id="278994027">
          <w:marLeft w:val="720"/>
          <w:marRight w:val="0"/>
          <w:marTop w:val="0"/>
          <w:marBottom w:val="0"/>
          <w:divBdr>
            <w:top w:val="none" w:sz="0" w:space="0" w:color="auto"/>
            <w:left w:val="none" w:sz="0" w:space="0" w:color="auto"/>
            <w:bottom w:val="none" w:sz="0" w:space="0" w:color="auto"/>
            <w:right w:val="none" w:sz="0" w:space="0" w:color="auto"/>
          </w:divBdr>
        </w:div>
        <w:div w:id="1252005591">
          <w:marLeft w:val="720"/>
          <w:marRight w:val="0"/>
          <w:marTop w:val="0"/>
          <w:marBottom w:val="0"/>
          <w:divBdr>
            <w:top w:val="none" w:sz="0" w:space="0" w:color="auto"/>
            <w:left w:val="none" w:sz="0" w:space="0" w:color="auto"/>
            <w:bottom w:val="none" w:sz="0" w:space="0" w:color="auto"/>
            <w:right w:val="none" w:sz="0" w:space="0" w:color="auto"/>
          </w:divBdr>
        </w:div>
        <w:div w:id="887257254">
          <w:marLeft w:val="0"/>
          <w:marRight w:val="0"/>
          <w:marTop w:val="0"/>
          <w:marBottom w:val="0"/>
          <w:divBdr>
            <w:top w:val="none" w:sz="0" w:space="0" w:color="auto"/>
            <w:left w:val="none" w:sz="0" w:space="0" w:color="auto"/>
            <w:bottom w:val="none" w:sz="0" w:space="0" w:color="auto"/>
            <w:right w:val="none" w:sz="0" w:space="0" w:color="auto"/>
          </w:divBdr>
        </w:div>
        <w:div w:id="649601215">
          <w:marLeft w:val="0"/>
          <w:marRight w:val="0"/>
          <w:marTop w:val="0"/>
          <w:marBottom w:val="0"/>
          <w:divBdr>
            <w:top w:val="none" w:sz="0" w:space="0" w:color="auto"/>
            <w:left w:val="none" w:sz="0" w:space="0" w:color="auto"/>
            <w:bottom w:val="none" w:sz="0" w:space="0" w:color="auto"/>
            <w:right w:val="none" w:sz="0" w:space="0" w:color="auto"/>
          </w:divBdr>
        </w:div>
        <w:div w:id="1080370150">
          <w:marLeft w:val="720"/>
          <w:marRight w:val="0"/>
          <w:marTop w:val="0"/>
          <w:marBottom w:val="0"/>
          <w:divBdr>
            <w:top w:val="none" w:sz="0" w:space="0" w:color="auto"/>
            <w:left w:val="none" w:sz="0" w:space="0" w:color="auto"/>
            <w:bottom w:val="none" w:sz="0" w:space="0" w:color="auto"/>
            <w:right w:val="none" w:sz="0" w:space="0" w:color="auto"/>
          </w:divBdr>
        </w:div>
      </w:divsChild>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39091539">
      <w:bodyDiv w:val="1"/>
      <w:marLeft w:val="0"/>
      <w:marRight w:val="0"/>
      <w:marTop w:val="0"/>
      <w:marBottom w:val="0"/>
      <w:divBdr>
        <w:top w:val="none" w:sz="0" w:space="0" w:color="auto"/>
        <w:left w:val="none" w:sz="0" w:space="0" w:color="auto"/>
        <w:bottom w:val="none" w:sz="0" w:space="0" w:color="auto"/>
        <w:right w:val="none" w:sz="0" w:space="0" w:color="auto"/>
      </w:divBdr>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285965243">
      <w:bodyDiv w:val="1"/>
      <w:marLeft w:val="0"/>
      <w:marRight w:val="0"/>
      <w:marTop w:val="0"/>
      <w:marBottom w:val="0"/>
      <w:divBdr>
        <w:top w:val="none" w:sz="0" w:space="0" w:color="auto"/>
        <w:left w:val="none" w:sz="0" w:space="0" w:color="auto"/>
        <w:bottom w:val="none" w:sz="0" w:space="0" w:color="auto"/>
        <w:right w:val="none" w:sz="0" w:space="0" w:color="auto"/>
      </w:divBdr>
      <w:divsChild>
        <w:div w:id="2038772357">
          <w:marLeft w:val="0"/>
          <w:marRight w:val="0"/>
          <w:marTop w:val="0"/>
          <w:marBottom w:val="0"/>
          <w:divBdr>
            <w:top w:val="none" w:sz="0" w:space="0" w:color="auto"/>
            <w:left w:val="none" w:sz="0" w:space="0" w:color="auto"/>
            <w:bottom w:val="none" w:sz="0" w:space="0" w:color="auto"/>
            <w:right w:val="none" w:sz="0" w:space="0" w:color="auto"/>
          </w:divBdr>
        </w:div>
        <w:div w:id="745611128">
          <w:marLeft w:val="0"/>
          <w:marRight w:val="0"/>
          <w:marTop w:val="0"/>
          <w:marBottom w:val="0"/>
          <w:divBdr>
            <w:top w:val="none" w:sz="0" w:space="0" w:color="auto"/>
            <w:left w:val="none" w:sz="0" w:space="0" w:color="auto"/>
            <w:bottom w:val="none" w:sz="0" w:space="0" w:color="auto"/>
            <w:right w:val="none" w:sz="0" w:space="0" w:color="auto"/>
          </w:divBdr>
        </w:div>
      </w:divsChild>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56880311">
      <w:bodyDiv w:val="1"/>
      <w:marLeft w:val="0"/>
      <w:marRight w:val="0"/>
      <w:marTop w:val="0"/>
      <w:marBottom w:val="0"/>
      <w:divBdr>
        <w:top w:val="none" w:sz="0" w:space="0" w:color="auto"/>
        <w:left w:val="none" w:sz="0" w:space="0" w:color="auto"/>
        <w:bottom w:val="none" w:sz="0" w:space="0" w:color="auto"/>
        <w:right w:val="none" w:sz="0" w:space="0" w:color="auto"/>
      </w:divBdr>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88333161">
      <w:bodyDiv w:val="1"/>
      <w:marLeft w:val="0"/>
      <w:marRight w:val="0"/>
      <w:marTop w:val="0"/>
      <w:marBottom w:val="0"/>
      <w:divBdr>
        <w:top w:val="none" w:sz="0" w:space="0" w:color="auto"/>
        <w:left w:val="none" w:sz="0" w:space="0" w:color="auto"/>
        <w:bottom w:val="none" w:sz="0" w:space="0" w:color="auto"/>
        <w:right w:val="none" w:sz="0" w:space="0" w:color="auto"/>
      </w:divBdr>
      <w:divsChild>
        <w:div w:id="1555849849">
          <w:marLeft w:val="0"/>
          <w:marRight w:val="0"/>
          <w:marTop w:val="0"/>
          <w:marBottom w:val="0"/>
          <w:divBdr>
            <w:top w:val="none" w:sz="0" w:space="0" w:color="auto"/>
            <w:left w:val="none" w:sz="0" w:space="0" w:color="auto"/>
            <w:bottom w:val="none" w:sz="0" w:space="0" w:color="auto"/>
            <w:right w:val="none" w:sz="0" w:space="0" w:color="auto"/>
          </w:divBdr>
        </w:div>
      </w:divsChild>
    </w:div>
    <w:div w:id="1391222941">
      <w:bodyDiv w:val="1"/>
      <w:marLeft w:val="0"/>
      <w:marRight w:val="0"/>
      <w:marTop w:val="0"/>
      <w:marBottom w:val="0"/>
      <w:divBdr>
        <w:top w:val="none" w:sz="0" w:space="0" w:color="auto"/>
        <w:left w:val="none" w:sz="0" w:space="0" w:color="auto"/>
        <w:bottom w:val="none" w:sz="0" w:space="0" w:color="auto"/>
        <w:right w:val="none" w:sz="0" w:space="0" w:color="auto"/>
      </w:divBdr>
      <w:divsChild>
        <w:div w:id="1786071018">
          <w:marLeft w:val="0"/>
          <w:marRight w:val="0"/>
          <w:marTop w:val="0"/>
          <w:marBottom w:val="200"/>
          <w:divBdr>
            <w:top w:val="none" w:sz="0" w:space="0" w:color="auto"/>
            <w:left w:val="none" w:sz="0" w:space="0" w:color="auto"/>
            <w:bottom w:val="none" w:sz="0" w:space="0" w:color="auto"/>
            <w:right w:val="none" w:sz="0" w:space="0" w:color="auto"/>
          </w:divBdr>
        </w:div>
        <w:div w:id="2107001316">
          <w:marLeft w:val="0"/>
          <w:marRight w:val="0"/>
          <w:marTop w:val="0"/>
          <w:marBottom w:val="200"/>
          <w:divBdr>
            <w:top w:val="none" w:sz="0" w:space="0" w:color="auto"/>
            <w:left w:val="none" w:sz="0" w:space="0" w:color="auto"/>
            <w:bottom w:val="none" w:sz="0" w:space="0" w:color="auto"/>
            <w:right w:val="none" w:sz="0" w:space="0" w:color="auto"/>
          </w:divBdr>
        </w:div>
      </w:divsChild>
    </w:div>
    <w:div w:id="1397901474">
      <w:bodyDiv w:val="1"/>
      <w:marLeft w:val="0"/>
      <w:marRight w:val="0"/>
      <w:marTop w:val="0"/>
      <w:marBottom w:val="0"/>
      <w:divBdr>
        <w:top w:val="none" w:sz="0" w:space="0" w:color="auto"/>
        <w:left w:val="none" w:sz="0" w:space="0" w:color="auto"/>
        <w:bottom w:val="none" w:sz="0" w:space="0" w:color="auto"/>
        <w:right w:val="none" w:sz="0" w:space="0" w:color="auto"/>
      </w:divBdr>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84855071">
      <w:bodyDiv w:val="1"/>
      <w:marLeft w:val="0"/>
      <w:marRight w:val="0"/>
      <w:marTop w:val="0"/>
      <w:marBottom w:val="0"/>
      <w:divBdr>
        <w:top w:val="none" w:sz="0" w:space="0" w:color="auto"/>
        <w:left w:val="none" w:sz="0" w:space="0" w:color="auto"/>
        <w:bottom w:val="none" w:sz="0" w:space="0" w:color="auto"/>
        <w:right w:val="none" w:sz="0" w:space="0" w:color="auto"/>
      </w:divBdr>
      <w:divsChild>
        <w:div w:id="396827091">
          <w:marLeft w:val="0"/>
          <w:marRight w:val="0"/>
          <w:marTop w:val="0"/>
          <w:marBottom w:val="0"/>
          <w:divBdr>
            <w:top w:val="none" w:sz="0" w:space="0" w:color="auto"/>
            <w:left w:val="none" w:sz="0" w:space="0" w:color="auto"/>
            <w:bottom w:val="none" w:sz="0" w:space="0" w:color="auto"/>
            <w:right w:val="none" w:sz="0" w:space="0" w:color="auto"/>
          </w:divBdr>
        </w:div>
        <w:div w:id="1309164953">
          <w:marLeft w:val="0"/>
          <w:marRight w:val="0"/>
          <w:marTop w:val="0"/>
          <w:marBottom w:val="0"/>
          <w:divBdr>
            <w:top w:val="none" w:sz="0" w:space="0" w:color="auto"/>
            <w:left w:val="none" w:sz="0" w:space="0" w:color="auto"/>
            <w:bottom w:val="none" w:sz="0" w:space="0" w:color="auto"/>
            <w:right w:val="none" w:sz="0" w:space="0" w:color="auto"/>
          </w:divBdr>
        </w:div>
        <w:div w:id="250235308">
          <w:marLeft w:val="0"/>
          <w:marRight w:val="0"/>
          <w:marTop w:val="0"/>
          <w:marBottom w:val="0"/>
          <w:divBdr>
            <w:top w:val="none" w:sz="0" w:space="0" w:color="auto"/>
            <w:left w:val="none" w:sz="0" w:space="0" w:color="auto"/>
            <w:bottom w:val="none" w:sz="0" w:space="0" w:color="auto"/>
            <w:right w:val="none" w:sz="0" w:space="0" w:color="auto"/>
          </w:divBdr>
        </w:div>
        <w:div w:id="1656833367">
          <w:marLeft w:val="0"/>
          <w:marRight w:val="0"/>
          <w:marTop w:val="0"/>
          <w:marBottom w:val="0"/>
          <w:divBdr>
            <w:top w:val="none" w:sz="0" w:space="0" w:color="auto"/>
            <w:left w:val="none" w:sz="0" w:space="0" w:color="auto"/>
            <w:bottom w:val="none" w:sz="0" w:space="0" w:color="auto"/>
            <w:right w:val="none" w:sz="0" w:space="0" w:color="auto"/>
          </w:divBdr>
        </w:div>
        <w:div w:id="899366538">
          <w:marLeft w:val="0"/>
          <w:marRight w:val="0"/>
          <w:marTop w:val="0"/>
          <w:marBottom w:val="0"/>
          <w:divBdr>
            <w:top w:val="none" w:sz="0" w:space="0" w:color="auto"/>
            <w:left w:val="none" w:sz="0" w:space="0" w:color="auto"/>
            <w:bottom w:val="none" w:sz="0" w:space="0" w:color="auto"/>
            <w:right w:val="none" w:sz="0" w:space="0" w:color="auto"/>
          </w:divBdr>
        </w:div>
      </w:divsChild>
    </w:div>
    <w:div w:id="1508786900">
      <w:bodyDiv w:val="1"/>
      <w:marLeft w:val="0"/>
      <w:marRight w:val="0"/>
      <w:marTop w:val="0"/>
      <w:marBottom w:val="0"/>
      <w:divBdr>
        <w:top w:val="none" w:sz="0" w:space="0" w:color="auto"/>
        <w:left w:val="none" w:sz="0" w:space="0" w:color="auto"/>
        <w:bottom w:val="none" w:sz="0" w:space="0" w:color="auto"/>
        <w:right w:val="none" w:sz="0" w:space="0" w:color="auto"/>
      </w:divBdr>
      <w:divsChild>
        <w:div w:id="1576891236">
          <w:marLeft w:val="0"/>
          <w:marRight w:val="0"/>
          <w:marTop w:val="0"/>
          <w:marBottom w:val="0"/>
          <w:divBdr>
            <w:top w:val="none" w:sz="0" w:space="0" w:color="auto"/>
            <w:left w:val="none" w:sz="0" w:space="0" w:color="auto"/>
            <w:bottom w:val="none" w:sz="0" w:space="0" w:color="auto"/>
            <w:right w:val="none" w:sz="0" w:space="0" w:color="auto"/>
          </w:divBdr>
        </w:div>
        <w:div w:id="1723871717">
          <w:marLeft w:val="0"/>
          <w:marRight w:val="0"/>
          <w:marTop w:val="0"/>
          <w:marBottom w:val="0"/>
          <w:divBdr>
            <w:top w:val="none" w:sz="0" w:space="0" w:color="auto"/>
            <w:left w:val="none" w:sz="0" w:space="0" w:color="auto"/>
            <w:bottom w:val="none" w:sz="0" w:space="0" w:color="auto"/>
            <w:right w:val="none" w:sz="0" w:space="0" w:color="auto"/>
          </w:divBdr>
        </w:div>
        <w:div w:id="581526184">
          <w:marLeft w:val="0"/>
          <w:marRight w:val="0"/>
          <w:marTop w:val="0"/>
          <w:marBottom w:val="0"/>
          <w:divBdr>
            <w:top w:val="none" w:sz="0" w:space="0" w:color="auto"/>
            <w:left w:val="none" w:sz="0" w:space="0" w:color="auto"/>
            <w:bottom w:val="none" w:sz="0" w:space="0" w:color="auto"/>
            <w:right w:val="none" w:sz="0" w:space="0" w:color="auto"/>
          </w:divBdr>
        </w:div>
      </w:divsChild>
    </w:div>
    <w:div w:id="1513029660">
      <w:bodyDiv w:val="1"/>
      <w:marLeft w:val="0"/>
      <w:marRight w:val="0"/>
      <w:marTop w:val="0"/>
      <w:marBottom w:val="0"/>
      <w:divBdr>
        <w:top w:val="none" w:sz="0" w:space="0" w:color="auto"/>
        <w:left w:val="none" w:sz="0" w:space="0" w:color="auto"/>
        <w:bottom w:val="none" w:sz="0" w:space="0" w:color="auto"/>
        <w:right w:val="none" w:sz="0" w:space="0" w:color="auto"/>
      </w:divBdr>
    </w:div>
    <w:div w:id="1533415262">
      <w:bodyDiv w:val="1"/>
      <w:marLeft w:val="0"/>
      <w:marRight w:val="0"/>
      <w:marTop w:val="0"/>
      <w:marBottom w:val="0"/>
      <w:divBdr>
        <w:top w:val="none" w:sz="0" w:space="0" w:color="auto"/>
        <w:left w:val="none" w:sz="0" w:space="0" w:color="auto"/>
        <w:bottom w:val="none" w:sz="0" w:space="0" w:color="auto"/>
        <w:right w:val="none" w:sz="0" w:space="0" w:color="auto"/>
      </w:divBdr>
    </w:div>
    <w:div w:id="1538740142">
      <w:bodyDiv w:val="1"/>
      <w:marLeft w:val="0"/>
      <w:marRight w:val="0"/>
      <w:marTop w:val="0"/>
      <w:marBottom w:val="0"/>
      <w:divBdr>
        <w:top w:val="none" w:sz="0" w:space="0" w:color="auto"/>
        <w:left w:val="none" w:sz="0" w:space="0" w:color="auto"/>
        <w:bottom w:val="none" w:sz="0" w:space="0" w:color="auto"/>
        <w:right w:val="none" w:sz="0" w:space="0" w:color="auto"/>
      </w:divBdr>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53537595">
      <w:bodyDiv w:val="1"/>
      <w:marLeft w:val="0"/>
      <w:marRight w:val="0"/>
      <w:marTop w:val="0"/>
      <w:marBottom w:val="0"/>
      <w:divBdr>
        <w:top w:val="none" w:sz="0" w:space="0" w:color="auto"/>
        <w:left w:val="none" w:sz="0" w:space="0" w:color="auto"/>
        <w:bottom w:val="none" w:sz="0" w:space="0" w:color="auto"/>
        <w:right w:val="none" w:sz="0" w:space="0" w:color="auto"/>
      </w:divBdr>
      <w:divsChild>
        <w:div w:id="2135711530">
          <w:marLeft w:val="0"/>
          <w:marRight w:val="0"/>
          <w:marTop w:val="0"/>
          <w:marBottom w:val="0"/>
          <w:divBdr>
            <w:top w:val="none" w:sz="0" w:space="0" w:color="auto"/>
            <w:left w:val="none" w:sz="0" w:space="0" w:color="auto"/>
            <w:bottom w:val="none" w:sz="0" w:space="0" w:color="auto"/>
            <w:right w:val="none" w:sz="0" w:space="0" w:color="auto"/>
          </w:divBdr>
        </w:div>
        <w:div w:id="1875266285">
          <w:marLeft w:val="0"/>
          <w:marRight w:val="0"/>
          <w:marTop w:val="0"/>
          <w:marBottom w:val="0"/>
          <w:divBdr>
            <w:top w:val="none" w:sz="0" w:space="0" w:color="auto"/>
            <w:left w:val="none" w:sz="0" w:space="0" w:color="auto"/>
            <w:bottom w:val="none" w:sz="0" w:space="0" w:color="auto"/>
            <w:right w:val="none" w:sz="0" w:space="0" w:color="auto"/>
          </w:divBdr>
        </w:div>
        <w:div w:id="108399656">
          <w:marLeft w:val="0"/>
          <w:marRight w:val="0"/>
          <w:marTop w:val="0"/>
          <w:marBottom w:val="0"/>
          <w:divBdr>
            <w:top w:val="none" w:sz="0" w:space="0" w:color="auto"/>
            <w:left w:val="none" w:sz="0" w:space="0" w:color="auto"/>
            <w:bottom w:val="none" w:sz="0" w:space="0" w:color="auto"/>
            <w:right w:val="none" w:sz="0" w:space="0" w:color="auto"/>
          </w:divBdr>
        </w:div>
      </w:divsChild>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59245507">
      <w:bodyDiv w:val="1"/>
      <w:marLeft w:val="0"/>
      <w:marRight w:val="0"/>
      <w:marTop w:val="0"/>
      <w:marBottom w:val="0"/>
      <w:divBdr>
        <w:top w:val="none" w:sz="0" w:space="0" w:color="auto"/>
        <w:left w:val="none" w:sz="0" w:space="0" w:color="auto"/>
        <w:bottom w:val="none" w:sz="0" w:space="0" w:color="auto"/>
        <w:right w:val="none" w:sz="0" w:space="0" w:color="auto"/>
      </w:divBdr>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67258787">
      <w:bodyDiv w:val="1"/>
      <w:marLeft w:val="0"/>
      <w:marRight w:val="0"/>
      <w:marTop w:val="0"/>
      <w:marBottom w:val="0"/>
      <w:divBdr>
        <w:top w:val="none" w:sz="0" w:space="0" w:color="auto"/>
        <w:left w:val="none" w:sz="0" w:space="0" w:color="auto"/>
        <w:bottom w:val="none" w:sz="0" w:space="0" w:color="auto"/>
        <w:right w:val="none" w:sz="0" w:space="0" w:color="auto"/>
      </w:divBdr>
    </w:div>
    <w:div w:id="1572500404">
      <w:bodyDiv w:val="1"/>
      <w:marLeft w:val="0"/>
      <w:marRight w:val="0"/>
      <w:marTop w:val="0"/>
      <w:marBottom w:val="0"/>
      <w:divBdr>
        <w:top w:val="none" w:sz="0" w:space="0" w:color="auto"/>
        <w:left w:val="none" w:sz="0" w:space="0" w:color="auto"/>
        <w:bottom w:val="none" w:sz="0" w:space="0" w:color="auto"/>
        <w:right w:val="none" w:sz="0" w:space="0" w:color="auto"/>
      </w:divBdr>
      <w:divsChild>
        <w:div w:id="1619482242">
          <w:marLeft w:val="0"/>
          <w:marRight w:val="0"/>
          <w:marTop w:val="0"/>
          <w:marBottom w:val="0"/>
          <w:divBdr>
            <w:top w:val="none" w:sz="0" w:space="0" w:color="auto"/>
            <w:left w:val="none" w:sz="0" w:space="0" w:color="auto"/>
            <w:bottom w:val="none" w:sz="0" w:space="0" w:color="auto"/>
            <w:right w:val="none" w:sz="0" w:space="0" w:color="auto"/>
          </w:divBdr>
        </w:div>
      </w:divsChild>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23075320">
      <w:bodyDiv w:val="1"/>
      <w:marLeft w:val="0"/>
      <w:marRight w:val="0"/>
      <w:marTop w:val="0"/>
      <w:marBottom w:val="0"/>
      <w:divBdr>
        <w:top w:val="none" w:sz="0" w:space="0" w:color="auto"/>
        <w:left w:val="none" w:sz="0" w:space="0" w:color="auto"/>
        <w:bottom w:val="none" w:sz="0" w:space="0" w:color="auto"/>
        <w:right w:val="none" w:sz="0" w:space="0" w:color="auto"/>
      </w:divBdr>
      <w:divsChild>
        <w:div w:id="529688207">
          <w:marLeft w:val="0"/>
          <w:marRight w:val="0"/>
          <w:marTop w:val="0"/>
          <w:marBottom w:val="0"/>
          <w:divBdr>
            <w:top w:val="none" w:sz="0" w:space="0" w:color="auto"/>
            <w:left w:val="none" w:sz="0" w:space="0" w:color="auto"/>
            <w:bottom w:val="none" w:sz="0" w:space="0" w:color="auto"/>
            <w:right w:val="none" w:sz="0" w:space="0" w:color="auto"/>
          </w:divBdr>
        </w:div>
        <w:div w:id="658193461">
          <w:marLeft w:val="0"/>
          <w:marRight w:val="0"/>
          <w:marTop w:val="0"/>
          <w:marBottom w:val="0"/>
          <w:divBdr>
            <w:top w:val="none" w:sz="0" w:space="0" w:color="auto"/>
            <w:left w:val="none" w:sz="0" w:space="0" w:color="auto"/>
            <w:bottom w:val="none" w:sz="0" w:space="0" w:color="auto"/>
            <w:right w:val="none" w:sz="0" w:space="0" w:color="auto"/>
          </w:divBdr>
        </w:div>
      </w:divsChild>
    </w:div>
    <w:div w:id="1628244519">
      <w:bodyDiv w:val="1"/>
      <w:marLeft w:val="0"/>
      <w:marRight w:val="0"/>
      <w:marTop w:val="0"/>
      <w:marBottom w:val="0"/>
      <w:divBdr>
        <w:top w:val="none" w:sz="0" w:space="0" w:color="auto"/>
        <w:left w:val="none" w:sz="0" w:space="0" w:color="auto"/>
        <w:bottom w:val="none" w:sz="0" w:space="0" w:color="auto"/>
        <w:right w:val="none" w:sz="0" w:space="0" w:color="auto"/>
      </w:divBdr>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63465624">
      <w:bodyDiv w:val="1"/>
      <w:marLeft w:val="0"/>
      <w:marRight w:val="0"/>
      <w:marTop w:val="0"/>
      <w:marBottom w:val="0"/>
      <w:divBdr>
        <w:top w:val="none" w:sz="0" w:space="0" w:color="auto"/>
        <w:left w:val="none" w:sz="0" w:space="0" w:color="auto"/>
        <w:bottom w:val="none" w:sz="0" w:space="0" w:color="auto"/>
        <w:right w:val="none" w:sz="0" w:space="0" w:color="auto"/>
      </w:divBdr>
    </w:div>
    <w:div w:id="1663778112">
      <w:bodyDiv w:val="1"/>
      <w:marLeft w:val="0"/>
      <w:marRight w:val="0"/>
      <w:marTop w:val="0"/>
      <w:marBottom w:val="0"/>
      <w:divBdr>
        <w:top w:val="none" w:sz="0" w:space="0" w:color="auto"/>
        <w:left w:val="none" w:sz="0" w:space="0" w:color="auto"/>
        <w:bottom w:val="none" w:sz="0" w:space="0" w:color="auto"/>
        <w:right w:val="none" w:sz="0" w:space="0" w:color="auto"/>
      </w:divBdr>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42411203">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808429542">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911455416">
      <w:bodyDiv w:val="1"/>
      <w:marLeft w:val="0"/>
      <w:marRight w:val="0"/>
      <w:marTop w:val="0"/>
      <w:marBottom w:val="0"/>
      <w:divBdr>
        <w:top w:val="none" w:sz="0" w:space="0" w:color="auto"/>
        <w:left w:val="none" w:sz="0" w:space="0" w:color="auto"/>
        <w:bottom w:val="none" w:sz="0" w:space="0" w:color="auto"/>
        <w:right w:val="none" w:sz="0" w:space="0" w:color="auto"/>
      </w:divBdr>
      <w:divsChild>
        <w:div w:id="2116057219">
          <w:marLeft w:val="0"/>
          <w:marRight w:val="0"/>
          <w:marTop w:val="0"/>
          <w:marBottom w:val="0"/>
          <w:divBdr>
            <w:top w:val="none" w:sz="0" w:space="0" w:color="auto"/>
            <w:left w:val="none" w:sz="0" w:space="0" w:color="auto"/>
            <w:bottom w:val="none" w:sz="0" w:space="0" w:color="auto"/>
            <w:right w:val="none" w:sz="0" w:space="0" w:color="auto"/>
          </w:divBdr>
        </w:div>
        <w:div w:id="1441948835">
          <w:marLeft w:val="0"/>
          <w:marRight w:val="0"/>
          <w:marTop w:val="0"/>
          <w:marBottom w:val="0"/>
          <w:divBdr>
            <w:top w:val="none" w:sz="0" w:space="0" w:color="auto"/>
            <w:left w:val="none" w:sz="0" w:space="0" w:color="auto"/>
            <w:bottom w:val="none" w:sz="0" w:space="0" w:color="auto"/>
            <w:right w:val="none" w:sz="0" w:space="0" w:color="auto"/>
          </w:divBdr>
        </w:div>
        <w:div w:id="1857309010">
          <w:marLeft w:val="0"/>
          <w:marRight w:val="0"/>
          <w:marTop w:val="0"/>
          <w:marBottom w:val="0"/>
          <w:divBdr>
            <w:top w:val="none" w:sz="0" w:space="0" w:color="auto"/>
            <w:left w:val="none" w:sz="0" w:space="0" w:color="auto"/>
            <w:bottom w:val="none" w:sz="0" w:space="0" w:color="auto"/>
            <w:right w:val="none" w:sz="0" w:space="0" w:color="auto"/>
          </w:divBdr>
        </w:div>
      </w:divsChild>
    </w:div>
    <w:div w:id="1914781038">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57254547">
      <w:bodyDiv w:val="1"/>
      <w:marLeft w:val="0"/>
      <w:marRight w:val="0"/>
      <w:marTop w:val="0"/>
      <w:marBottom w:val="0"/>
      <w:divBdr>
        <w:top w:val="none" w:sz="0" w:space="0" w:color="auto"/>
        <w:left w:val="none" w:sz="0" w:space="0" w:color="auto"/>
        <w:bottom w:val="none" w:sz="0" w:space="0" w:color="auto"/>
        <w:right w:val="none" w:sz="0" w:space="0" w:color="auto"/>
      </w:divBdr>
    </w:div>
    <w:div w:id="1970158600">
      <w:bodyDiv w:val="1"/>
      <w:marLeft w:val="0"/>
      <w:marRight w:val="0"/>
      <w:marTop w:val="0"/>
      <w:marBottom w:val="0"/>
      <w:divBdr>
        <w:top w:val="none" w:sz="0" w:space="0" w:color="auto"/>
        <w:left w:val="none" w:sz="0" w:space="0" w:color="auto"/>
        <w:bottom w:val="none" w:sz="0" w:space="0" w:color="auto"/>
        <w:right w:val="none" w:sz="0" w:space="0" w:color="auto"/>
      </w:divBdr>
    </w:div>
    <w:div w:id="1972708142">
      <w:bodyDiv w:val="1"/>
      <w:marLeft w:val="0"/>
      <w:marRight w:val="0"/>
      <w:marTop w:val="0"/>
      <w:marBottom w:val="0"/>
      <w:divBdr>
        <w:top w:val="none" w:sz="0" w:space="0" w:color="auto"/>
        <w:left w:val="none" w:sz="0" w:space="0" w:color="auto"/>
        <w:bottom w:val="none" w:sz="0" w:space="0" w:color="auto"/>
        <w:right w:val="none" w:sz="0" w:space="0" w:color="auto"/>
      </w:divBdr>
      <w:divsChild>
        <w:div w:id="1049499344">
          <w:marLeft w:val="0"/>
          <w:marRight w:val="0"/>
          <w:marTop w:val="0"/>
          <w:marBottom w:val="0"/>
          <w:divBdr>
            <w:top w:val="none" w:sz="0" w:space="0" w:color="auto"/>
            <w:left w:val="none" w:sz="0" w:space="0" w:color="auto"/>
            <w:bottom w:val="none" w:sz="0" w:space="0" w:color="auto"/>
            <w:right w:val="none" w:sz="0" w:space="0" w:color="auto"/>
          </w:divBdr>
        </w:div>
        <w:div w:id="680159629">
          <w:marLeft w:val="0"/>
          <w:marRight w:val="0"/>
          <w:marTop w:val="0"/>
          <w:marBottom w:val="0"/>
          <w:divBdr>
            <w:top w:val="none" w:sz="0" w:space="0" w:color="auto"/>
            <w:left w:val="none" w:sz="0" w:space="0" w:color="auto"/>
            <w:bottom w:val="none" w:sz="0" w:space="0" w:color="auto"/>
            <w:right w:val="none" w:sz="0" w:space="0" w:color="auto"/>
          </w:divBdr>
        </w:div>
        <w:div w:id="2030833071">
          <w:marLeft w:val="0"/>
          <w:marRight w:val="0"/>
          <w:marTop w:val="0"/>
          <w:marBottom w:val="0"/>
          <w:divBdr>
            <w:top w:val="none" w:sz="0" w:space="0" w:color="auto"/>
            <w:left w:val="none" w:sz="0" w:space="0" w:color="auto"/>
            <w:bottom w:val="none" w:sz="0" w:space="0" w:color="auto"/>
            <w:right w:val="none" w:sz="0" w:space="0" w:color="auto"/>
          </w:divBdr>
        </w:div>
        <w:div w:id="1805543477">
          <w:marLeft w:val="0"/>
          <w:marRight w:val="0"/>
          <w:marTop w:val="0"/>
          <w:marBottom w:val="0"/>
          <w:divBdr>
            <w:top w:val="none" w:sz="0" w:space="0" w:color="auto"/>
            <w:left w:val="none" w:sz="0" w:space="0" w:color="auto"/>
            <w:bottom w:val="none" w:sz="0" w:space="0" w:color="auto"/>
            <w:right w:val="none" w:sz="0" w:space="0" w:color="auto"/>
          </w:divBdr>
        </w:div>
        <w:div w:id="1391541272">
          <w:marLeft w:val="0"/>
          <w:marRight w:val="0"/>
          <w:marTop w:val="0"/>
          <w:marBottom w:val="0"/>
          <w:divBdr>
            <w:top w:val="none" w:sz="0" w:space="0" w:color="auto"/>
            <w:left w:val="none" w:sz="0" w:space="0" w:color="auto"/>
            <w:bottom w:val="none" w:sz="0" w:space="0" w:color="auto"/>
            <w:right w:val="none" w:sz="0" w:space="0" w:color="auto"/>
          </w:divBdr>
        </w:div>
        <w:div w:id="2078285100">
          <w:marLeft w:val="0"/>
          <w:marRight w:val="0"/>
          <w:marTop w:val="0"/>
          <w:marBottom w:val="0"/>
          <w:divBdr>
            <w:top w:val="none" w:sz="0" w:space="0" w:color="auto"/>
            <w:left w:val="none" w:sz="0" w:space="0" w:color="auto"/>
            <w:bottom w:val="none" w:sz="0" w:space="0" w:color="auto"/>
            <w:right w:val="none" w:sz="0" w:space="0" w:color="auto"/>
          </w:divBdr>
        </w:div>
        <w:div w:id="828444078">
          <w:marLeft w:val="720"/>
          <w:marRight w:val="0"/>
          <w:marTop w:val="0"/>
          <w:marBottom w:val="0"/>
          <w:divBdr>
            <w:top w:val="none" w:sz="0" w:space="0" w:color="auto"/>
            <w:left w:val="none" w:sz="0" w:space="0" w:color="auto"/>
            <w:bottom w:val="none" w:sz="0" w:space="0" w:color="auto"/>
            <w:right w:val="none" w:sz="0" w:space="0" w:color="auto"/>
          </w:divBdr>
        </w:div>
        <w:div w:id="1636369588">
          <w:marLeft w:val="720"/>
          <w:marRight w:val="0"/>
          <w:marTop w:val="0"/>
          <w:marBottom w:val="0"/>
          <w:divBdr>
            <w:top w:val="none" w:sz="0" w:space="0" w:color="auto"/>
            <w:left w:val="none" w:sz="0" w:space="0" w:color="auto"/>
            <w:bottom w:val="none" w:sz="0" w:space="0" w:color="auto"/>
            <w:right w:val="none" w:sz="0" w:space="0" w:color="auto"/>
          </w:divBdr>
        </w:div>
        <w:div w:id="149752752">
          <w:marLeft w:val="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1981878232">
      <w:bodyDiv w:val="1"/>
      <w:marLeft w:val="0"/>
      <w:marRight w:val="0"/>
      <w:marTop w:val="0"/>
      <w:marBottom w:val="0"/>
      <w:divBdr>
        <w:top w:val="none" w:sz="0" w:space="0" w:color="auto"/>
        <w:left w:val="none" w:sz="0" w:space="0" w:color="auto"/>
        <w:bottom w:val="none" w:sz="0" w:space="0" w:color="auto"/>
        <w:right w:val="none" w:sz="0" w:space="0" w:color="auto"/>
      </w:divBdr>
      <w:divsChild>
        <w:div w:id="2029017861">
          <w:marLeft w:val="0"/>
          <w:marRight w:val="0"/>
          <w:marTop w:val="0"/>
          <w:marBottom w:val="0"/>
          <w:divBdr>
            <w:top w:val="none" w:sz="0" w:space="0" w:color="auto"/>
            <w:left w:val="none" w:sz="0" w:space="0" w:color="auto"/>
            <w:bottom w:val="none" w:sz="0" w:space="0" w:color="auto"/>
            <w:right w:val="none" w:sz="0" w:space="0" w:color="auto"/>
          </w:divBdr>
        </w:div>
        <w:div w:id="1834759708">
          <w:marLeft w:val="0"/>
          <w:marRight w:val="0"/>
          <w:marTop w:val="0"/>
          <w:marBottom w:val="0"/>
          <w:divBdr>
            <w:top w:val="none" w:sz="0" w:space="0" w:color="auto"/>
            <w:left w:val="none" w:sz="0" w:space="0" w:color="auto"/>
            <w:bottom w:val="none" w:sz="0" w:space="0" w:color="auto"/>
            <w:right w:val="none" w:sz="0" w:space="0" w:color="auto"/>
          </w:divBdr>
        </w:div>
        <w:div w:id="1654021231">
          <w:marLeft w:val="720"/>
          <w:marRight w:val="0"/>
          <w:marTop w:val="0"/>
          <w:marBottom w:val="0"/>
          <w:divBdr>
            <w:top w:val="none" w:sz="0" w:space="0" w:color="auto"/>
            <w:left w:val="none" w:sz="0" w:space="0" w:color="auto"/>
            <w:bottom w:val="none" w:sz="0" w:space="0" w:color="auto"/>
            <w:right w:val="none" w:sz="0" w:space="0" w:color="auto"/>
          </w:divBdr>
        </w:div>
        <w:div w:id="867108658">
          <w:marLeft w:val="720"/>
          <w:marRight w:val="0"/>
          <w:marTop w:val="0"/>
          <w:marBottom w:val="0"/>
          <w:divBdr>
            <w:top w:val="none" w:sz="0" w:space="0" w:color="auto"/>
            <w:left w:val="none" w:sz="0" w:space="0" w:color="auto"/>
            <w:bottom w:val="none" w:sz="0" w:space="0" w:color="auto"/>
            <w:right w:val="none" w:sz="0" w:space="0" w:color="auto"/>
          </w:divBdr>
        </w:div>
        <w:div w:id="608199290">
          <w:marLeft w:val="720"/>
          <w:marRight w:val="0"/>
          <w:marTop w:val="0"/>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25089528">
      <w:bodyDiv w:val="1"/>
      <w:marLeft w:val="0"/>
      <w:marRight w:val="0"/>
      <w:marTop w:val="0"/>
      <w:marBottom w:val="0"/>
      <w:divBdr>
        <w:top w:val="none" w:sz="0" w:space="0" w:color="auto"/>
        <w:left w:val="none" w:sz="0" w:space="0" w:color="auto"/>
        <w:bottom w:val="none" w:sz="0" w:space="0" w:color="auto"/>
        <w:right w:val="none" w:sz="0" w:space="0" w:color="auto"/>
      </w:divBdr>
      <w:divsChild>
        <w:div w:id="891575475">
          <w:marLeft w:val="0"/>
          <w:marRight w:val="0"/>
          <w:marTop w:val="0"/>
          <w:marBottom w:val="0"/>
          <w:divBdr>
            <w:top w:val="none" w:sz="0" w:space="0" w:color="auto"/>
            <w:left w:val="none" w:sz="0" w:space="0" w:color="auto"/>
            <w:bottom w:val="none" w:sz="0" w:space="0" w:color="auto"/>
            <w:right w:val="none" w:sz="0" w:space="0" w:color="auto"/>
          </w:divBdr>
        </w:div>
        <w:div w:id="1914969040">
          <w:marLeft w:val="0"/>
          <w:marRight w:val="0"/>
          <w:marTop w:val="0"/>
          <w:marBottom w:val="0"/>
          <w:divBdr>
            <w:top w:val="none" w:sz="0" w:space="0" w:color="auto"/>
            <w:left w:val="none" w:sz="0" w:space="0" w:color="auto"/>
            <w:bottom w:val="none" w:sz="0" w:space="0" w:color="auto"/>
            <w:right w:val="none" w:sz="0" w:space="0" w:color="auto"/>
          </w:divBdr>
        </w:div>
      </w:divsChild>
    </w:div>
    <w:div w:id="2082672924">
      <w:bodyDiv w:val="1"/>
      <w:marLeft w:val="0"/>
      <w:marRight w:val="0"/>
      <w:marTop w:val="0"/>
      <w:marBottom w:val="0"/>
      <w:divBdr>
        <w:top w:val="none" w:sz="0" w:space="0" w:color="auto"/>
        <w:left w:val="none" w:sz="0" w:space="0" w:color="auto"/>
        <w:bottom w:val="none" w:sz="0" w:space="0" w:color="auto"/>
        <w:right w:val="none" w:sz="0" w:space="0" w:color="auto"/>
      </w:divBdr>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 w:id="21322456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yanchep@perthcatholic.org.au" TargetMode="External"/><Relationship Id="rId13" Type="http://schemas.openxmlformats.org/officeDocument/2006/relationships/hyperlink" Target="https://lifelink.com.au/2015christmasappeal/" TargetMode="External"/><Relationship Id="rId3" Type="http://schemas.microsoft.com/office/2007/relationships/stylesWithEffects" Target="stylesWithEffects.xml"/><Relationship Id="rId7" Type="http://schemas.openxmlformats.org/officeDocument/2006/relationships/hyperlink" Target="http://yanchepcatholic.org/" TargetMode="External"/><Relationship Id="rId12" Type="http://schemas.openxmlformats.org/officeDocument/2006/relationships/hyperlink" Target="https://www.facebook.com/yanchepcatholicchurch"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jpg"/><Relationship Id="rId11" Type="http://schemas.openxmlformats.org/officeDocument/2006/relationships/hyperlink" Target="mailto:yanchep@perthcatholic.org.au" TargetMode="External"/><Relationship Id="rId5" Type="http://schemas.openxmlformats.org/officeDocument/2006/relationships/webSettings" Target="webSettings.xml"/><Relationship Id="rId15" Type="http://schemas.openxmlformats.org/officeDocument/2006/relationships/image" Target="media/image2.png"/><Relationship Id="rId10" Type="http://schemas.openxmlformats.org/officeDocument/2006/relationships/hyperlink" Target="http://yanchepcatholic.org/" TargetMode="External"/><Relationship Id="rId4" Type="http://schemas.openxmlformats.org/officeDocument/2006/relationships/settings" Target="settings.xml"/><Relationship Id="rId9" Type="http://schemas.openxmlformats.org/officeDocument/2006/relationships/hyperlink" Target="https://www.facebook.com/yanchepcatholicchurch" TargetMode="External"/><Relationship Id="rId14" Type="http://schemas.openxmlformats.org/officeDocument/2006/relationships/hyperlink" Target="https://lifelink.com.au/2015christmasappe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2</Pages>
  <Words>28</Words>
  <Characters>164</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Epiphany Year A</vt:lpstr>
    </vt:vector>
  </TitlesOfParts>
  <Company>Toshiba</Company>
  <LinksUpToDate>false</LinksUpToDate>
  <CharactersWithSpaces>191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Epiphany Year A</dc:title>
  <dc:creator>Deirdre</dc:creator>
  <cp:lastModifiedBy>Deirdre</cp:lastModifiedBy>
  <cp:revision>7</cp:revision>
  <cp:lastPrinted>2015-09-26T01:04:00Z</cp:lastPrinted>
  <dcterms:created xsi:type="dcterms:W3CDTF">2015-11-12T12:31:00Z</dcterms:created>
  <dcterms:modified xsi:type="dcterms:W3CDTF">2015-11-14T05:56:00Z</dcterms:modified>
</cp:coreProperties>
</file>