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4C085E">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4C085E">
              <w:rPr>
                <w:rStyle w:val="BookAntiqua10Char"/>
                <w:b/>
                <w:noProof/>
                <w:sz w:val="22"/>
                <w:szCs w:val="22"/>
              </w:rPr>
              <w:t>Baptism of the Lord</w:t>
            </w:r>
            <w:r w:rsidR="007D4293">
              <w:rPr>
                <w:rStyle w:val="BookAntiqua10Char"/>
                <w:b/>
                <w:noProof/>
                <w:sz w:val="22"/>
                <w:szCs w:val="22"/>
              </w:rPr>
              <w:t>                                                                              </w:t>
            </w:r>
            <w:r w:rsidR="00307A29">
              <w:rPr>
                <w:rStyle w:val="BookAntiqua10Char"/>
                <w:b/>
                <w:noProof/>
                <w:sz w:val="22"/>
                <w:szCs w:val="22"/>
              </w:rPr>
              <w:t>Year</w:t>
            </w:r>
            <w:r w:rsidR="00307A29" w:rsidRPr="00453D05">
              <w:rPr>
                <w:rStyle w:val="BookAntiqua10Char"/>
                <w:b/>
                <w:noProof/>
                <w:sz w:val="22"/>
                <w:szCs w:val="22"/>
              </w:rPr>
              <w:t xml:space="preserve"> </w:t>
            </w:r>
            <w:r w:rsidR="00453D05" w:rsidRPr="00453D05">
              <w:rPr>
                <w:rStyle w:val="BookAntiqua10Char"/>
                <w:b/>
                <w:noProof/>
                <w:sz w:val="22"/>
                <w:szCs w:val="22"/>
              </w:rPr>
              <w:t>B</w:t>
            </w:r>
            <w:r w:rsidR="001E0C87" w:rsidRPr="00453D05">
              <w:rPr>
                <w:rStyle w:val="BookAntiqua10Char"/>
                <w:b/>
                <w:noProof/>
                <w:sz w:val="22"/>
                <w:szCs w:val="22"/>
              </w:rPr>
              <w:t> </w:t>
            </w:r>
            <w:r w:rsidR="001E0C87">
              <w:rPr>
                <w:rStyle w:val="BookAntiqua10Char"/>
                <w:b/>
                <w:noProof/>
                <w:sz w:val="22"/>
                <w:szCs w:val="22"/>
              </w:rPr>
              <w:t> </w:t>
            </w:r>
          </w:p>
        </w:tc>
      </w:tr>
    </w:tbl>
    <w:p w:rsidR="00F46B2E" w:rsidRDefault="00962932" w:rsidP="00A054EC">
      <w:pPr>
        <w:jc w:val="center"/>
      </w:pPr>
      <w:r>
        <w:rPr>
          <w:noProof/>
          <w:lang w:val="en-AU" w:eastAsia="en-AU"/>
        </w:rPr>
        <w:drawing>
          <wp:anchor distT="0" distB="0" distL="114300" distR="114300" simplePos="0" relativeHeight="251795456" behindDoc="0" locked="0" layoutInCell="1" allowOverlap="1" wp14:anchorId="4EA05AF8" wp14:editId="78CEB6C1">
            <wp:simplePos x="0" y="0"/>
            <wp:positionH relativeFrom="column">
              <wp:posOffset>4993640</wp:posOffset>
            </wp:positionH>
            <wp:positionV relativeFrom="paragraph">
              <wp:posOffset>-841</wp:posOffset>
            </wp:positionV>
            <wp:extent cx="4999276" cy="3429000"/>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ptism of Jesus Orthodox Jordan.jpg"/>
                    <pic:cNvPicPr/>
                  </pic:nvPicPr>
                  <pic:blipFill>
                    <a:blip r:embed="rId9">
                      <a:extLst>
                        <a:ext uri="{28A0092B-C50C-407E-A947-70E740481C1C}">
                          <a14:useLocalDpi xmlns:a14="http://schemas.microsoft.com/office/drawing/2010/main" val="0"/>
                        </a:ext>
                      </a:extLst>
                    </a:blip>
                    <a:stretch>
                      <a:fillRect/>
                    </a:stretch>
                  </pic:blipFill>
                  <pic:spPr>
                    <a:xfrm>
                      <a:off x="0" y="0"/>
                      <a:ext cx="4999276" cy="3429000"/>
                    </a:xfrm>
                    <a:prstGeom prst="rect">
                      <a:avLst/>
                    </a:prstGeom>
                  </pic:spPr>
                </pic:pic>
              </a:graphicData>
            </a:graphic>
            <wp14:sizeRelH relativeFrom="page">
              <wp14:pctWidth>0</wp14:pctWidth>
            </wp14:sizeRelH>
            <wp14:sizeRelV relativeFrom="page">
              <wp14:pctHeight>0</wp14:pctHeight>
            </wp14:sizeRelV>
          </wp:anchor>
        </w:drawing>
      </w:r>
      <w:r w:rsidR="00036BD2">
        <w:rPr>
          <w:noProof/>
          <w:lang w:val="en-AU" w:eastAsia="en-AU"/>
        </w:rPr>
        <mc:AlternateContent>
          <mc:Choice Requires="wps">
            <w:drawing>
              <wp:anchor distT="0" distB="0" distL="114300" distR="114300" simplePos="0" relativeHeight="251752448" behindDoc="0" locked="0" layoutInCell="1" allowOverlap="1" wp14:anchorId="73CF17A6" wp14:editId="6ACB2AB9">
                <wp:simplePos x="0" y="0"/>
                <wp:positionH relativeFrom="column">
                  <wp:posOffset>-288290</wp:posOffset>
                </wp:positionH>
                <wp:positionV relativeFrom="paragraph">
                  <wp:posOffset>-586105</wp:posOffset>
                </wp:positionV>
                <wp:extent cx="5153025" cy="166687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666875"/>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w:t>
                            </w:r>
                            <w:bookmarkStart w:id="0" w:name="_GoBack"/>
                            <w:bookmarkEnd w:id="0"/>
                            <w:r>
                              <w:rPr>
                                <w:rFonts w:ascii="Book Antiqua" w:hAnsi="Book Antiqua" w:cs="Book Antiqua"/>
                                <w:lang w:val="en-AU"/>
                              </w:rPr>
                              <w:t>.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0"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1"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2.7pt;margin-top:-46.15pt;width:405.75pt;height:131.2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w:t>
                      </w:r>
                      <w:bookmarkStart w:id="1" w:name="_GoBack"/>
                      <w:bookmarkEnd w:id="1"/>
                      <w:r>
                        <w:rPr>
                          <w:rFonts w:ascii="Book Antiqua" w:hAnsi="Book Antiqua" w:cs="Book Antiqua"/>
                          <w:lang w:val="en-AU"/>
                        </w:rPr>
                        <w:t>.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2"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3"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v:textbox>
              </v:shape>
            </w:pict>
          </mc:Fallback>
        </mc:AlternateContent>
      </w:r>
      <w:r w:rsidR="001C37D2">
        <w:rPr>
          <w:noProof/>
          <w:lang w:val="en-AU" w:eastAsia="en-AU"/>
        </w:rPr>
        <mc:AlternateContent>
          <mc:Choice Requires="wps">
            <w:drawing>
              <wp:anchor distT="0" distB="0" distL="114300" distR="114300" simplePos="0" relativeHeight="251746304" behindDoc="0" locked="0" layoutInCell="1" allowOverlap="1" wp14:anchorId="0F32D8F2" wp14:editId="2CB97862">
                <wp:simplePos x="0" y="0"/>
                <wp:positionH relativeFrom="column">
                  <wp:posOffset>-336550</wp:posOffset>
                </wp:positionH>
                <wp:positionV relativeFrom="paragraph">
                  <wp:posOffset>-814070</wp:posOffset>
                </wp:positionV>
                <wp:extent cx="619125" cy="1403985"/>
                <wp:effectExtent l="0" t="0" r="9525" b="12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7" type="#_x0000_t202" style="position:absolute;left:0;text-align:left;margin-left:-26.5pt;margin-top:-64.1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bdlJA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" stroked="f">
                <v:textbox style="mso-fit-shape-to-text:t">
                  <w:txbxContent>
                    <w:p w:rsidR="001C37D2" w:rsidRDefault="001C37D2" w:rsidP="00A34F73">
                      <w:pPr>
                        <w:pStyle w:val="BookAntiqua10"/>
                      </w:pPr>
                      <w:r>
                        <w:t>Page 4</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624C117B" wp14:editId="1B477946">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200420E3" wp14:editId="596E6F9E">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BH0+N3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7CBCE15A" wp14:editId="751E3B8B">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3D5473" w:rsidP="00A054EC">
      <w:pPr>
        <w:jc w:val="center"/>
      </w:pPr>
      <w:r>
        <w:rPr>
          <w:noProof/>
          <w:lang w:val="en-AU" w:eastAsia="en-AU"/>
        </w:rPr>
        <mc:AlternateContent>
          <mc:Choice Requires="wps">
            <w:drawing>
              <wp:anchor distT="0" distB="0" distL="114300" distR="114300" simplePos="0" relativeHeight="251647999" behindDoc="0" locked="0" layoutInCell="1" allowOverlap="1" wp14:anchorId="23DF3B75" wp14:editId="45F8CA00">
                <wp:simplePos x="0" y="0"/>
                <wp:positionH relativeFrom="column">
                  <wp:posOffset>-288290</wp:posOffset>
                </wp:positionH>
                <wp:positionV relativeFrom="paragraph">
                  <wp:posOffset>61595</wp:posOffset>
                </wp:positionV>
                <wp:extent cx="5153025" cy="590550"/>
                <wp:effectExtent l="0" t="0" r="28575" b="1905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90550"/>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b/>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C06370">
                              <w:rPr>
                                <w:rFonts w:ascii="Book Antiqua" w:hAnsi="Book Antiqua" w:cs="Book Antiqua"/>
                                <w:lang w:val="en-AU"/>
                              </w:rPr>
                              <w:t>,</w:t>
                            </w:r>
                            <w:r w:rsidR="00FC5B25">
                              <w:rPr>
                                <w:rFonts w:ascii="Book Antiqua" w:hAnsi="Book Antiqua" w:cs="Book Antiqua"/>
                                <w:lang w:val="en-AU"/>
                              </w:rPr>
                              <w:t xml:space="preserve"> </w:t>
                            </w:r>
                            <w:r w:rsidR="008C7777">
                              <w:rPr>
                                <w:rFonts w:ascii="Book Antiqua" w:hAnsi="Book Antiqua" w:cs="Book Antiqua"/>
                                <w:lang w:val="en-AU"/>
                              </w:rPr>
                              <w:t>Josephine del Bene</w:t>
                            </w:r>
                            <w:r w:rsidR="008C6EB9">
                              <w:rPr>
                                <w:rFonts w:ascii="Book Antiqua" w:hAnsi="Book Antiqua" w:cs="Book Antiqua"/>
                                <w:lang w:val="en-AU"/>
                              </w:rPr>
                              <w:t xml:space="preserve"> </w:t>
                            </w:r>
                            <w:r w:rsidR="00FC5B25">
                              <w:rPr>
                                <w:rFonts w:ascii="Book Antiqua" w:hAnsi="Book Antiqua" w:cs="Book Antiqua"/>
                                <w:lang w:val="en-AU"/>
                              </w:rPr>
                              <w:t>and Len Sims</w:t>
                            </w:r>
                            <w:r w:rsidR="009D58A7">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left:0;text-align:left;margin-left:-22.7pt;margin-top:4.85pt;width:405.75pt;height:46.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b/>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C06370">
                        <w:rPr>
                          <w:rFonts w:ascii="Book Antiqua" w:hAnsi="Book Antiqua" w:cs="Book Antiqua"/>
                          <w:lang w:val="en-AU"/>
                        </w:rPr>
                        <w:t>,</w:t>
                      </w:r>
                      <w:r w:rsidR="00FC5B25">
                        <w:rPr>
                          <w:rFonts w:ascii="Book Antiqua" w:hAnsi="Book Antiqua" w:cs="Book Antiqua"/>
                          <w:lang w:val="en-AU"/>
                        </w:rPr>
                        <w:t xml:space="preserve"> </w:t>
                      </w:r>
                      <w:r w:rsidR="008C7777">
                        <w:rPr>
                          <w:rFonts w:ascii="Book Antiqua" w:hAnsi="Book Antiqua" w:cs="Book Antiqua"/>
                          <w:lang w:val="en-AU"/>
                        </w:rPr>
                        <w:t>Josephine del Bene</w:t>
                      </w:r>
                      <w:r w:rsidR="008C6EB9">
                        <w:rPr>
                          <w:rFonts w:ascii="Book Antiqua" w:hAnsi="Book Antiqua" w:cs="Book Antiqua"/>
                          <w:lang w:val="en-AU"/>
                        </w:rPr>
                        <w:t xml:space="preserve"> </w:t>
                      </w:r>
                      <w:r w:rsidR="00FC5B25">
                        <w:rPr>
                          <w:rFonts w:ascii="Book Antiqua" w:hAnsi="Book Antiqua" w:cs="Book Antiqua"/>
                          <w:lang w:val="en-AU"/>
                        </w:rPr>
                        <w:t>and Len Sims</w:t>
                      </w:r>
                      <w:r w:rsidR="009D58A7">
                        <w:rPr>
                          <w:rFonts w:ascii="Book Antiqua" w:hAnsi="Book Antiqua" w:cs="Book Antiqua"/>
                          <w:lang w:val="en-AU"/>
                        </w:rPr>
                        <w:t>.</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C040D0" w:rsidP="00A054EC">
      <w:pPr>
        <w:jc w:val="center"/>
      </w:pPr>
      <w:r>
        <w:rPr>
          <w:noProof/>
          <w:lang w:val="en-AU" w:eastAsia="en-AU"/>
        </w:rPr>
        <mc:AlternateContent>
          <mc:Choice Requires="wps">
            <w:drawing>
              <wp:anchor distT="0" distB="0" distL="114300" distR="114300" simplePos="0" relativeHeight="251768832" behindDoc="0" locked="0" layoutInCell="1" allowOverlap="1" wp14:anchorId="746A3B50" wp14:editId="2A7259AF">
                <wp:simplePos x="0" y="0"/>
                <wp:positionH relativeFrom="column">
                  <wp:posOffset>-288290</wp:posOffset>
                </wp:positionH>
                <wp:positionV relativeFrom="paragraph">
                  <wp:posOffset>125095</wp:posOffset>
                </wp:positionV>
                <wp:extent cx="5153025" cy="933450"/>
                <wp:effectExtent l="0" t="0" r="28575" b="19050"/>
                <wp:wrapNone/>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933450"/>
                        </a:xfrm>
                        <a:prstGeom prst="rect">
                          <a:avLst/>
                        </a:prstGeom>
                        <a:solidFill>
                          <a:srgbClr val="FFFFFF"/>
                        </a:solidFill>
                        <a:ln w="9525">
                          <a:solidFill>
                            <a:srgbClr val="000000"/>
                          </a:solidFill>
                          <a:miter lim="800000"/>
                          <a:headEnd/>
                          <a:tailEnd/>
                        </a:ln>
                      </wps:spPr>
                      <wps:txbx>
                        <w:txbxContent>
                          <w:p w:rsidR="00F53327" w:rsidRPr="00FF29E4" w:rsidRDefault="00F53327"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w:t>
                            </w:r>
                            <w:r>
                              <w:rPr>
                                <w:rFonts w:ascii="Book Antiqua" w:hAnsi="Book Antiqua" w:cs="Book Antiqua"/>
                                <w:b/>
                                <w:bCs/>
                                <w:lang w:val="en-AU"/>
                              </w:rPr>
                              <w:t>all departed souls from this Pa</w:t>
                            </w:r>
                            <w:r w:rsidR="009F276D">
                              <w:rPr>
                                <w:rFonts w:ascii="Book Antiqua" w:hAnsi="Book Antiqua" w:cs="Book Antiqua"/>
                                <w:b/>
                                <w:bCs/>
                                <w:lang w:val="en-AU"/>
                              </w:rPr>
                              <w:t>storal area</w:t>
                            </w:r>
                            <w:r>
                              <w:rPr>
                                <w:rFonts w:ascii="Book Antiqua" w:hAnsi="Book Antiqua" w:cs="Book Antiqua"/>
                                <w:b/>
                                <w:bCs/>
                                <w:lang w:val="en-AU"/>
                              </w:rPr>
                              <w:t>, and we ask them to pray for us.</w:t>
                            </w:r>
                          </w:p>
                          <w:p w:rsidR="008C6EB9" w:rsidRDefault="008C6EB9" w:rsidP="00A86372">
                            <w:pPr>
                              <w:rPr>
                                <w:rFonts w:ascii="Book Antiqua" w:hAnsi="Book Antiqua" w:cs="Book Antiqua"/>
                                <w:lang w:val="en-AU"/>
                              </w:rPr>
                            </w:pPr>
                            <w:r>
                              <w:rPr>
                                <w:rFonts w:ascii="Book Antiqua" w:hAnsi="Book Antiqua" w:cs="Book Antiqua"/>
                                <w:lang w:val="en-AU"/>
                              </w:rPr>
                              <w:t xml:space="preserve">Mary Crawford, </w:t>
                            </w:r>
                            <w:r w:rsidR="001349F9" w:rsidRPr="001349F9">
                              <w:rPr>
                                <w:rFonts w:ascii="Book Antiqua" w:hAnsi="Book Antiqua" w:cs="Book Antiqua"/>
                                <w:lang w:val="en-AU"/>
                              </w:rPr>
                              <w:t>Des</w:t>
                            </w:r>
                            <w:r w:rsidR="001349F9">
                              <w:rPr>
                                <w:rFonts w:ascii="Book Antiqua" w:hAnsi="Book Antiqua" w:cs="Book Antiqua"/>
                                <w:lang w:val="en-AU"/>
                              </w:rPr>
                              <w:t xml:space="preserve"> Elliot, Barry Murphy, Jim and Marion Ferguson, Pat </w:t>
                            </w:r>
                            <w:proofErr w:type="spellStart"/>
                            <w:r w:rsidR="001349F9">
                              <w:rPr>
                                <w:rFonts w:ascii="Book Antiqua" w:hAnsi="Book Antiqua" w:cs="Book Antiqua"/>
                                <w:lang w:val="en-AU"/>
                              </w:rPr>
                              <w:t>O’</w:t>
                            </w:r>
                            <w:r w:rsidR="009F276D">
                              <w:rPr>
                                <w:rFonts w:ascii="Book Antiqua" w:hAnsi="Book Antiqua" w:cs="Book Antiqua"/>
                                <w:lang w:val="en-AU"/>
                              </w:rPr>
                              <w:t>Prey</w:t>
                            </w:r>
                            <w:proofErr w:type="spellEnd"/>
                            <w:r w:rsidR="009F276D">
                              <w:rPr>
                                <w:rFonts w:ascii="Book Antiqua" w:hAnsi="Book Antiqua" w:cs="Book Antiqua"/>
                                <w:lang w:val="en-AU"/>
                              </w:rPr>
                              <w:t xml:space="preserve">, </w:t>
                            </w:r>
                            <w:r w:rsidR="001349F9">
                              <w:rPr>
                                <w:rFonts w:ascii="Book Antiqua" w:hAnsi="Book Antiqua" w:cs="Book Antiqua"/>
                                <w:lang w:val="en-AU"/>
                              </w:rPr>
                              <w:t xml:space="preserve">John </w:t>
                            </w:r>
                            <w:proofErr w:type="spellStart"/>
                            <w:r w:rsidR="001349F9">
                              <w:rPr>
                                <w:rFonts w:ascii="Book Antiqua" w:hAnsi="Book Antiqua" w:cs="Book Antiqua"/>
                                <w:lang w:val="en-AU"/>
                              </w:rPr>
                              <w:t>Sheahan</w:t>
                            </w:r>
                            <w:proofErr w:type="spellEnd"/>
                            <w:r w:rsidR="001349F9">
                              <w:rPr>
                                <w:rFonts w:ascii="Book Antiqua" w:hAnsi="Book Antiqua" w:cs="Book Antiqua"/>
                                <w:lang w:val="en-AU"/>
                              </w:rPr>
                              <w:t xml:space="preserve">, Carmen </w:t>
                            </w:r>
                            <w:proofErr w:type="spellStart"/>
                            <w:r w:rsidR="001349F9">
                              <w:rPr>
                                <w:rFonts w:ascii="Book Antiqua" w:hAnsi="Book Antiqua" w:cs="Book Antiqua"/>
                                <w:lang w:val="en-AU"/>
                              </w:rPr>
                              <w:t>Germann</w:t>
                            </w:r>
                            <w:proofErr w:type="spellEnd"/>
                            <w:r w:rsidR="001349F9">
                              <w:rPr>
                                <w:rFonts w:ascii="Book Antiqua" w:hAnsi="Book Antiqua" w:cs="Book Antiqua"/>
                                <w:lang w:val="en-AU"/>
                              </w:rPr>
                              <w:t xml:space="preserve">, Yvonne </w:t>
                            </w:r>
                            <w:proofErr w:type="spellStart"/>
                            <w:r w:rsidR="001349F9">
                              <w:rPr>
                                <w:rFonts w:ascii="Book Antiqua" w:hAnsi="Book Antiqua" w:cs="Book Antiqua"/>
                                <w:lang w:val="en-AU"/>
                              </w:rPr>
                              <w:t>Wytenburg</w:t>
                            </w:r>
                            <w:proofErr w:type="spellEnd"/>
                            <w:r w:rsidR="001349F9">
                              <w:rPr>
                                <w:rFonts w:ascii="Book Antiqua" w:hAnsi="Book Antiqua" w:cs="Book Antiqua"/>
                                <w:lang w:val="en-AU"/>
                              </w:rPr>
                              <w:t xml:space="preserve">, </w:t>
                            </w:r>
                            <w:r>
                              <w:rPr>
                                <w:rFonts w:ascii="Book Antiqua" w:hAnsi="Book Antiqua" w:cs="Book Antiqua"/>
                                <w:lang w:val="en-AU"/>
                              </w:rPr>
                              <w:t xml:space="preserve">Frank and </w:t>
                            </w:r>
                            <w:proofErr w:type="spellStart"/>
                            <w:r>
                              <w:rPr>
                                <w:rFonts w:ascii="Book Antiqua" w:hAnsi="Book Antiqua" w:cs="Book Antiqua"/>
                                <w:lang w:val="en-AU"/>
                              </w:rPr>
                              <w:t>Netje</w:t>
                            </w:r>
                            <w:proofErr w:type="spellEnd"/>
                            <w:r>
                              <w:rPr>
                                <w:rFonts w:ascii="Book Antiqua" w:hAnsi="Book Antiqua" w:cs="Book Antiqua"/>
                                <w:lang w:val="en-AU"/>
                              </w:rPr>
                              <w:t xml:space="preserve"> Walser, </w:t>
                            </w:r>
                            <w:r w:rsidR="001349F9">
                              <w:rPr>
                                <w:rFonts w:ascii="Book Antiqua" w:hAnsi="Book Antiqua" w:cs="Book Antiqua"/>
                                <w:lang w:val="en-AU"/>
                              </w:rPr>
                              <w:t xml:space="preserve">Ian </w:t>
                            </w:r>
                            <w:proofErr w:type="spellStart"/>
                            <w:r w:rsidR="001349F9">
                              <w:rPr>
                                <w:rFonts w:ascii="Book Antiqua" w:hAnsi="Book Antiqua" w:cs="Book Antiqua"/>
                                <w:lang w:val="en-AU"/>
                              </w:rPr>
                              <w:t>Kinner</w:t>
                            </w:r>
                            <w:proofErr w:type="spellEnd"/>
                            <w:r w:rsidR="001349F9">
                              <w:rPr>
                                <w:rFonts w:ascii="Book Antiqua" w:hAnsi="Book Antiqua" w:cs="Book Antiqua"/>
                                <w:lang w:val="en-AU"/>
                              </w:rPr>
                              <w:t xml:space="preserve">, Dennis </w:t>
                            </w:r>
                            <w:proofErr w:type="spellStart"/>
                            <w:r w:rsidR="001349F9">
                              <w:rPr>
                                <w:rFonts w:ascii="Book Antiqua" w:hAnsi="Book Antiqua" w:cs="Book Antiqua"/>
                                <w:lang w:val="en-AU"/>
                              </w:rPr>
                              <w:t>Galora</w:t>
                            </w:r>
                            <w:proofErr w:type="spellEnd"/>
                            <w:r w:rsidR="001349F9">
                              <w:rPr>
                                <w:rFonts w:ascii="Book Antiqua" w:hAnsi="Book Antiqua" w:cs="Book Antiqua"/>
                                <w:lang w:val="en-AU"/>
                              </w:rPr>
                              <w:t xml:space="preserve">, Tom Cox, Alice </w:t>
                            </w:r>
                            <w:proofErr w:type="spellStart"/>
                            <w:r w:rsidR="001349F9">
                              <w:rPr>
                                <w:rFonts w:ascii="Book Antiqua" w:hAnsi="Book Antiqua" w:cs="Book Antiqua"/>
                                <w:lang w:val="en-AU"/>
                              </w:rPr>
                              <w:t>Greig</w:t>
                            </w:r>
                            <w:proofErr w:type="spellEnd"/>
                            <w:r w:rsidR="001349F9">
                              <w:rPr>
                                <w:rFonts w:ascii="Book Antiqua" w:hAnsi="Book Antiqua" w:cs="Book Antiqua"/>
                                <w:lang w:val="en-AU"/>
                              </w:rPr>
                              <w:t xml:space="preserve">, </w:t>
                            </w:r>
                            <w:r w:rsidR="0072638F">
                              <w:rPr>
                                <w:rFonts w:ascii="Book Antiqua" w:hAnsi="Book Antiqua" w:cs="Book Antiqua"/>
                                <w:lang w:val="en-AU"/>
                              </w:rPr>
                              <w:t xml:space="preserve">John Bird, </w:t>
                            </w:r>
                            <w:r w:rsidR="001349F9">
                              <w:rPr>
                                <w:rFonts w:ascii="Book Antiqua" w:hAnsi="Book Antiqua" w:cs="Book Antiqua"/>
                                <w:lang w:val="en-AU"/>
                              </w:rPr>
                              <w:t>Ray Knapp, Giuseppe Del Bene</w:t>
                            </w:r>
                            <w:r>
                              <w:rPr>
                                <w:rFonts w:ascii="Book Antiqua" w:hAnsi="Book Antiqua" w:cs="Book Antiqua"/>
                                <w:lang w:val="en-AU"/>
                              </w:rPr>
                              <w:t xml:space="preserve">, Bruno </w:t>
                            </w:r>
                            <w:proofErr w:type="spellStart"/>
                            <w:r>
                              <w:rPr>
                                <w:rFonts w:ascii="Book Antiqua" w:hAnsi="Book Antiqua" w:cs="Book Antiqua"/>
                                <w:lang w:val="en-AU"/>
                              </w:rPr>
                              <w:t>Rogalski</w:t>
                            </w:r>
                            <w:proofErr w:type="spellEnd"/>
                            <w:r>
                              <w:rPr>
                                <w:rFonts w:ascii="Book Antiqua" w:hAnsi="Book Antiqua" w:cs="Book Antiqua"/>
                                <w:lang w:val="en-AU"/>
                              </w:rPr>
                              <w:t xml:space="preserve">, Bill Fleming </w:t>
                            </w:r>
                            <w:r w:rsidR="007B02D8">
                              <w:rPr>
                                <w:rFonts w:ascii="Book Antiqua" w:hAnsi="Book Antiqua" w:cs="Book Antiqua"/>
                                <w:lang w:val="en-AU"/>
                              </w:rPr>
                              <w:t xml:space="preserve">and Ronnie </w:t>
                            </w:r>
                            <w:proofErr w:type="spellStart"/>
                            <w:r w:rsidR="007B02D8">
                              <w:rPr>
                                <w:rFonts w:ascii="Book Antiqua" w:hAnsi="Book Antiqua" w:cs="Book Antiqua"/>
                                <w:lang w:val="en-AU"/>
                              </w:rPr>
                              <w:t>Spratling</w:t>
                            </w:r>
                            <w:proofErr w:type="spellEnd"/>
                            <w:r w:rsidR="009F276D">
                              <w:rPr>
                                <w:rFonts w:ascii="Book Antiqua" w:hAnsi="Book Antiqua" w:cs="Book Antiqua"/>
                                <w:lang w:val="en-AU"/>
                              </w:rPr>
                              <w:t>.</w:t>
                            </w:r>
                            <w:r>
                              <w:rPr>
                                <w:rFonts w:ascii="Book Antiqua" w:hAnsi="Book Antiqua" w:cs="Book Antiqua"/>
                                <w:lang w:val="en-AU"/>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22.7pt;margin-top:9.85pt;width:405.75pt;height:73.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">
                <v:textbox>
                  <w:txbxContent>
                    <w:p w:rsidR="00F53327" w:rsidRPr="00FF29E4" w:rsidRDefault="00F53327"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w:t>
                      </w:r>
                      <w:r>
                        <w:rPr>
                          <w:rFonts w:ascii="Book Antiqua" w:hAnsi="Book Antiqua" w:cs="Book Antiqua"/>
                          <w:b/>
                          <w:bCs/>
                          <w:lang w:val="en-AU"/>
                        </w:rPr>
                        <w:t>all departed souls from this Pa</w:t>
                      </w:r>
                      <w:r w:rsidR="009F276D">
                        <w:rPr>
                          <w:rFonts w:ascii="Book Antiqua" w:hAnsi="Book Antiqua" w:cs="Book Antiqua"/>
                          <w:b/>
                          <w:bCs/>
                          <w:lang w:val="en-AU"/>
                        </w:rPr>
                        <w:t>storal area</w:t>
                      </w:r>
                      <w:r>
                        <w:rPr>
                          <w:rFonts w:ascii="Book Antiqua" w:hAnsi="Book Antiqua" w:cs="Book Antiqua"/>
                          <w:b/>
                          <w:bCs/>
                          <w:lang w:val="en-AU"/>
                        </w:rPr>
                        <w:t>, and we ask them to pray for us.</w:t>
                      </w:r>
                    </w:p>
                    <w:p w:rsidR="008C6EB9" w:rsidRDefault="008C6EB9" w:rsidP="00A86372">
                      <w:pPr>
                        <w:rPr>
                          <w:rFonts w:ascii="Book Antiqua" w:hAnsi="Book Antiqua" w:cs="Book Antiqua"/>
                          <w:lang w:val="en-AU"/>
                        </w:rPr>
                      </w:pPr>
                      <w:r>
                        <w:rPr>
                          <w:rFonts w:ascii="Book Antiqua" w:hAnsi="Book Antiqua" w:cs="Book Antiqua"/>
                          <w:lang w:val="en-AU"/>
                        </w:rPr>
                        <w:t xml:space="preserve">Mary Crawford, </w:t>
                      </w:r>
                      <w:r w:rsidR="001349F9" w:rsidRPr="001349F9">
                        <w:rPr>
                          <w:rFonts w:ascii="Book Antiqua" w:hAnsi="Book Antiqua" w:cs="Book Antiqua"/>
                          <w:lang w:val="en-AU"/>
                        </w:rPr>
                        <w:t>Des</w:t>
                      </w:r>
                      <w:r w:rsidR="001349F9">
                        <w:rPr>
                          <w:rFonts w:ascii="Book Antiqua" w:hAnsi="Book Antiqua" w:cs="Book Antiqua"/>
                          <w:lang w:val="en-AU"/>
                        </w:rPr>
                        <w:t xml:space="preserve"> Elliot, Barry Murphy, Jim and Marion Ferguson, Pat </w:t>
                      </w:r>
                      <w:proofErr w:type="spellStart"/>
                      <w:r w:rsidR="001349F9">
                        <w:rPr>
                          <w:rFonts w:ascii="Book Antiqua" w:hAnsi="Book Antiqua" w:cs="Book Antiqua"/>
                          <w:lang w:val="en-AU"/>
                        </w:rPr>
                        <w:t>O’</w:t>
                      </w:r>
                      <w:r w:rsidR="009F276D">
                        <w:rPr>
                          <w:rFonts w:ascii="Book Antiqua" w:hAnsi="Book Antiqua" w:cs="Book Antiqua"/>
                          <w:lang w:val="en-AU"/>
                        </w:rPr>
                        <w:t>Prey</w:t>
                      </w:r>
                      <w:proofErr w:type="spellEnd"/>
                      <w:r w:rsidR="009F276D">
                        <w:rPr>
                          <w:rFonts w:ascii="Book Antiqua" w:hAnsi="Book Antiqua" w:cs="Book Antiqua"/>
                          <w:lang w:val="en-AU"/>
                        </w:rPr>
                        <w:t xml:space="preserve">, </w:t>
                      </w:r>
                      <w:r w:rsidR="001349F9">
                        <w:rPr>
                          <w:rFonts w:ascii="Book Antiqua" w:hAnsi="Book Antiqua" w:cs="Book Antiqua"/>
                          <w:lang w:val="en-AU"/>
                        </w:rPr>
                        <w:t xml:space="preserve">John </w:t>
                      </w:r>
                      <w:proofErr w:type="spellStart"/>
                      <w:r w:rsidR="001349F9">
                        <w:rPr>
                          <w:rFonts w:ascii="Book Antiqua" w:hAnsi="Book Antiqua" w:cs="Book Antiqua"/>
                          <w:lang w:val="en-AU"/>
                        </w:rPr>
                        <w:t>Sheahan</w:t>
                      </w:r>
                      <w:proofErr w:type="spellEnd"/>
                      <w:r w:rsidR="001349F9">
                        <w:rPr>
                          <w:rFonts w:ascii="Book Antiqua" w:hAnsi="Book Antiqua" w:cs="Book Antiqua"/>
                          <w:lang w:val="en-AU"/>
                        </w:rPr>
                        <w:t xml:space="preserve">, Carmen </w:t>
                      </w:r>
                      <w:proofErr w:type="spellStart"/>
                      <w:r w:rsidR="001349F9">
                        <w:rPr>
                          <w:rFonts w:ascii="Book Antiqua" w:hAnsi="Book Antiqua" w:cs="Book Antiqua"/>
                          <w:lang w:val="en-AU"/>
                        </w:rPr>
                        <w:t>Germann</w:t>
                      </w:r>
                      <w:proofErr w:type="spellEnd"/>
                      <w:r w:rsidR="001349F9">
                        <w:rPr>
                          <w:rFonts w:ascii="Book Antiqua" w:hAnsi="Book Antiqua" w:cs="Book Antiqua"/>
                          <w:lang w:val="en-AU"/>
                        </w:rPr>
                        <w:t xml:space="preserve">, Yvonne </w:t>
                      </w:r>
                      <w:proofErr w:type="spellStart"/>
                      <w:r w:rsidR="001349F9">
                        <w:rPr>
                          <w:rFonts w:ascii="Book Antiqua" w:hAnsi="Book Antiqua" w:cs="Book Antiqua"/>
                          <w:lang w:val="en-AU"/>
                        </w:rPr>
                        <w:t>Wytenburg</w:t>
                      </w:r>
                      <w:proofErr w:type="spellEnd"/>
                      <w:r w:rsidR="001349F9">
                        <w:rPr>
                          <w:rFonts w:ascii="Book Antiqua" w:hAnsi="Book Antiqua" w:cs="Book Antiqua"/>
                          <w:lang w:val="en-AU"/>
                        </w:rPr>
                        <w:t xml:space="preserve">, </w:t>
                      </w:r>
                      <w:r>
                        <w:rPr>
                          <w:rFonts w:ascii="Book Antiqua" w:hAnsi="Book Antiqua" w:cs="Book Antiqua"/>
                          <w:lang w:val="en-AU"/>
                        </w:rPr>
                        <w:t xml:space="preserve">Frank and </w:t>
                      </w:r>
                      <w:proofErr w:type="spellStart"/>
                      <w:r>
                        <w:rPr>
                          <w:rFonts w:ascii="Book Antiqua" w:hAnsi="Book Antiqua" w:cs="Book Antiqua"/>
                          <w:lang w:val="en-AU"/>
                        </w:rPr>
                        <w:t>Netje</w:t>
                      </w:r>
                      <w:proofErr w:type="spellEnd"/>
                      <w:r>
                        <w:rPr>
                          <w:rFonts w:ascii="Book Antiqua" w:hAnsi="Book Antiqua" w:cs="Book Antiqua"/>
                          <w:lang w:val="en-AU"/>
                        </w:rPr>
                        <w:t xml:space="preserve"> Walser, </w:t>
                      </w:r>
                      <w:r w:rsidR="001349F9">
                        <w:rPr>
                          <w:rFonts w:ascii="Book Antiqua" w:hAnsi="Book Antiqua" w:cs="Book Antiqua"/>
                          <w:lang w:val="en-AU"/>
                        </w:rPr>
                        <w:t xml:space="preserve">Ian </w:t>
                      </w:r>
                      <w:proofErr w:type="spellStart"/>
                      <w:r w:rsidR="001349F9">
                        <w:rPr>
                          <w:rFonts w:ascii="Book Antiqua" w:hAnsi="Book Antiqua" w:cs="Book Antiqua"/>
                          <w:lang w:val="en-AU"/>
                        </w:rPr>
                        <w:t>Kinner</w:t>
                      </w:r>
                      <w:proofErr w:type="spellEnd"/>
                      <w:r w:rsidR="001349F9">
                        <w:rPr>
                          <w:rFonts w:ascii="Book Antiqua" w:hAnsi="Book Antiqua" w:cs="Book Antiqua"/>
                          <w:lang w:val="en-AU"/>
                        </w:rPr>
                        <w:t xml:space="preserve">, Dennis </w:t>
                      </w:r>
                      <w:proofErr w:type="spellStart"/>
                      <w:r w:rsidR="001349F9">
                        <w:rPr>
                          <w:rFonts w:ascii="Book Antiqua" w:hAnsi="Book Antiqua" w:cs="Book Antiqua"/>
                          <w:lang w:val="en-AU"/>
                        </w:rPr>
                        <w:t>Galora</w:t>
                      </w:r>
                      <w:proofErr w:type="spellEnd"/>
                      <w:r w:rsidR="001349F9">
                        <w:rPr>
                          <w:rFonts w:ascii="Book Antiqua" w:hAnsi="Book Antiqua" w:cs="Book Antiqua"/>
                          <w:lang w:val="en-AU"/>
                        </w:rPr>
                        <w:t xml:space="preserve">, Tom Cox, Alice </w:t>
                      </w:r>
                      <w:proofErr w:type="spellStart"/>
                      <w:r w:rsidR="001349F9">
                        <w:rPr>
                          <w:rFonts w:ascii="Book Antiqua" w:hAnsi="Book Antiqua" w:cs="Book Antiqua"/>
                          <w:lang w:val="en-AU"/>
                        </w:rPr>
                        <w:t>Greig</w:t>
                      </w:r>
                      <w:proofErr w:type="spellEnd"/>
                      <w:r w:rsidR="001349F9">
                        <w:rPr>
                          <w:rFonts w:ascii="Book Antiqua" w:hAnsi="Book Antiqua" w:cs="Book Antiqua"/>
                          <w:lang w:val="en-AU"/>
                        </w:rPr>
                        <w:t xml:space="preserve">, </w:t>
                      </w:r>
                      <w:r w:rsidR="0072638F">
                        <w:rPr>
                          <w:rFonts w:ascii="Book Antiqua" w:hAnsi="Book Antiqua" w:cs="Book Antiqua"/>
                          <w:lang w:val="en-AU"/>
                        </w:rPr>
                        <w:t xml:space="preserve">John Bird, </w:t>
                      </w:r>
                      <w:r w:rsidR="001349F9">
                        <w:rPr>
                          <w:rFonts w:ascii="Book Antiqua" w:hAnsi="Book Antiqua" w:cs="Book Antiqua"/>
                          <w:lang w:val="en-AU"/>
                        </w:rPr>
                        <w:t>Ray Knapp, Giuseppe Del Bene</w:t>
                      </w:r>
                      <w:r>
                        <w:rPr>
                          <w:rFonts w:ascii="Book Antiqua" w:hAnsi="Book Antiqua" w:cs="Book Antiqua"/>
                          <w:lang w:val="en-AU"/>
                        </w:rPr>
                        <w:t xml:space="preserve">, Bruno </w:t>
                      </w:r>
                      <w:proofErr w:type="spellStart"/>
                      <w:r>
                        <w:rPr>
                          <w:rFonts w:ascii="Book Antiqua" w:hAnsi="Book Antiqua" w:cs="Book Antiqua"/>
                          <w:lang w:val="en-AU"/>
                        </w:rPr>
                        <w:t>Rogalski</w:t>
                      </w:r>
                      <w:proofErr w:type="spellEnd"/>
                      <w:r>
                        <w:rPr>
                          <w:rFonts w:ascii="Book Antiqua" w:hAnsi="Book Antiqua" w:cs="Book Antiqua"/>
                          <w:lang w:val="en-AU"/>
                        </w:rPr>
                        <w:t xml:space="preserve">, Bill Fleming </w:t>
                      </w:r>
                      <w:r w:rsidR="007B02D8">
                        <w:rPr>
                          <w:rFonts w:ascii="Book Antiqua" w:hAnsi="Book Antiqua" w:cs="Book Antiqua"/>
                          <w:lang w:val="en-AU"/>
                        </w:rPr>
                        <w:t xml:space="preserve">and Ronnie </w:t>
                      </w:r>
                      <w:proofErr w:type="spellStart"/>
                      <w:r w:rsidR="007B02D8">
                        <w:rPr>
                          <w:rFonts w:ascii="Book Antiqua" w:hAnsi="Book Antiqua" w:cs="Book Antiqua"/>
                          <w:lang w:val="en-AU"/>
                        </w:rPr>
                        <w:t>Spratling</w:t>
                      </w:r>
                      <w:proofErr w:type="spellEnd"/>
                      <w:r w:rsidR="009F276D">
                        <w:rPr>
                          <w:rFonts w:ascii="Book Antiqua" w:hAnsi="Book Antiqua" w:cs="Book Antiqua"/>
                          <w:lang w:val="en-AU"/>
                        </w:rPr>
                        <w:t>.</w:t>
                      </w:r>
                      <w:r>
                        <w:rPr>
                          <w:rFonts w:ascii="Book Antiqua" w:hAnsi="Book Antiqua" w:cs="Book Antiqua"/>
                          <w:lang w:val="en-AU"/>
                        </w:rPr>
                        <w:t xml:space="preserve"> </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0067D0" w:rsidP="00A054EC">
      <w:pPr>
        <w:jc w:val="center"/>
      </w:pPr>
      <w:r>
        <w:rPr>
          <w:noProof/>
          <w:lang w:val="en-AU" w:eastAsia="en-AU"/>
        </w:rPr>
        <mc:AlternateContent>
          <mc:Choice Requires="wps">
            <w:drawing>
              <wp:anchor distT="0" distB="0" distL="114300" distR="114300" simplePos="0" relativeHeight="251792384" behindDoc="0" locked="0" layoutInCell="1" allowOverlap="1" wp14:anchorId="210580E0" wp14:editId="6B2DC6A6">
                <wp:simplePos x="0" y="0"/>
                <wp:positionH relativeFrom="column">
                  <wp:posOffset>-288290</wp:posOffset>
                </wp:positionH>
                <wp:positionV relativeFrom="paragraph">
                  <wp:posOffset>93345</wp:posOffset>
                </wp:positionV>
                <wp:extent cx="5153025" cy="1104900"/>
                <wp:effectExtent l="0" t="0" r="28575" b="19050"/>
                <wp:wrapNone/>
                <wp:docPr id="2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104900"/>
                        </a:xfrm>
                        <a:prstGeom prst="rect">
                          <a:avLst/>
                        </a:prstGeom>
                        <a:solidFill>
                          <a:srgbClr val="FFFFFF"/>
                        </a:solidFill>
                        <a:ln w="9525">
                          <a:solidFill>
                            <a:srgbClr val="000000"/>
                          </a:solidFill>
                          <a:miter lim="800000"/>
                          <a:headEnd/>
                          <a:tailEnd/>
                        </a:ln>
                      </wps:spPr>
                      <wps:txbx>
                        <w:txbxContent>
                          <w:p w:rsidR="000067D0" w:rsidRDefault="000067D0" w:rsidP="000067D0">
                            <w:pPr>
                              <w:pStyle w:val="BookAntiqua10"/>
                              <w:rPr>
                                <w:i/>
                              </w:rPr>
                            </w:pPr>
                            <w:r>
                              <w:rPr>
                                <w:i/>
                              </w:rPr>
                              <w:t>(Gospel continued)</w:t>
                            </w:r>
                          </w:p>
                          <w:p w:rsidR="000067D0" w:rsidRDefault="000067D0" w:rsidP="000067D0">
                            <w:pPr>
                              <w:pStyle w:val="BookAntiqua10"/>
                            </w:pPr>
                            <w:proofErr w:type="gramStart"/>
                            <w:r w:rsidRPr="002E2D37">
                              <w:t>torn</w:t>
                            </w:r>
                            <w:proofErr w:type="gramEnd"/>
                            <w:r w:rsidRPr="002E2D37">
                              <w:t xml:space="preserve"> apart and the Spirit, like a dove, descending on him. And a voice came from heaven, ‘You are</w:t>
                            </w:r>
                            <w:r>
                              <w:t xml:space="preserve"> </w:t>
                            </w:r>
                            <w:r w:rsidRPr="002E2D37">
                              <w:t>my Son, the Beloved; my favour rests on you.’</w:t>
                            </w:r>
                          </w:p>
                          <w:p w:rsidR="000067D0" w:rsidRDefault="000067D0" w:rsidP="000067D0">
                            <w:pPr>
                              <w:pStyle w:val="BookAntiqua10"/>
                            </w:pPr>
                          </w:p>
                          <w:p w:rsidR="000067D0" w:rsidRPr="008F1778" w:rsidRDefault="000067D0" w:rsidP="000067D0">
                            <w:pPr>
                              <w:pStyle w:val="BookAntiqua10"/>
                              <w:rPr>
                                <w:i/>
                              </w:rPr>
                            </w:pPr>
                            <w:proofErr w:type="gramStart"/>
                            <w:r w:rsidRPr="008F1778">
                              <w:rPr>
                                <w:i/>
                              </w:rPr>
                              <w:t>The Gospel of the Lord.</w:t>
                            </w:r>
                            <w:proofErr w:type="gramEnd"/>
                          </w:p>
                          <w:p w:rsidR="000067D0" w:rsidRPr="00480054" w:rsidRDefault="000067D0" w:rsidP="000067D0">
                            <w:pPr>
                              <w:pStyle w:val="BookAntiqua10"/>
                              <w:rPr>
                                <w:b/>
                              </w:rPr>
                            </w:pPr>
                            <w:r w:rsidRPr="008F1778">
                              <w:rPr>
                                <w:b/>
                                <w:sz w:val="22"/>
                                <w:szCs w:val="22"/>
                              </w:rPr>
                              <w:t>Praise to you, Lord Jesus Christ!</w:t>
                            </w:r>
                          </w:p>
                          <w:p w:rsidR="008F29B7" w:rsidRPr="00BC7C8F" w:rsidRDefault="008F29B7" w:rsidP="00BC7C8F">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1" type="#_x0000_t202" style="position:absolute;left:0;text-align:left;margin-left:-22.7pt;margin-top:7.35pt;width:405.75pt;height:87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">
                <v:textbox>
                  <w:txbxContent>
                    <w:p w:rsidR="000067D0" w:rsidRDefault="000067D0" w:rsidP="000067D0">
                      <w:pPr>
                        <w:pStyle w:val="BookAntiqua10"/>
                        <w:rPr>
                          <w:i/>
                        </w:rPr>
                      </w:pPr>
                      <w:r>
                        <w:rPr>
                          <w:i/>
                        </w:rPr>
                        <w:t>(Gospel continued)</w:t>
                      </w:r>
                    </w:p>
                    <w:p w:rsidR="000067D0" w:rsidRDefault="000067D0" w:rsidP="000067D0">
                      <w:pPr>
                        <w:pStyle w:val="BookAntiqua10"/>
                      </w:pPr>
                      <w:proofErr w:type="gramStart"/>
                      <w:r w:rsidRPr="002E2D37">
                        <w:t>torn</w:t>
                      </w:r>
                      <w:proofErr w:type="gramEnd"/>
                      <w:r w:rsidRPr="002E2D37">
                        <w:t xml:space="preserve"> apart and the Spirit, like a dove, descending on him. And a voice came from heaven, ‘You are</w:t>
                      </w:r>
                      <w:r>
                        <w:t xml:space="preserve"> </w:t>
                      </w:r>
                      <w:r w:rsidRPr="002E2D37">
                        <w:t>my Son, the Beloved; my favour rests on you.’</w:t>
                      </w:r>
                    </w:p>
                    <w:p w:rsidR="000067D0" w:rsidRDefault="000067D0" w:rsidP="000067D0">
                      <w:pPr>
                        <w:pStyle w:val="BookAntiqua10"/>
                      </w:pPr>
                    </w:p>
                    <w:p w:rsidR="000067D0" w:rsidRPr="008F1778" w:rsidRDefault="000067D0" w:rsidP="000067D0">
                      <w:pPr>
                        <w:pStyle w:val="BookAntiqua10"/>
                        <w:rPr>
                          <w:i/>
                        </w:rPr>
                      </w:pPr>
                      <w:proofErr w:type="gramStart"/>
                      <w:r w:rsidRPr="008F1778">
                        <w:rPr>
                          <w:i/>
                        </w:rPr>
                        <w:t>The Gospel of the Lord.</w:t>
                      </w:r>
                      <w:proofErr w:type="gramEnd"/>
                    </w:p>
                    <w:p w:rsidR="000067D0" w:rsidRPr="00480054" w:rsidRDefault="000067D0" w:rsidP="000067D0">
                      <w:pPr>
                        <w:pStyle w:val="BookAntiqua10"/>
                        <w:rPr>
                          <w:b/>
                        </w:rPr>
                      </w:pPr>
                      <w:r w:rsidRPr="008F1778">
                        <w:rPr>
                          <w:b/>
                          <w:sz w:val="22"/>
                          <w:szCs w:val="22"/>
                        </w:rPr>
                        <w:t>Praise to you, Lord Jesus Christ!</w:t>
                      </w:r>
                    </w:p>
                    <w:p w:rsidR="008F29B7" w:rsidRPr="00BC7C8F" w:rsidRDefault="008F29B7" w:rsidP="00BC7C8F">
                      <w:pPr>
                        <w:pStyle w:val="BookAntiqua10"/>
                      </w:pPr>
                    </w:p>
                  </w:txbxContent>
                </v:textbox>
              </v:shape>
            </w:pict>
          </mc:Fallback>
        </mc:AlternateContent>
      </w: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962932" w:rsidP="00A054EC">
      <w:pPr>
        <w:pStyle w:val="Heading1"/>
        <w:jc w:val="center"/>
      </w:pPr>
      <w:r>
        <w:rPr>
          <w:noProof/>
          <w:lang w:val="en-AU" w:eastAsia="en-AU"/>
        </w:rPr>
        <mc:AlternateContent>
          <mc:Choice Requires="wps">
            <w:drawing>
              <wp:anchor distT="0" distB="0" distL="114300" distR="114300" simplePos="0" relativeHeight="251766784" behindDoc="0" locked="0" layoutInCell="1" allowOverlap="1" wp14:anchorId="7317B006" wp14:editId="6EC8D34F">
                <wp:simplePos x="0" y="0"/>
                <wp:positionH relativeFrom="column">
                  <wp:posOffset>4997450</wp:posOffset>
                </wp:positionH>
                <wp:positionV relativeFrom="paragraph">
                  <wp:posOffset>228186</wp:posOffset>
                </wp:positionV>
                <wp:extent cx="5000400" cy="446400"/>
                <wp:effectExtent l="0" t="0" r="10160" b="1143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400" cy="446400"/>
                        </a:xfrm>
                        <a:prstGeom prst="rect">
                          <a:avLst/>
                        </a:prstGeom>
                        <a:solidFill>
                          <a:srgbClr val="FFFFFF"/>
                        </a:solidFill>
                        <a:ln w="9525">
                          <a:solidFill>
                            <a:srgbClr val="000000"/>
                          </a:solidFill>
                          <a:miter lim="800000"/>
                          <a:headEnd/>
                          <a:tailEnd/>
                        </a:ln>
                      </wps:spPr>
                      <wps:txbx>
                        <w:txbxContent>
                          <w:p w:rsidR="006A25FB" w:rsidRPr="004A61FB" w:rsidRDefault="00962932" w:rsidP="004A61FB">
                            <w:pPr>
                              <w:pStyle w:val="BookAntiqua10"/>
                            </w:pPr>
                            <w:proofErr w:type="gramStart"/>
                            <w:r w:rsidRPr="004A61FB">
                              <w:rPr>
                                <w:i/>
                              </w:rPr>
                              <w:t>The Baptism of Jesus</w:t>
                            </w:r>
                            <w:r w:rsidRPr="004A61FB">
                              <w:t xml:space="preserve">, </w:t>
                            </w:r>
                            <w:r w:rsidR="004A61FB">
                              <w:t xml:space="preserve">fresco, </w:t>
                            </w:r>
                            <w:r w:rsidRPr="004A61FB">
                              <w:t xml:space="preserve">Orthodox Church of St John the Baptist, </w:t>
                            </w:r>
                            <w:r w:rsidR="004A61FB">
                              <w:t>Bethany-beyond-the-Jordan,</w:t>
                            </w:r>
                            <w:r w:rsidR="004A61FB" w:rsidRPr="004A61FB">
                              <w:t xml:space="preserve"> Jordan.</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2" type="#_x0000_t202" style="position:absolute;left:0;text-align:left;margin-left:393.5pt;margin-top:17.95pt;width:393.75pt;height:35.1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">
                <v:textbox>
                  <w:txbxContent>
                    <w:p w:rsidR="006A25FB" w:rsidRPr="004A61FB" w:rsidRDefault="00962932" w:rsidP="004A61FB">
                      <w:pPr>
                        <w:pStyle w:val="BookAntiqua10"/>
                      </w:pPr>
                      <w:proofErr w:type="gramStart"/>
                      <w:r w:rsidRPr="004A61FB">
                        <w:rPr>
                          <w:i/>
                        </w:rPr>
                        <w:t>The Baptism of Jesus</w:t>
                      </w:r>
                      <w:r w:rsidRPr="004A61FB">
                        <w:t xml:space="preserve">, </w:t>
                      </w:r>
                      <w:r w:rsidR="004A61FB">
                        <w:t xml:space="preserve">fresco, </w:t>
                      </w:r>
                      <w:r w:rsidRPr="004A61FB">
                        <w:t xml:space="preserve">Orthodox Church of St John the Baptist, </w:t>
                      </w:r>
                      <w:r w:rsidR="004A61FB">
                        <w:t>Bethany-beyond-the-Jordan,</w:t>
                      </w:r>
                      <w:r w:rsidR="004A61FB" w:rsidRPr="004A61FB">
                        <w:t xml:space="preserve"> Jordan.</w:t>
                      </w:r>
                      <w:proofErr w:type="gramEnd"/>
                    </w:p>
                  </w:txbxContent>
                </v:textbox>
              </v:shape>
            </w:pict>
          </mc:Fallback>
        </mc:AlternateContent>
      </w:r>
    </w:p>
    <w:p w:rsidR="00F46B2E" w:rsidRDefault="00F46B2E" w:rsidP="00753594"/>
    <w:p w:rsidR="00F46B2E" w:rsidRDefault="000067D0" w:rsidP="00753594">
      <w:r>
        <w:rPr>
          <w:noProof/>
          <w:lang w:val="en-AU" w:eastAsia="en-AU"/>
        </w:rPr>
        <mc:AlternateContent>
          <mc:Choice Requires="wps">
            <w:drawing>
              <wp:anchor distT="0" distB="0" distL="114300" distR="114300" simplePos="0" relativeHeight="251781120" behindDoc="0" locked="0" layoutInCell="1" allowOverlap="1" wp14:anchorId="0C5E9D53" wp14:editId="24C63FA9">
                <wp:simplePos x="0" y="0"/>
                <wp:positionH relativeFrom="column">
                  <wp:posOffset>-288290</wp:posOffset>
                </wp:positionH>
                <wp:positionV relativeFrom="paragraph">
                  <wp:posOffset>100965</wp:posOffset>
                </wp:positionV>
                <wp:extent cx="5153025" cy="552450"/>
                <wp:effectExtent l="0" t="0" r="28575" b="19050"/>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52450"/>
                        </a:xfrm>
                        <a:prstGeom prst="rect">
                          <a:avLst/>
                        </a:prstGeom>
                        <a:solidFill>
                          <a:srgbClr val="FFFFFF"/>
                        </a:solidFill>
                        <a:ln w="9525">
                          <a:solidFill>
                            <a:srgbClr val="000000"/>
                          </a:solidFill>
                          <a:miter lim="800000"/>
                          <a:headEnd/>
                          <a:tailEnd/>
                        </a:ln>
                      </wps:spPr>
                      <wps:txbx>
                        <w:txbxContent>
                          <w:p w:rsidR="00405416" w:rsidRDefault="007B02D8" w:rsidP="007B02D8">
                            <w:pPr>
                              <w:pStyle w:val="BookAntiqua10"/>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proofErr w:type="spellStart"/>
                            <w:r w:rsidR="000067D0">
                              <w:rPr>
                                <w:b/>
                                <w:sz w:val="22"/>
                                <w:szCs w:val="22"/>
                              </w:rPr>
                              <w:t>Jn</w:t>
                            </w:r>
                            <w:proofErr w:type="spellEnd"/>
                            <w:r w:rsidR="000067D0">
                              <w:rPr>
                                <w:b/>
                                <w:sz w:val="22"/>
                                <w:szCs w:val="22"/>
                              </w:rPr>
                              <w:t xml:space="preserve"> 1:32, 34</w:t>
                            </w:r>
                          </w:p>
                          <w:p w:rsidR="00483286" w:rsidRPr="00E5529D" w:rsidRDefault="000067D0" w:rsidP="00405416">
                            <w:pPr>
                              <w:pStyle w:val="BookAntiqua10"/>
                              <w:rPr>
                                <w:sz w:val="21"/>
                                <w:szCs w:val="21"/>
                              </w:rPr>
                            </w:pPr>
                            <w:r w:rsidRPr="00E5529D">
                              <w:rPr>
                                <w:sz w:val="21"/>
                                <w:szCs w:val="21"/>
                              </w:rPr>
                              <w:t>Behold the One of whom John said: I have seen and testified that this is the Son of God.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margin-left:-22.7pt;margin-top:7.95pt;width:405.75pt;height:43.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">
                <v:textbox>
                  <w:txbxContent>
                    <w:p w:rsidR="00405416" w:rsidRDefault="007B02D8" w:rsidP="007B02D8">
                      <w:pPr>
                        <w:pStyle w:val="BookAntiqua10"/>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proofErr w:type="spellStart"/>
                      <w:r w:rsidR="000067D0">
                        <w:rPr>
                          <w:b/>
                          <w:sz w:val="22"/>
                          <w:szCs w:val="22"/>
                        </w:rPr>
                        <w:t>Jn</w:t>
                      </w:r>
                      <w:proofErr w:type="spellEnd"/>
                      <w:r w:rsidR="000067D0">
                        <w:rPr>
                          <w:b/>
                          <w:sz w:val="22"/>
                          <w:szCs w:val="22"/>
                        </w:rPr>
                        <w:t xml:space="preserve"> 1:32, 34</w:t>
                      </w:r>
                    </w:p>
                    <w:p w:rsidR="00483286" w:rsidRPr="00E5529D" w:rsidRDefault="000067D0" w:rsidP="00405416">
                      <w:pPr>
                        <w:pStyle w:val="BookAntiqua10"/>
                        <w:rPr>
                          <w:sz w:val="21"/>
                          <w:szCs w:val="21"/>
                        </w:rPr>
                      </w:pPr>
                      <w:r w:rsidRPr="00E5529D">
                        <w:rPr>
                          <w:sz w:val="21"/>
                          <w:szCs w:val="21"/>
                        </w:rPr>
                        <w:t>Behold the One of whom John said: I have seen and testified that this is the Son of God.</w:t>
                      </w:r>
                    </w:p>
                  </w:txbxContent>
                </v:textbox>
              </v:shape>
            </w:pict>
          </mc:Fallback>
        </mc:AlternateContent>
      </w:r>
    </w:p>
    <w:p w:rsidR="00F46B2E" w:rsidRDefault="004A61FB" w:rsidP="00753594">
      <w:r>
        <w:rPr>
          <w:noProof/>
          <w:lang w:val="en-AU" w:eastAsia="en-AU"/>
        </w:rPr>
        <mc:AlternateContent>
          <mc:Choice Requires="wps">
            <w:drawing>
              <wp:anchor distT="0" distB="0" distL="114300" distR="114300" simplePos="0" relativeHeight="251730943" behindDoc="0" locked="0" layoutInCell="1" allowOverlap="1" wp14:anchorId="4A3C7DC5" wp14:editId="0DB1BCDF">
                <wp:simplePos x="0" y="0"/>
                <wp:positionH relativeFrom="column">
                  <wp:posOffset>5013822</wp:posOffset>
                </wp:positionH>
                <wp:positionV relativeFrom="paragraph">
                  <wp:posOffset>16703</wp:posOffset>
                </wp:positionV>
                <wp:extent cx="5038725" cy="714375"/>
                <wp:effectExtent l="0" t="0" r="28575" b="28575"/>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714375"/>
                        </a:xfrm>
                        <a:prstGeom prst="rect">
                          <a:avLst/>
                        </a:prstGeom>
                        <a:solidFill>
                          <a:srgbClr val="FFFFFF"/>
                        </a:solidFill>
                        <a:ln w="9525">
                          <a:solidFill>
                            <a:srgbClr val="000000"/>
                          </a:solidFill>
                          <a:miter lim="800000"/>
                          <a:headEnd/>
                          <a:tailEnd/>
                        </a:ln>
                      </wps:spPr>
                      <wps:txbx>
                        <w:txbxContent>
                          <w:p w:rsidR="007D4293" w:rsidRDefault="001822A7" w:rsidP="007D4293">
                            <w:pPr>
                              <w:pStyle w:val="BookAntiqua10"/>
                              <w:jc w:val="cente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7D4293" w:rsidRPr="007D4293">
                              <w:rPr>
                                <w:b/>
                                <w:sz w:val="22"/>
                                <w:szCs w:val="22"/>
                              </w:rPr>
                              <w:t>Cf.</w:t>
                            </w:r>
                            <w:r w:rsidR="007D4293">
                              <w:rPr>
                                <w:b/>
                                <w:sz w:val="22"/>
                                <w:szCs w:val="22"/>
                              </w:rPr>
                              <w:t xml:space="preserve"> </w:t>
                            </w:r>
                            <w:r w:rsidR="004C085E">
                              <w:rPr>
                                <w:b/>
                                <w:sz w:val="22"/>
                                <w:szCs w:val="22"/>
                              </w:rPr>
                              <w:t>Mt. 3:16-17</w:t>
                            </w:r>
                          </w:p>
                          <w:p w:rsidR="004C085E" w:rsidRDefault="004C085E" w:rsidP="004C085E">
                            <w:pPr>
                              <w:pStyle w:val="BookAntiqua10"/>
                              <w:jc w:val="center"/>
                            </w:pPr>
                            <w:r>
                              <w:t>After the Lord was baptised, the heavens were opened, and the Spirit descended upon him like a dove, and the voice of the Father thundered: This is my beloved Son, with</w:t>
                            </w:r>
                            <w:r>
                              <w:t xml:space="preserve"> whom I am well pleased.</w:t>
                            </w:r>
                          </w:p>
                          <w:p w:rsidR="004C085E" w:rsidRDefault="004C085E" w:rsidP="004C085E">
                            <w:pPr>
                              <w:pStyle w:val="BookAntiqua10"/>
                              <w:jc w:val="center"/>
                            </w:pPr>
                          </w:p>
                          <w:p w:rsidR="007D4293" w:rsidRPr="007D4293" w:rsidRDefault="004C085E" w:rsidP="004C085E">
                            <w:pPr>
                              <w:pStyle w:val="BookAntiqua10"/>
                              <w:jc w:val="center"/>
                              <w:rPr>
                                <w:b/>
                                <w:sz w:val="22"/>
                                <w:szCs w:val="22"/>
                              </w:rPr>
                            </w:pPr>
                            <w:r>
                              <w:t xml:space="preserve">ICEL (2014-01-11T04:16:54+00:00). Roman Missal 3m (Kindle Locations 3943-3944). </w:t>
                            </w:r>
                            <w:proofErr w:type="gramStart"/>
                            <w:r>
                              <w:t>Fr Richard Healey.</w:t>
                            </w:r>
                            <w:proofErr w:type="gramEnd"/>
                            <w:r>
                              <w:t xml:space="preserve"> Kindle Edition.</w:t>
                            </w:r>
                          </w:p>
                          <w:p w:rsidR="007D4293" w:rsidRPr="007D4293" w:rsidRDefault="007D4293" w:rsidP="007D4293">
                            <w:pPr>
                              <w:pStyle w:val="BookAntiqua10"/>
                              <w:jc w:val="center"/>
                              <w:rPr>
                                <w:b/>
                                <w:sz w:val="22"/>
                                <w:szCs w:val="22"/>
                              </w:rPr>
                            </w:pPr>
                            <w:r w:rsidRPr="007D4293">
                              <w:rPr>
                                <w:b/>
                                <w:sz w:val="22"/>
                                <w:szCs w:val="22"/>
                              </w:rPr>
                              <w:t xml:space="preserve">ICEL (2014-01-11T04:16:54+00:00). Roman Missal 3m (Kindle Locations 3578-3579). </w:t>
                            </w:r>
                            <w:proofErr w:type="gramStart"/>
                            <w:r w:rsidRPr="007D4293">
                              <w:rPr>
                                <w:b/>
                                <w:sz w:val="22"/>
                                <w:szCs w:val="22"/>
                              </w:rPr>
                              <w:t>Fr Richard Healey.</w:t>
                            </w:r>
                            <w:proofErr w:type="gramEnd"/>
                            <w:r w:rsidRPr="007D4293">
                              <w:rPr>
                                <w:b/>
                                <w:sz w:val="22"/>
                                <w:szCs w:val="22"/>
                              </w:rPr>
                              <w:t xml:space="preserve"> Kindle Edition.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4" type="#_x0000_t202" style="position:absolute;margin-left:394.8pt;margin-top:1.3pt;width:396.75pt;height:56.25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">
                <v:textbox>
                  <w:txbxContent>
                    <w:p w:rsidR="007D4293" w:rsidRDefault="001822A7" w:rsidP="007D4293">
                      <w:pPr>
                        <w:pStyle w:val="BookAntiqua10"/>
                        <w:jc w:val="cente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7D4293" w:rsidRPr="007D4293">
                        <w:rPr>
                          <w:b/>
                          <w:sz w:val="22"/>
                          <w:szCs w:val="22"/>
                        </w:rPr>
                        <w:t>Cf.</w:t>
                      </w:r>
                      <w:r w:rsidR="007D4293">
                        <w:rPr>
                          <w:b/>
                          <w:sz w:val="22"/>
                          <w:szCs w:val="22"/>
                        </w:rPr>
                        <w:t xml:space="preserve"> </w:t>
                      </w:r>
                      <w:r w:rsidR="004C085E">
                        <w:rPr>
                          <w:b/>
                          <w:sz w:val="22"/>
                          <w:szCs w:val="22"/>
                        </w:rPr>
                        <w:t>Mt. 3:16-17</w:t>
                      </w:r>
                    </w:p>
                    <w:p w:rsidR="004C085E" w:rsidRDefault="004C085E" w:rsidP="004C085E">
                      <w:pPr>
                        <w:pStyle w:val="BookAntiqua10"/>
                        <w:jc w:val="center"/>
                      </w:pPr>
                      <w:r>
                        <w:t>After the Lord was baptised, the heavens were opened, and the Spirit descended upon him like a dove, and the voice of the Father thundered: This is my beloved Son, with</w:t>
                      </w:r>
                      <w:r>
                        <w:t xml:space="preserve"> whom I am well pleased.</w:t>
                      </w:r>
                    </w:p>
                    <w:p w:rsidR="004C085E" w:rsidRDefault="004C085E" w:rsidP="004C085E">
                      <w:pPr>
                        <w:pStyle w:val="BookAntiqua10"/>
                        <w:jc w:val="center"/>
                      </w:pPr>
                    </w:p>
                    <w:p w:rsidR="007D4293" w:rsidRPr="007D4293" w:rsidRDefault="004C085E" w:rsidP="004C085E">
                      <w:pPr>
                        <w:pStyle w:val="BookAntiqua10"/>
                        <w:jc w:val="center"/>
                        <w:rPr>
                          <w:b/>
                          <w:sz w:val="22"/>
                          <w:szCs w:val="22"/>
                        </w:rPr>
                      </w:pPr>
                      <w:r>
                        <w:t xml:space="preserve">ICEL (2014-01-11T04:16:54+00:00). Roman Missal 3m (Kindle Locations 3943-3944). </w:t>
                      </w:r>
                      <w:proofErr w:type="gramStart"/>
                      <w:r>
                        <w:t>Fr Richard Healey.</w:t>
                      </w:r>
                      <w:proofErr w:type="gramEnd"/>
                      <w:r>
                        <w:t xml:space="preserve"> Kindle Edition.</w:t>
                      </w:r>
                    </w:p>
                    <w:p w:rsidR="007D4293" w:rsidRPr="007D4293" w:rsidRDefault="007D4293" w:rsidP="007D4293">
                      <w:pPr>
                        <w:pStyle w:val="BookAntiqua10"/>
                        <w:jc w:val="center"/>
                        <w:rPr>
                          <w:b/>
                          <w:sz w:val="22"/>
                          <w:szCs w:val="22"/>
                        </w:rPr>
                      </w:pPr>
                      <w:r w:rsidRPr="007D4293">
                        <w:rPr>
                          <w:b/>
                          <w:sz w:val="22"/>
                          <w:szCs w:val="22"/>
                        </w:rPr>
                        <w:t xml:space="preserve">ICEL (2014-01-11T04:16:54+00:00). Roman Missal 3m (Kindle Locations 3578-3579). </w:t>
                      </w:r>
                      <w:proofErr w:type="gramStart"/>
                      <w:r w:rsidRPr="007D4293">
                        <w:rPr>
                          <w:b/>
                          <w:sz w:val="22"/>
                          <w:szCs w:val="22"/>
                        </w:rPr>
                        <w:t>Fr Richard Healey.</w:t>
                      </w:r>
                      <w:proofErr w:type="gramEnd"/>
                      <w:r w:rsidRPr="007D4293">
                        <w:rPr>
                          <w:b/>
                          <w:sz w:val="22"/>
                          <w:szCs w:val="22"/>
                        </w:rPr>
                        <w:t xml:space="preserve"> Kindle Edition.</w:t>
                      </w:r>
                    </w:p>
                  </w:txbxContent>
                </v:textbox>
              </v:shape>
            </w:pict>
          </mc:Fallback>
        </mc:AlternateContent>
      </w:r>
    </w:p>
    <w:p w:rsidR="00F46B2E" w:rsidRDefault="00F46B2E" w:rsidP="00753594"/>
    <w:p w:rsidR="00F46B2E" w:rsidRDefault="00F46B2E" w:rsidP="00BD3D96">
      <w:pPr>
        <w:jc w:val="center"/>
      </w:pPr>
    </w:p>
    <w:p w:rsidR="00F46B2E" w:rsidRDefault="00E5529D" w:rsidP="00753594">
      <w:r>
        <w:rPr>
          <w:noProof/>
          <w:lang w:val="en-AU" w:eastAsia="en-AU"/>
        </w:rPr>
        <mc:AlternateContent>
          <mc:Choice Requires="wps">
            <w:drawing>
              <wp:anchor distT="0" distB="0" distL="114300" distR="114300" simplePos="0" relativeHeight="251797504" behindDoc="0" locked="0" layoutInCell="1" allowOverlap="1" wp14:anchorId="17A2C216" wp14:editId="59FC7472">
                <wp:simplePos x="0" y="0"/>
                <wp:positionH relativeFrom="column">
                  <wp:posOffset>-288290</wp:posOffset>
                </wp:positionH>
                <wp:positionV relativeFrom="paragraph">
                  <wp:posOffset>107315</wp:posOffset>
                </wp:positionV>
                <wp:extent cx="5153025" cy="2084070"/>
                <wp:effectExtent l="0" t="0" r="28575" b="11430"/>
                <wp:wrapNone/>
                <wp:docPr id="3"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2084070"/>
                        </a:xfrm>
                        <a:prstGeom prst="rect">
                          <a:avLst/>
                        </a:prstGeom>
                        <a:solidFill>
                          <a:srgbClr val="FFFFFF"/>
                        </a:solidFill>
                        <a:ln w="9525">
                          <a:solidFill>
                            <a:srgbClr val="000000"/>
                          </a:solidFill>
                          <a:miter lim="800000"/>
                          <a:headEnd/>
                          <a:tailEnd/>
                        </a:ln>
                      </wps:spPr>
                      <wps:txbx>
                        <w:txbxContent>
                          <w:p w:rsidR="00E5529D" w:rsidRPr="00E5529D" w:rsidRDefault="00E5529D" w:rsidP="000067D0">
                            <w:pPr>
                              <w:pStyle w:val="BookAntiqua10"/>
                              <w:rPr>
                                <w:b/>
                              </w:rPr>
                            </w:pPr>
                            <w:proofErr w:type="gramStart"/>
                            <w:r w:rsidRPr="00E5529D">
                              <w:rPr>
                                <w:b/>
                              </w:rPr>
                              <w:t xml:space="preserve">Reflection by Dr John Bergsma at </w:t>
                            </w:r>
                            <w:hyperlink r:id="rId14" w:history="1">
                              <w:r w:rsidRPr="00E5529D">
                                <w:rPr>
                                  <w:rStyle w:val="Hyperlink"/>
                                  <w:rFonts w:cs="Book Antiqua"/>
                                  <w:b/>
                                </w:rPr>
                                <w:t>http://www.thesacredpage.com/2014/01/why-was-jesus-baptized-feast-of-baptism.html</w:t>
                              </w:r>
                            </w:hyperlink>
                            <w:r w:rsidRPr="00E5529D">
                              <w:rPr>
                                <w:b/>
                              </w:rPr>
                              <w:t>.</w:t>
                            </w:r>
                            <w:proofErr w:type="gramEnd"/>
                            <w:r w:rsidRPr="00E5529D">
                              <w:rPr>
                                <w:b/>
                              </w:rPr>
                              <w:t xml:space="preserve">  </w:t>
                            </w:r>
                          </w:p>
                          <w:p w:rsidR="000067D0" w:rsidRPr="000067D0" w:rsidRDefault="000067D0" w:rsidP="000067D0">
                            <w:pPr>
                              <w:pStyle w:val="BookAntiqua10"/>
                              <w:rPr>
                                <w:sz w:val="24"/>
                                <w:szCs w:val="24"/>
                              </w:rPr>
                            </w:pPr>
                            <w:r w:rsidRPr="000067D0">
                              <w:t>Knowing that one of the primary reasons for baptism was to publicly signify one’s repentance from sin, and that Jesus had no sin from which to repent, John objects to Jesus’ baptism: “I need to be baptized by you, yet you are coming to me?”</w:t>
                            </w:r>
                          </w:p>
                          <w:p w:rsidR="000067D0" w:rsidRPr="00E5529D" w:rsidRDefault="000067D0" w:rsidP="000067D0">
                            <w:pPr>
                              <w:pStyle w:val="BookAntiqua10"/>
                            </w:pPr>
                            <w:r w:rsidRPr="000067D0">
                              <w:t xml:space="preserve">But repentance from sin is </w:t>
                            </w:r>
                            <w:proofErr w:type="gramStart"/>
                            <w:r w:rsidRPr="000067D0">
                              <w:t>only one significance</w:t>
                            </w:r>
                            <w:proofErr w:type="gramEnd"/>
                            <w:r w:rsidRPr="000067D0">
                              <w:t xml:space="preserve"> of baptism.  There are others equally or more important.</w:t>
                            </w:r>
                            <w:r w:rsidR="00E5529D">
                              <w:t>  </w:t>
                            </w:r>
                            <w:r w:rsidRPr="000067D0">
                              <w:t>In the Old Testament, we see that when the Son of David replaced his father a</w:t>
                            </w:r>
                            <w:r w:rsidR="00E5529D">
                              <w:t>s king over Israel, h</w:t>
                            </w:r>
                            <w:r w:rsidRPr="000067D0">
                              <w:t>e was taken to sacred water, anointed, and then began his reign. </w:t>
                            </w:r>
                            <w:r w:rsidRPr="000067D0">
                              <w:rPr>
                                <w:rFonts w:eastAsiaTheme="majorEastAsia"/>
                              </w:rPr>
                              <w:t> </w:t>
                            </w:r>
                            <w:r w:rsidRPr="000067D0">
                              <w:t>First Kings 1:32-40 records this ritual for us.</w:t>
                            </w:r>
                            <w:r w:rsidR="00E5529D">
                              <w:t>  </w:t>
                            </w:r>
                            <w:r w:rsidRPr="000067D0">
                              <w:t>For Jesus, baptism means something different than it does for us. </w:t>
                            </w:r>
                            <w:r w:rsidRPr="000067D0">
                              <w:rPr>
                                <w:rStyle w:val="apple-converted-space"/>
                                <w:rFonts w:eastAsiaTheme="majorEastAsia"/>
                              </w:rPr>
                              <w:t> </w:t>
                            </w:r>
                            <w:r w:rsidRPr="000067D0">
                              <w:t xml:space="preserve">For Jesus, his baptism </w:t>
                            </w:r>
                            <w:r w:rsidRPr="00E5529D">
                              <w:t>represents his ritual anointing in order to begin his kingly reign. </w:t>
                            </w:r>
                            <w:r w:rsidRPr="00E5529D">
                              <w:rPr>
                                <w:rFonts w:eastAsiaTheme="majorEastAsia"/>
                              </w:rPr>
                              <w:t> </w:t>
                            </w:r>
                            <w:r w:rsidRPr="00E5529D">
                              <w:t>This is why the voice of God the Father booms from heaven, saying “This is my beloved Son, in whom I am well pleased.” </w:t>
                            </w:r>
                            <w:r w:rsidRPr="00E5529D">
                              <w:rPr>
                                <w:rFonts w:eastAsiaTheme="majorEastAsia"/>
                              </w:rPr>
                              <w: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margin-left:-22.7pt;margin-top:8.45pt;width:405.75pt;height:164.1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">
                <v:textbox>
                  <w:txbxContent>
                    <w:p w:rsidR="00E5529D" w:rsidRPr="00E5529D" w:rsidRDefault="00E5529D" w:rsidP="000067D0">
                      <w:pPr>
                        <w:pStyle w:val="BookAntiqua10"/>
                        <w:rPr>
                          <w:b/>
                        </w:rPr>
                      </w:pPr>
                      <w:proofErr w:type="gramStart"/>
                      <w:r w:rsidRPr="00E5529D">
                        <w:rPr>
                          <w:b/>
                        </w:rPr>
                        <w:t xml:space="preserve">Reflection by Dr John Bergsma at </w:t>
                      </w:r>
                      <w:hyperlink r:id="rId15" w:history="1">
                        <w:r w:rsidRPr="00E5529D">
                          <w:rPr>
                            <w:rStyle w:val="Hyperlink"/>
                            <w:rFonts w:cs="Book Antiqua"/>
                            <w:b/>
                          </w:rPr>
                          <w:t>http://www.thesacredpage.com/2014/01/why-was-jesus-baptized-feast-of-baptism.html</w:t>
                        </w:r>
                      </w:hyperlink>
                      <w:r w:rsidRPr="00E5529D">
                        <w:rPr>
                          <w:b/>
                        </w:rPr>
                        <w:t>.</w:t>
                      </w:r>
                      <w:proofErr w:type="gramEnd"/>
                      <w:r w:rsidRPr="00E5529D">
                        <w:rPr>
                          <w:b/>
                        </w:rPr>
                        <w:t xml:space="preserve">  </w:t>
                      </w:r>
                    </w:p>
                    <w:p w:rsidR="000067D0" w:rsidRPr="000067D0" w:rsidRDefault="000067D0" w:rsidP="000067D0">
                      <w:pPr>
                        <w:pStyle w:val="BookAntiqua10"/>
                        <w:rPr>
                          <w:sz w:val="24"/>
                          <w:szCs w:val="24"/>
                        </w:rPr>
                      </w:pPr>
                      <w:r w:rsidRPr="000067D0">
                        <w:t>Knowing that one of the primary reasons for baptism was to publicly signify one’s repentance from sin, and that Jesus had no sin from which to repent, John objects to Jesus’ baptism: “I need to be baptized by you, yet you are coming to me?”</w:t>
                      </w:r>
                    </w:p>
                    <w:p w:rsidR="000067D0" w:rsidRPr="00E5529D" w:rsidRDefault="000067D0" w:rsidP="000067D0">
                      <w:pPr>
                        <w:pStyle w:val="BookAntiqua10"/>
                      </w:pPr>
                      <w:r w:rsidRPr="000067D0">
                        <w:t xml:space="preserve">But repentance from sin is </w:t>
                      </w:r>
                      <w:proofErr w:type="gramStart"/>
                      <w:r w:rsidRPr="000067D0">
                        <w:t>only one significance</w:t>
                      </w:r>
                      <w:proofErr w:type="gramEnd"/>
                      <w:r w:rsidRPr="000067D0">
                        <w:t xml:space="preserve"> of baptism.  There are others equally or more important.</w:t>
                      </w:r>
                      <w:r w:rsidR="00E5529D">
                        <w:t>  </w:t>
                      </w:r>
                      <w:r w:rsidRPr="000067D0">
                        <w:t>In the Old Testament, we see that when the Son of David replaced his father a</w:t>
                      </w:r>
                      <w:r w:rsidR="00E5529D">
                        <w:t>s king over Israel, h</w:t>
                      </w:r>
                      <w:r w:rsidRPr="000067D0">
                        <w:t>e was taken to sacred water, anointed, and then began his reign. </w:t>
                      </w:r>
                      <w:r w:rsidRPr="000067D0">
                        <w:rPr>
                          <w:rFonts w:eastAsiaTheme="majorEastAsia"/>
                        </w:rPr>
                        <w:t> </w:t>
                      </w:r>
                      <w:r w:rsidRPr="000067D0">
                        <w:t>First Kings 1:32-40 records this ritual for us.</w:t>
                      </w:r>
                      <w:r w:rsidR="00E5529D">
                        <w:t>  </w:t>
                      </w:r>
                      <w:r w:rsidRPr="000067D0">
                        <w:t>For Jesus, baptism means something different than it does for us. </w:t>
                      </w:r>
                      <w:r w:rsidRPr="000067D0">
                        <w:rPr>
                          <w:rStyle w:val="apple-converted-space"/>
                          <w:rFonts w:eastAsiaTheme="majorEastAsia"/>
                        </w:rPr>
                        <w:t> </w:t>
                      </w:r>
                      <w:r w:rsidRPr="000067D0">
                        <w:t xml:space="preserve">For Jesus, his baptism </w:t>
                      </w:r>
                      <w:r w:rsidRPr="00E5529D">
                        <w:t>represents his ritual anointing in order to begin his kingly reign. </w:t>
                      </w:r>
                      <w:r w:rsidRPr="00E5529D">
                        <w:rPr>
                          <w:rFonts w:eastAsiaTheme="majorEastAsia"/>
                        </w:rPr>
                        <w:t> </w:t>
                      </w:r>
                      <w:r w:rsidRPr="00E5529D">
                        <w:t>This is why the voice of God the Father booms from heaven, saying “This is my beloved Son, in whom I am well pleased.” </w:t>
                      </w:r>
                      <w:r w:rsidRPr="00E5529D">
                        <w:rPr>
                          <w:rFonts w:eastAsiaTheme="majorEastAsia"/>
                        </w:rPr>
                        <w:t> </w:t>
                      </w:r>
                    </w:p>
                  </w:txbxContent>
                </v:textbox>
              </v:shape>
            </w:pict>
          </mc:Fallback>
        </mc:AlternateContent>
      </w:r>
    </w:p>
    <w:p w:rsidR="00F46B2E" w:rsidRDefault="00F46B2E" w:rsidP="00753594"/>
    <w:p w:rsidR="00F46B2E" w:rsidRDefault="004C085E" w:rsidP="00753594">
      <w:r>
        <w:rPr>
          <w:noProof/>
          <w:lang w:val="en-AU" w:eastAsia="en-AU"/>
        </w:rPr>
        <mc:AlternateContent>
          <mc:Choice Requires="wps">
            <w:drawing>
              <wp:anchor distT="0" distB="0" distL="114300" distR="114300" simplePos="0" relativeHeight="251784192" behindDoc="0" locked="0" layoutInCell="1" allowOverlap="1" wp14:anchorId="680956E0" wp14:editId="4956B401">
                <wp:simplePos x="0" y="0"/>
                <wp:positionH relativeFrom="column">
                  <wp:posOffset>5012055</wp:posOffset>
                </wp:positionH>
                <wp:positionV relativeFrom="paragraph">
                  <wp:posOffset>62368</wp:posOffset>
                </wp:positionV>
                <wp:extent cx="5038725" cy="1836420"/>
                <wp:effectExtent l="0" t="0" r="28575" b="1143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1836420"/>
                        </a:xfrm>
                        <a:prstGeom prst="rect">
                          <a:avLst/>
                        </a:prstGeom>
                        <a:solidFill>
                          <a:srgbClr val="FFFFFF"/>
                        </a:solidFill>
                        <a:ln w="9525">
                          <a:solidFill>
                            <a:schemeClr val="tx1"/>
                          </a:solidFill>
                          <a:miter lim="800000"/>
                          <a:headEnd/>
                          <a:tailEnd/>
                        </a:ln>
                      </wps:spPr>
                      <wps:txbx>
                        <w:txbxContent>
                          <w:p w:rsidR="004A61FB" w:rsidRDefault="00453D05" w:rsidP="00A83D8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405416">
                              <w:rPr>
                                <w:b/>
                                <w:sz w:val="22"/>
                                <w:szCs w:val="22"/>
                              </w:rPr>
                              <w:t>Isaiah</w:t>
                            </w:r>
                            <w:proofErr w:type="gramEnd"/>
                            <w:r w:rsidR="00405416">
                              <w:rPr>
                                <w:b/>
                                <w:sz w:val="22"/>
                                <w:szCs w:val="22"/>
                              </w:rPr>
                              <w:t xml:space="preserve"> </w:t>
                            </w:r>
                            <w:r w:rsidR="004A61FB">
                              <w:rPr>
                                <w:b/>
                                <w:sz w:val="22"/>
                                <w:szCs w:val="22"/>
                              </w:rPr>
                              <w:t>55:1-11</w:t>
                            </w:r>
                          </w:p>
                          <w:p w:rsidR="004A61FB" w:rsidRPr="004A61FB" w:rsidRDefault="004A61FB" w:rsidP="004A61FB">
                            <w:pPr>
                              <w:pStyle w:val="BookAntiqua10"/>
                              <w:rPr>
                                <w:i/>
                              </w:rPr>
                            </w:pPr>
                            <w:r w:rsidRPr="004A61FB">
                              <w:rPr>
                                <w:i/>
                              </w:rPr>
                              <w:t xml:space="preserve">Come to the water; listen to my words and you shall have life. </w:t>
                            </w:r>
                          </w:p>
                          <w:p w:rsidR="004A61FB" w:rsidRPr="004A61FB" w:rsidRDefault="004A61FB" w:rsidP="004A61FB">
                            <w:pPr>
                              <w:pStyle w:val="BookAntiqua10"/>
                              <w:rPr>
                                <w:sz w:val="8"/>
                                <w:szCs w:val="8"/>
                              </w:rPr>
                            </w:pPr>
                          </w:p>
                          <w:p w:rsidR="004A61FB" w:rsidRDefault="004A61FB" w:rsidP="004A61FB">
                            <w:pPr>
                              <w:pStyle w:val="BookAntiqua10"/>
                            </w:pPr>
                            <w:r w:rsidRPr="002E2D37">
                              <w:t>Oh, come to water all you who are thirsty</w:t>
                            </w:r>
                            <w:r>
                              <w:t xml:space="preserve">; </w:t>
                            </w:r>
                            <w:r>
                              <w:br/>
                            </w:r>
                            <w:r w:rsidRPr="002E2D37">
                              <w:t>though you have no money, come</w:t>
                            </w:r>
                            <w:r>
                              <w:t xml:space="preserve">! </w:t>
                            </w:r>
                            <w:r>
                              <w:br/>
                            </w:r>
                            <w:r w:rsidRPr="002E2D37">
                              <w:t>Buy corn without money, and eat</w:t>
                            </w:r>
                            <w:r>
                              <w:t xml:space="preserve">, </w:t>
                            </w:r>
                            <w:r>
                              <w:br/>
                            </w:r>
                            <w:r w:rsidRPr="002E2D37">
                              <w:t>and, at no cost, wine and milk</w:t>
                            </w:r>
                            <w:r>
                              <w:t xml:space="preserve">. </w:t>
                            </w:r>
                          </w:p>
                          <w:p w:rsidR="004A61FB" w:rsidRPr="004A61FB" w:rsidRDefault="004A61FB" w:rsidP="004A61FB">
                            <w:pPr>
                              <w:pStyle w:val="BookAntiqua10"/>
                              <w:rPr>
                                <w:sz w:val="8"/>
                                <w:szCs w:val="8"/>
                              </w:rPr>
                            </w:pPr>
                            <w:r w:rsidRPr="004A61FB">
                              <w:rPr>
                                <w:sz w:val="8"/>
                                <w:szCs w:val="8"/>
                              </w:rPr>
                              <w:t>  </w:t>
                            </w:r>
                          </w:p>
                          <w:p w:rsidR="004A61FB" w:rsidRDefault="004A61FB" w:rsidP="004C085E">
                            <w:pPr>
                              <w:pStyle w:val="BookAntiqua10"/>
                            </w:pPr>
                            <w:r w:rsidRPr="002E2D37">
                              <w:t>Why spend money on what is not bread</w:t>
                            </w:r>
                            <w:r>
                              <w:t xml:space="preserve">, </w:t>
                            </w:r>
                            <w:r>
                              <w:br/>
                            </w:r>
                            <w:r w:rsidRPr="002E2D37">
                              <w:t>your wages on what fails to satisfy</w:t>
                            </w:r>
                            <w:r>
                              <w:t xml:space="preserve">? </w:t>
                            </w:r>
                            <w:r>
                              <w:br/>
                            </w:r>
                            <w:r w:rsidRPr="002E2D37">
                              <w:t>Listen, listen to me, and you will have good things to eat</w:t>
                            </w:r>
                            <w:r>
                              <w:t xml:space="preserve"> </w:t>
                            </w:r>
                            <w:r>
                              <w:br/>
                            </w:r>
                            <w:r w:rsidRPr="002E2D37">
                              <w:t>and rich food to enjoy</w:t>
                            </w:r>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margin-left:394.65pt;margin-top:4.9pt;width:396.75pt;height:144.6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" strokecolor="black [3213]">
                <v:textbox>
                  <w:txbxContent>
                    <w:p w:rsidR="004A61FB" w:rsidRDefault="00453D05" w:rsidP="00A83D8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405416">
                        <w:rPr>
                          <w:b/>
                          <w:sz w:val="22"/>
                          <w:szCs w:val="22"/>
                        </w:rPr>
                        <w:t>Isaiah</w:t>
                      </w:r>
                      <w:proofErr w:type="gramEnd"/>
                      <w:r w:rsidR="00405416">
                        <w:rPr>
                          <w:b/>
                          <w:sz w:val="22"/>
                          <w:szCs w:val="22"/>
                        </w:rPr>
                        <w:t xml:space="preserve"> </w:t>
                      </w:r>
                      <w:r w:rsidR="004A61FB">
                        <w:rPr>
                          <w:b/>
                          <w:sz w:val="22"/>
                          <w:szCs w:val="22"/>
                        </w:rPr>
                        <w:t>55:1-11</w:t>
                      </w:r>
                    </w:p>
                    <w:p w:rsidR="004A61FB" w:rsidRPr="004A61FB" w:rsidRDefault="004A61FB" w:rsidP="004A61FB">
                      <w:pPr>
                        <w:pStyle w:val="BookAntiqua10"/>
                        <w:rPr>
                          <w:i/>
                        </w:rPr>
                      </w:pPr>
                      <w:r w:rsidRPr="004A61FB">
                        <w:rPr>
                          <w:i/>
                        </w:rPr>
                        <w:t xml:space="preserve">Come to the water; listen to my words and you shall have life. </w:t>
                      </w:r>
                    </w:p>
                    <w:p w:rsidR="004A61FB" w:rsidRPr="004A61FB" w:rsidRDefault="004A61FB" w:rsidP="004A61FB">
                      <w:pPr>
                        <w:pStyle w:val="BookAntiqua10"/>
                        <w:rPr>
                          <w:sz w:val="8"/>
                          <w:szCs w:val="8"/>
                        </w:rPr>
                      </w:pPr>
                    </w:p>
                    <w:p w:rsidR="004A61FB" w:rsidRDefault="004A61FB" w:rsidP="004A61FB">
                      <w:pPr>
                        <w:pStyle w:val="BookAntiqua10"/>
                      </w:pPr>
                      <w:r w:rsidRPr="002E2D37">
                        <w:t>Oh, come to water all you who are thirsty</w:t>
                      </w:r>
                      <w:r>
                        <w:t xml:space="preserve">; </w:t>
                      </w:r>
                      <w:r>
                        <w:br/>
                      </w:r>
                      <w:r w:rsidRPr="002E2D37">
                        <w:t>though you have no money, come</w:t>
                      </w:r>
                      <w:r>
                        <w:t xml:space="preserve">! </w:t>
                      </w:r>
                      <w:r>
                        <w:br/>
                      </w:r>
                      <w:r w:rsidRPr="002E2D37">
                        <w:t>Buy corn without money, and eat</w:t>
                      </w:r>
                      <w:r>
                        <w:t xml:space="preserve">, </w:t>
                      </w:r>
                      <w:r>
                        <w:br/>
                      </w:r>
                      <w:r w:rsidRPr="002E2D37">
                        <w:t>and, at no cost, wine and milk</w:t>
                      </w:r>
                      <w:r>
                        <w:t xml:space="preserve">. </w:t>
                      </w:r>
                    </w:p>
                    <w:p w:rsidR="004A61FB" w:rsidRPr="004A61FB" w:rsidRDefault="004A61FB" w:rsidP="004A61FB">
                      <w:pPr>
                        <w:pStyle w:val="BookAntiqua10"/>
                        <w:rPr>
                          <w:sz w:val="8"/>
                          <w:szCs w:val="8"/>
                        </w:rPr>
                      </w:pPr>
                      <w:r w:rsidRPr="004A61FB">
                        <w:rPr>
                          <w:sz w:val="8"/>
                          <w:szCs w:val="8"/>
                        </w:rPr>
                        <w:t>  </w:t>
                      </w:r>
                    </w:p>
                    <w:p w:rsidR="004A61FB" w:rsidRDefault="004A61FB" w:rsidP="004C085E">
                      <w:pPr>
                        <w:pStyle w:val="BookAntiqua10"/>
                      </w:pPr>
                      <w:r w:rsidRPr="002E2D37">
                        <w:t>Why spend money on what is not bread</w:t>
                      </w:r>
                      <w:r>
                        <w:t xml:space="preserve">, </w:t>
                      </w:r>
                      <w:r>
                        <w:br/>
                      </w:r>
                      <w:r w:rsidRPr="002E2D37">
                        <w:t>your wages on what fails to satisfy</w:t>
                      </w:r>
                      <w:r>
                        <w:t xml:space="preserve">? </w:t>
                      </w:r>
                      <w:r>
                        <w:br/>
                      </w:r>
                      <w:r w:rsidRPr="002E2D37">
                        <w:t>Listen, listen to me, and you will have good things to eat</w:t>
                      </w:r>
                      <w:r>
                        <w:t xml:space="preserve"> </w:t>
                      </w:r>
                      <w:r>
                        <w:br/>
                      </w:r>
                      <w:r w:rsidRPr="002E2D37">
                        <w:t>and rich food to enjoy</w:t>
                      </w:r>
                      <w:r>
                        <w:t xml:space="preserve">. </w:t>
                      </w:r>
                    </w:p>
                  </w:txbxContent>
                </v:textbox>
              </v:shape>
            </w:pict>
          </mc:Fallback>
        </mc:AlternateContent>
      </w:r>
    </w:p>
    <w:p w:rsidR="00F46B2E" w:rsidRDefault="00F46B2E" w:rsidP="00753594"/>
    <w:p w:rsidR="00F46B2E" w:rsidRDefault="00F46B2E" w:rsidP="00753594"/>
    <w:p w:rsidR="00F46B2E" w:rsidRDefault="00F46B2E" w:rsidP="00753594"/>
    <w:p w:rsidR="00471494" w:rsidRDefault="00471494" w:rsidP="00753594"/>
    <w:p w:rsidR="00F46B2E" w:rsidRDefault="00A35B5C"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71327C99" wp14:editId="38E2F391">
                <wp:simplePos x="0" y="0"/>
                <wp:positionH relativeFrom="column">
                  <wp:posOffset>4950460</wp:posOffset>
                </wp:positionH>
                <wp:positionV relativeFrom="paragraph">
                  <wp:posOffset>-662305</wp:posOffset>
                </wp:positionV>
                <wp:extent cx="5086350" cy="7129780"/>
                <wp:effectExtent l="0" t="0" r="19050" b="1397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7129780"/>
                        </a:xfrm>
                        <a:prstGeom prst="rect">
                          <a:avLst/>
                        </a:prstGeom>
                        <a:solidFill>
                          <a:srgbClr val="FFFFFF"/>
                        </a:solidFill>
                        <a:ln w="9525">
                          <a:solidFill>
                            <a:srgbClr val="000000"/>
                          </a:solidFill>
                          <a:miter lim="800000"/>
                          <a:headEnd/>
                          <a:tailEnd/>
                        </a:ln>
                      </wps:spPr>
                      <wps:txbx>
                        <w:txbxContent>
                          <w:p w:rsidR="007B02D8" w:rsidRPr="004C085E" w:rsidRDefault="007B02D8" w:rsidP="007B02D8">
                            <w:pPr>
                              <w:pStyle w:val="BookAntiqua10"/>
                              <w:rPr>
                                <w:b/>
                                <w:szCs w:val="20"/>
                              </w:rPr>
                            </w:pPr>
                            <w:bookmarkStart w:id="2" w:name="_Toc387237486"/>
                            <w:bookmarkStart w:id="3" w:name="_Toc395212069"/>
                          </w:p>
                          <w:p w:rsidR="004C085E" w:rsidRDefault="004C085E" w:rsidP="004C085E">
                            <w:pPr>
                              <w:pStyle w:val="BookAntiqua10"/>
                            </w:pPr>
                            <w:r w:rsidRPr="002E2D37">
                              <w:t>Sing a psalm to the Lord</w:t>
                            </w:r>
                            <w:r>
                              <w:t xml:space="preserve"> </w:t>
                            </w:r>
                            <w:r>
                              <w:br/>
                            </w:r>
                            <w:r w:rsidR="000067D0">
                              <w:t>  </w:t>
                            </w:r>
                            <w:r w:rsidRPr="002E2D37">
                              <w:t xml:space="preserve">for he has done glorious </w:t>
                            </w:r>
                            <w:proofErr w:type="gramStart"/>
                            <w:r w:rsidRPr="002E2D37">
                              <w:t>deeds</w:t>
                            </w:r>
                            <w:r>
                              <w:t>,</w:t>
                            </w:r>
                            <w:proofErr w:type="gramEnd"/>
                            <w:r>
                              <w:t xml:space="preserve"> </w:t>
                            </w:r>
                            <w:r>
                              <w:br/>
                            </w:r>
                            <w:r w:rsidRPr="002E2D37">
                              <w:t>make them known to all the earth</w:t>
                            </w:r>
                            <w:r>
                              <w:t xml:space="preserve">! </w:t>
                            </w:r>
                            <w:r>
                              <w:br/>
                            </w:r>
                            <w:r w:rsidR="000067D0">
                              <w:t>  </w:t>
                            </w:r>
                            <w:r w:rsidRPr="002E2D37">
                              <w:t>People of Zion, sing</w:t>
                            </w:r>
                            <w:r>
                              <w:t xml:space="preserve"> and </w:t>
                            </w:r>
                            <w:r w:rsidRPr="002E2D37">
                              <w:t>shout for joy</w:t>
                            </w:r>
                            <w:r>
                              <w:t xml:space="preserve"> </w:t>
                            </w:r>
                            <w:r>
                              <w:br/>
                            </w:r>
                            <w:r w:rsidRPr="002E2D37">
                              <w:t>for great in your midst is the Holy One of Israel.</w:t>
                            </w:r>
                            <w:r>
                              <w:t xml:space="preserve"> </w:t>
                            </w:r>
                            <w:r>
                              <w:t>  </w:t>
                            </w:r>
                            <w:r w:rsidRPr="007A5E3E">
                              <w:rPr>
                                <w:b/>
                                <w:i/>
                                <w:sz w:val="22"/>
                                <w:szCs w:val="22"/>
                              </w:rPr>
                              <w:t>R.</w:t>
                            </w:r>
                          </w:p>
                          <w:p w:rsidR="004C085E" w:rsidRPr="004C085E" w:rsidRDefault="004C085E" w:rsidP="007B02D8">
                            <w:pPr>
                              <w:pStyle w:val="BookAntiqua10"/>
                              <w:rPr>
                                <w:b/>
                                <w:sz w:val="18"/>
                                <w:szCs w:val="18"/>
                              </w:rPr>
                            </w:pPr>
                          </w:p>
                          <w:p w:rsidR="004C085E" w:rsidRDefault="004C085E" w:rsidP="004C085E">
                            <w:pPr>
                              <w:pStyle w:val="BookAntiqua10"/>
                              <w:rPr>
                                <w:b/>
                                <w:bCs/>
                                <w:sz w:val="22"/>
                                <w:szCs w:val="22"/>
                              </w:rPr>
                            </w:pPr>
                            <w:r>
                              <w:rPr>
                                <w:b/>
                                <w:bCs/>
                                <w:sz w:val="22"/>
                                <w:szCs w:val="22"/>
                              </w:rPr>
                              <w:t>Second Reading   </w:t>
                            </w:r>
                            <w:r w:rsidRPr="006A14C0">
                              <w:t> ‡</w:t>
                            </w:r>
                            <w:r>
                              <w:rPr>
                                <w:b/>
                                <w:bCs/>
                                <w:sz w:val="22"/>
                                <w:szCs w:val="22"/>
                              </w:rPr>
                              <w:t>   </w:t>
                            </w:r>
                            <w:r w:rsidR="000067D0">
                              <w:rPr>
                                <w:b/>
                                <w:bCs/>
                                <w:sz w:val="22"/>
                                <w:szCs w:val="22"/>
                              </w:rPr>
                              <w:t>1 John 5:1-9</w:t>
                            </w:r>
                          </w:p>
                          <w:p w:rsidR="004C085E" w:rsidRDefault="000067D0" w:rsidP="000067D0">
                            <w:pPr>
                              <w:pStyle w:val="BookAntiqua10"/>
                              <w:rPr>
                                <w:i/>
                              </w:rPr>
                            </w:pPr>
                            <w:r>
                              <w:rPr>
                                <w:i/>
                              </w:rPr>
                              <w:t>The spirit, the water and the blood give witness.</w:t>
                            </w:r>
                          </w:p>
                          <w:p w:rsidR="000067D0" w:rsidRDefault="000067D0" w:rsidP="000067D0">
                            <w:pPr>
                              <w:pStyle w:val="BookAntiqua10"/>
                            </w:pPr>
                          </w:p>
                          <w:p w:rsidR="000067D0" w:rsidRDefault="000067D0" w:rsidP="000067D0">
                            <w:pPr>
                              <w:pStyle w:val="BookAntiqua10"/>
                            </w:pPr>
                            <w:r w:rsidRPr="002E2D37">
                              <w:t>Whoever believes that Jesus is the Christ</w:t>
                            </w:r>
                            <w:r>
                              <w:t xml:space="preserve"> </w:t>
                            </w:r>
                            <w:r w:rsidRPr="002E2D37">
                              <w:t>has been begotten by God</w:t>
                            </w:r>
                            <w:r>
                              <w:t xml:space="preserve">; </w:t>
                            </w:r>
                            <w:r w:rsidRPr="002E2D37">
                              <w:t>and whoever loves the Father that begot him</w:t>
                            </w:r>
                            <w:r>
                              <w:t xml:space="preserve"> </w:t>
                            </w:r>
                            <w:r w:rsidRPr="002E2D37">
                              <w:t>loves the child whom he begets</w:t>
                            </w:r>
                            <w:r>
                              <w:t xml:space="preserve">. </w:t>
                            </w:r>
                          </w:p>
                          <w:p w:rsidR="000067D0" w:rsidRDefault="000067D0" w:rsidP="000067D0">
                            <w:pPr>
                              <w:pStyle w:val="BookAntiqua10"/>
                            </w:pPr>
                            <w:r w:rsidRPr="002E2D37">
                              <w:t>We can be sure that we love God’s children</w:t>
                            </w:r>
                            <w:r>
                              <w:t xml:space="preserve"> </w:t>
                            </w:r>
                            <w:r>
                              <w:br/>
                            </w:r>
                            <w:r w:rsidRPr="002E2D37">
                              <w:t>if we love God himself and do what he has commanded us</w:t>
                            </w:r>
                            <w:r>
                              <w:t xml:space="preserve">; </w:t>
                            </w:r>
                            <w:r>
                              <w:br/>
                            </w:r>
                            <w:r w:rsidRPr="002E2D37">
                              <w:t>this is what loving God is</w:t>
                            </w:r>
                            <w:r>
                              <w:t xml:space="preserve"> — </w:t>
                            </w:r>
                            <w:r w:rsidRPr="002E2D37">
                              <w:t>keeping his commandments</w:t>
                            </w:r>
                            <w:r>
                              <w:t xml:space="preserve">; </w:t>
                            </w:r>
                            <w:r>
                              <w:br/>
                            </w:r>
                            <w:r w:rsidRPr="002E2D37">
                              <w:t>and his commandments are not difficult</w:t>
                            </w:r>
                            <w:r>
                              <w:t xml:space="preserve">, </w:t>
                            </w:r>
                            <w:r>
                              <w:br/>
                            </w:r>
                            <w:r w:rsidRPr="002E2D37">
                              <w:t>because anyone who has been begotten by God</w:t>
                            </w:r>
                            <w:r>
                              <w:t xml:space="preserve"> </w:t>
                            </w:r>
                            <w:r>
                              <w:br/>
                            </w:r>
                            <w:r w:rsidRPr="002E2D37">
                              <w:t>has already overcome the world</w:t>
                            </w:r>
                            <w:r>
                              <w:t xml:space="preserve">; </w:t>
                            </w:r>
                            <w:r>
                              <w:br/>
                            </w:r>
                            <w:r w:rsidRPr="002E2D37">
                              <w:t>this is the victory over the world</w:t>
                            </w:r>
                            <w:r>
                              <w:t xml:space="preserve"> — </w:t>
                            </w:r>
                            <w:r w:rsidRPr="002E2D37">
                              <w:t>our faith</w:t>
                            </w:r>
                            <w:r>
                              <w:t xml:space="preserve">. </w:t>
                            </w:r>
                          </w:p>
                          <w:p w:rsidR="000067D0" w:rsidRDefault="000067D0" w:rsidP="000067D0">
                            <w:pPr>
                              <w:pStyle w:val="BookAntiqua10"/>
                            </w:pPr>
                            <w:r w:rsidRPr="002E2D37">
                              <w:t>Who can overcome the world</w:t>
                            </w:r>
                            <w:r>
                              <w:t xml:space="preserve">? </w:t>
                            </w:r>
                            <w:r>
                              <w:br/>
                            </w:r>
                            <w:r w:rsidRPr="002E2D37">
                              <w:t>Only the man who believes that Jesus is the Son of God</w:t>
                            </w:r>
                            <w:r>
                              <w:t xml:space="preserve">: </w:t>
                            </w:r>
                            <w:r>
                              <w:br/>
                            </w:r>
                            <w:r w:rsidRPr="002E2D37">
                              <w:t>Jesus Christ who came by water and blood</w:t>
                            </w:r>
                            <w:r>
                              <w:t xml:space="preserve">, </w:t>
                            </w:r>
                            <w:r>
                              <w:br/>
                            </w:r>
                            <w:r w:rsidRPr="002E2D37">
                              <w:t>not with water only</w:t>
                            </w:r>
                            <w:r>
                              <w:t xml:space="preserve">, </w:t>
                            </w:r>
                            <w:r w:rsidRPr="002E2D37">
                              <w:t>but with water and blood</w:t>
                            </w:r>
                            <w:r>
                              <w:t xml:space="preserve">; </w:t>
                            </w:r>
                            <w:r>
                              <w:br/>
                            </w:r>
                            <w:r w:rsidRPr="002E2D37">
                              <w:t>with the Spirit as another witness</w:t>
                            </w:r>
                            <w:r>
                              <w:t xml:space="preserve"> — </w:t>
                            </w:r>
                            <w:r w:rsidRPr="002E2D37">
                              <w:t>since the Spirit is the truth</w:t>
                            </w:r>
                            <w:r>
                              <w:t xml:space="preserve"> — </w:t>
                            </w:r>
                            <w:r w:rsidRPr="002E2D37">
                              <w:t>so that there are three witnesses</w:t>
                            </w:r>
                            <w:r>
                              <w:t xml:space="preserve">, </w:t>
                            </w:r>
                            <w:r w:rsidRPr="002E2D37">
                              <w:t>the Spirit, the water and the blood</w:t>
                            </w:r>
                            <w:r>
                              <w:t xml:space="preserve">, </w:t>
                            </w:r>
                            <w:r>
                              <w:br/>
                            </w:r>
                            <w:r w:rsidRPr="002E2D37">
                              <w:t>and all three of them agree</w:t>
                            </w:r>
                            <w:r>
                              <w:t xml:space="preserve">. </w:t>
                            </w:r>
                          </w:p>
                          <w:p w:rsidR="000067D0" w:rsidRDefault="000067D0" w:rsidP="000067D0">
                            <w:pPr>
                              <w:pStyle w:val="BookAntiqua10"/>
                            </w:pPr>
                            <w:r w:rsidRPr="002E2D37">
                              <w:t>We accept the testimony of human witnesses</w:t>
                            </w:r>
                            <w:r>
                              <w:t xml:space="preserve">, </w:t>
                            </w:r>
                            <w:r>
                              <w:br/>
                            </w:r>
                            <w:r w:rsidRPr="002E2D37">
                              <w:t>but God’s testimony is much greater</w:t>
                            </w:r>
                            <w:r>
                              <w:t xml:space="preserve">, </w:t>
                            </w:r>
                            <w:r>
                              <w:br/>
                            </w:r>
                            <w:r w:rsidRPr="002E2D37">
                              <w:t>and this is God’s testimony</w:t>
                            </w:r>
                            <w:r>
                              <w:t xml:space="preserve">, </w:t>
                            </w:r>
                            <w:r>
                              <w:br/>
                            </w:r>
                            <w:r w:rsidRPr="002E2D37">
                              <w:t>given as evidence for his Son</w:t>
                            </w:r>
                            <w:r>
                              <w:t xml:space="preserve">. </w:t>
                            </w:r>
                          </w:p>
                          <w:p w:rsidR="000067D0" w:rsidRDefault="000067D0" w:rsidP="000067D0">
                            <w:pPr>
                              <w:pStyle w:val="BookAntiqua10"/>
                              <w:rPr>
                                <w:b/>
                                <w:sz w:val="22"/>
                                <w:szCs w:val="22"/>
                              </w:rPr>
                            </w:pPr>
                          </w:p>
                          <w:p w:rsidR="0059093B" w:rsidRDefault="0059093B" w:rsidP="0059093B">
                            <w:pPr>
                              <w:pStyle w:val="BookAntiqua10"/>
                              <w:jc w:val="center"/>
                              <w:rPr>
                                <w:b/>
                                <w:sz w:val="22"/>
                                <w:szCs w:val="22"/>
                              </w:rPr>
                            </w:pPr>
                            <w:r>
                              <w:rPr>
                                <w:b/>
                                <w:sz w:val="22"/>
                                <w:szCs w:val="22"/>
                              </w:rPr>
                              <w:t>Gospel Acclamation   </w:t>
                            </w:r>
                            <w:r w:rsidRPr="006A14C0">
                              <w:t>‡</w:t>
                            </w:r>
                            <w:r>
                              <w:rPr>
                                <w:b/>
                                <w:bCs/>
                                <w:sz w:val="22"/>
                                <w:szCs w:val="22"/>
                              </w:rPr>
                              <w:t>   </w:t>
                            </w:r>
                            <w:r w:rsidR="000067D0">
                              <w:rPr>
                                <w:b/>
                                <w:bCs/>
                                <w:sz w:val="22"/>
                                <w:szCs w:val="22"/>
                              </w:rPr>
                              <w:t>cf. John 1:29</w:t>
                            </w:r>
                          </w:p>
                          <w:p w:rsidR="0059093B" w:rsidRPr="005601B3" w:rsidRDefault="0059093B" w:rsidP="005601B3">
                            <w:pPr>
                              <w:pStyle w:val="BookAntiqua10"/>
                              <w:jc w:val="center"/>
                              <w:rPr>
                                <w:b/>
                                <w:sz w:val="22"/>
                                <w:szCs w:val="22"/>
                              </w:rPr>
                            </w:pPr>
                            <w:r w:rsidRPr="005601B3">
                              <w:rPr>
                                <w:b/>
                                <w:sz w:val="22"/>
                                <w:szCs w:val="22"/>
                              </w:rPr>
                              <w:t>Alleluia, alleluia!</w:t>
                            </w:r>
                          </w:p>
                          <w:p w:rsidR="0059093B" w:rsidRDefault="000067D0" w:rsidP="005601B3">
                            <w:pPr>
                              <w:pStyle w:val="BookAntiqua10"/>
                              <w:jc w:val="center"/>
                              <w:rPr>
                                <w:b/>
                                <w:sz w:val="22"/>
                                <w:szCs w:val="22"/>
                              </w:rPr>
                            </w:pPr>
                            <w:r w:rsidRPr="002E2D37">
                              <w:t>John saw Jesus approaching him,</w:t>
                            </w:r>
                            <w:r>
                              <w:t xml:space="preserve"> and </w:t>
                            </w:r>
                            <w:r w:rsidRPr="002E2D37">
                              <w:t>said</w:t>
                            </w:r>
                            <w:r>
                              <w:t xml:space="preserve">: </w:t>
                            </w:r>
                            <w:r>
                              <w:br/>
                            </w:r>
                            <w:r w:rsidRPr="002E2D37">
                              <w:t>This is the Lamb of God who takes away the sins of the world</w:t>
                            </w:r>
                            <w:r>
                              <w:t>.</w:t>
                            </w:r>
                            <w:r w:rsidR="00C040D0">
                              <w:br/>
                            </w:r>
                            <w:r w:rsidR="0059093B">
                              <w:rPr>
                                <w:b/>
                                <w:sz w:val="22"/>
                                <w:szCs w:val="22"/>
                              </w:rPr>
                              <w:t>Alleluia</w:t>
                            </w:r>
                            <w:r w:rsidR="0059093B" w:rsidRPr="00AD48EE">
                              <w:rPr>
                                <w:b/>
                                <w:sz w:val="22"/>
                                <w:szCs w:val="22"/>
                              </w:rPr>
                              <w:t>!</w:t>
                            </w:r>
                          </w:p>
                          <w:p w:rsidR="00BB7FC5" w:rsidRDefault="00BB7FC5" w:rsidP="003E6C6B">
                            <w:pPr>
                              <w:pStyle w:val="BookAntiqua10"/>
                              <w:rPr>
                                <w:b/>
                                <w:sz w:val="22"/>
                                <w:szCs w:val="22"/>
                              </w:rPr>
                            </w:pPr>
                            <w:proofErr w:type="gramStart"/>
                            <w:r w:rsidRPr="00BB7FC5">
                              <w:rPr>
                                <w:b/>
                                <w:sz w:val="22"/>
                                <w:szCs w:val="22"/>
                              </w:rPr>
                              <w:t xml:space="preserve">Gospel ‡ </w:t>
                            </w:r>
                            <w:bookmarkEnd w:id="2"/>
                            <w:bookmarkEnd w:id="3"/>
                            <w:r w:rsidR="000067D0">
                              <w:rPr>
                                <w:b/>
                                <w:sz w:val="22"/>
                                <w:szCs w:val="22"/>
                              </w:rPr>
                              <w:t>Mark 1:7-11</w:t>
                            </w:r>
                            <w:r w:rsidR="002B7D89">
                              <w:rPr>
                                <w:b/>
                                <w:sz w:val="22"/>
                                <w:szCs w:val="22"/>
                              </w:rPr>
                              <w:t>.</w:t>
                            </w:r>
                            <w:proofErr w:type="gramEnd"/>
                          </w:p>
                          <w:p w:rsidR="00964724" w:rsidRPr="00964724" w:rsidRDefault="000067D0" w:rsidP="00964724">
                            <w:pPr>
                              <w:pStyle w:val="BookAntiqua10"/>
                              <w:rPr>
                                <w:i/>
                              </w:rPr>
                            </w:pPr>
                            <w:r>
                              <w:rPr>
                                <w:i/>
                              </w:rPr>
                              <w:t>You are my beloved Son, in whom I am well pleased.</w:t>
                            </w:r>
                          </w:p>
                          <w:p w:rsidR="000067D0" w:rsidRDefault="000067D0" w:rsidP="000067D0">
                            <w:pPr>
                              <w:pStyle w:val="BookAntiqua10"/>
                            </w:pPr>
                            <w:r>
                              <w:t>  </w:t>
                            </w:r>
                            <w:r w:rsidRPr="002E2D37">
                              <w:t>In the course of his preaching John the Baptist said, ‘Someone is following me, someone who is more powerful than I am, and I am not</w:t>
                            </w:r>
                            <w:r>
                              <w:t xml:space="preserve"> </w:t>
                            </w:r>
                            <w:r w:rsidRPr="002E2D37">
                              <w:t xml:space="preserve">fit to kneel down and undo the strap of his sandals. I have </w:t>
                            </w:r>
                            <w:proofErr w:type="spellStart"/>
                            <w:r w:rsidRPr="002E2D37">
                              <w:t>baptised</w:t>
                            </w:r>
                            <w:proofErr w:type="spellEnd"/>
                            <w:r w:rsidRPr="002E2D37">
                              <w:t xml:space="preserve"> you with water, but he will </w:t>
                            </w:r>
                            <w:proofErr w:type="spellStart"/>
                            <w:r w:rsidRPr="002E2D37">
                              <w:t>baptise</w:t>
                            </w:r>
                            <w:proofErr w:type="spellEnd"/>
                            <w:r w:rsidRPr="002E2D37">
                              <w:t xml:space="preserve"> you with the Holy Spirit’</w:t>
                            </w:r>
                            <w:r>
                              <w:t xml:space="preserve">. </w:t>
                            </w:r>
                          </w:p>
                          <w:p w:rsidR="00964724" w:rsidRDefault="000067D0" w:rsidP="00964724">
                            <w:pPr>
                              <w:pStyle w:val="BookAntiqua10"/>
                            </w:pPr>
                            <w:r>
                              <w:t>  </w:t>
                            </w:r>
                            <w:r w:rsidRPr="002E2D37">
                              <w:t>It was this time that Jesus came from Nazareth in Galilee and was baptised in the Jordan by John. No sooner had he come up out of</w:t>
                            </w:r>
                            <w:r>
                              <w:t xml:space="preserve"> </w:t>
                            </w:r>
                            <w:r w:rsidRPr="002E2D37">
                              <w:t>th</w:t>
                            </w:r>
                            <w:r>
                              <w:t>e water than he saw the heavens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7" type="#_x0000_t202" style="position:absolute;left:0;text-align:left;margin-left:389.8pt;margin-top:-52.15pt;width:400.5pt;height:561.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">
                <v:textbox>
                  <w:txbxContent>
                    <w:p w:rsidR="007B02D8" w:rsidRPr="004C085E" w:rsidRDefault="007B02D8" w:rsidP="007B02D8">
                      <w:pPr>
                        <w:pStyle w:val="BookAntiqua10"/>
                        <w:rPr>
                          <w:b/>
                          <w:szCs w:val="20"/>
                        </w:rPr>
                      </w:pPr>
                      <w:bookmarkStart w:id="4" w:name="_Toc387237486"/>
                      <w:bookmarkStart w:id="5" w:name="_Toc395212069"/>
                    </w:p>
                    <w:p w:rsidR="004C085E" w:rsidRDefault="004C085E" w:rsidP="004C085E">
                      <w:pPr>
                        <w:pStyle w:val="BookAntiqua10"/>
                      </w:pPr>
                      <w:r w:rsidRPr="002E2D37">
                        <w:t>Sing a psalm to the Lord</w:t>
                      </w:r>
                      <w:r>
                        <w:t xml:space="preserve"> </w:t>
                      </w:r>
                      <w:r>
                        <w:br/>
                      </w:r>
                      <w:r w:rsidR="000067D0">
                        <w:t>  </w:t>
                      </w:r>
                      <w:r w:rsidRPr="002E2D37">
                        <w:t xml:space="preserve">for he has done glorious </w:t>
                      </w:r>
                      <w:proofErr w:type="gramStart"/>
                      <w:r w:rsidRPr="002E2D37">
                        <w:t>deeds</w:t>
                      </w:r>
                      <w:r>
                        <w:t>,</w:t>
                      </w:r>
                      <w:proofErr w:type="gramEnd"/>
                      <w:r>
                        <w:t xml:space="preserve"> </w:t>
                      </w:r>
                      <w:r>
                        <w:br/>
                      </w:r>
                      <w:r w:rsidRPr="002E2D37">
                        <w:t>make them known to all the earth</w:t>
                      </w:r>
                      <w:r>
                        <w:t xml:space="preserve">! </w:t>
                      </w:r>
                      <w:r>
                        <w:br/>
                      </w:r>
                      <w:r w:rsidR="000067D0">
                        <w:t>  </w:t>
                      </w:r>
                      <w:r w:rsidRPr="002E2D37">
                        <w:t>People of Zion, sing</w:t>
                      </w:r>
                      <w:r>
                        <w:t xml:space="preserve"> and </w:t>
                      </w:r>
                      <w:r w:rsidRPr="002E2D37">
                        <w:t>shout for joy</w:t>
                      </w:r>
                      <w:r>
                        <w:t xml:space="preserve"> </w:t>
                      </w:r>
                      <w:r>
                        <w:br/>
                      </w:r>
                      <w:r w:rsidRPr="002E2D37">
                        <w:t>for great in your midst is the Holy One of Israel.</w:t>
                      </w:r>
                      <w:r>
                        <w:t xml:space="preserve"> </w:t>
                      </w:r>
                      <w:r>
                        <w:t>  </w:t>
                      </w:r>
                      <w:r w:rsidRPr="007A5E3E">
                        <w:rPr>
                          <w:b/>
                          <w:i/>
                          <w:sz w:val="22"/>
                          <w:szCs w:val="22"/>
                        </w:rPr>
                        <w:t>R.</w:t>
                      </w:r>
                    </w:p>
                    <w:p w:rsidR="004C085E" w:rsidRPr="004C085E" w:rsidRDefault="004C085E" w:rsidP="007B02D8">
                      <w:pPr>
                        <w:pStyle w:val="BookAntiqua10"/>
                        <w:rPr>
                          <w:b/>
                          <w:sz w:val="18"/>
                          <w:szCs w:val="18"/>
                        </w:rPr>
                      </w:pPr>
                    </w:p>
                    <w:p w:rsidR="004C085E" w:rsidRDefault="004C085E" w:rsidP="004C085E">
                      <w:pPr>
                        <w:pStyle w:val="BookAntiqua10"/>
                        <w:rPr>
                          <w:b/>
                          <w:bCs/>
                          <w:sz w:val="22"/>
                          <w:szCs w:val="22"/>
                        </w:rPr>
                      </w:pPr>
                      <w:r>
                        <w:rPr>
                          <w:b/>
                          <w:bCs/>
                          <w:sz w:val="22"/>
                          <w:szCs w:val="22"/>
                        </w:rPr>
                        <w:t>Second Reading   </w:t>
                      </w:r>
                      <w:r w:rsidRPr="006A14C0">
                        <w:t> ‡</w:t>
                      </w:r>
                      <w:r>
                        <w:rPr>
                          <w:b/>
                          <w:bCs/>
                          <w:sz w:val="22"/>
                          <w:szCs w:val="22"/>
                        </w:rPr>
                        <w:t>   </w:t>
                      </w:r>
                      <w:r w:rsidR="000067D0">
                        <w:rPr>
                          <w:b/>
                          <w:bCs/>
                          <w:sz w:val="22"/>
                          <w:szCs w:val="22"/>
                        </w:rPr>
                        <w:t>1 John 5:1-9</w:t>
                      </w:r>
                    </w:p>
                    <w:p w:rsidR="004C085E" w:rsidRDefault="000067D0" w:rsidP="000067D0">
                      <w:pPr>
                        <w:pStyle w:val="BookAntiqua10"/>
                        <w:rPr>
                          <w:i/>
                        </w:rPr>
                      </w:pPr>
                      <w:r>
                        <w:rPr>
                          <w:i/>
                        </w:rPr>
                        <w:t>The spirit, the water and the blood give witness.</w:t>
                      </w:r>
                    </w:p>
                    <w:p w:rsidR="000067D0" w:rsidRDefault="000067D0" w:rsidP="000067D0">
                      <w:pPr>
                        <w:pStyle w:val="BookAntiqua10"/>
                      </w:pPr>
                    </w:p>
                    <w:p w:rsidR="000067D0" w:rsidRDefault="000067D0" w:rsidP="000067D0">
                      <w:pPr>
                        <w:pStyle w:val="BookAntiqua10"/>
                      </w:pPr>
                      <w:r w:rsidRPr="002E2D37">
                        <w:t>Whoever believes that Jesus is the Christ</w:t>
                      </w:r>
                      <w:r>
                        <w:t xml:space="preserve"> </w:t>
                      </w:r>
                      <w:r w:rsidRPr="002E2D37">
                        <w:t>has been begotten by God</w:t>
                      </w:r>
                      <w:r>
                        <w:t xml:space="preserve">; </w:t>
                      </w:r>
                      <w:r w:rsidRPr="002E2D37">
                        <w:t>and whoever loves the Father that begot him</w:t>
                      </w:r>
                      <w:r>
                        <w:t xml:space="preserve"> </w:t>
                      </w:r>
                      <w:r w:rsidRPr="002E2D37">
                        <w:t>loves the child whom he begets</w:t>
                      </w:r>
                      <w:r>
                        <w:t xml:space="preserve">. </w:t>
                      </w:r>
                    </w:p>
                    <w:p w:rsidR="000067D0" w:rsidRDefault="000067D0" w:rsidP="000067D0">
                      <w:pPr>
                        <w:pStyle w:val="BookAntiqua10"/>
                      </w:pPr>
                      <w:r w:rsidRPr="002E2D37">
                        <w:t>We can be sure that we love God’s children</w:t>
                      </w:r>
                      <w:r>
                        <w:t xml:space="preserve"> </w:t>
                      </w:r>
                      <w:r>
                        <w:br/>
                      </w:r>
                      <w:r w:rsidRPr="002E2D37">
                        <w:t>if we love God himself and do what he has commanded us</w:t>
                      </w:r>
                      <w:r>
                        <w:t xml:space="preserve">; </w:t>
                      </w:r>
                      <w:r>
                        <w:br/>
                      </w:r>
                      <w:r w:rsidRPr="002E2D37">
                        <w:t>this is what loving God is</w:t>
                      </w:r>
                      <w:r>
                        <w:t xml:space="preserve"> — </w:t>
                      </w:r>
                      <w:r w:rsidRPr="002E2D37">
                        <w:t>keeping his commandments</w:t>
                      </w:r>
                      <w:r>
                        <w:t xml:space="preserve">; </w:t>
                      </w:r>
                      <w:r>
                        <w:br/>
                      </w:r>
                      <w:r w:rsidRPr="002E2D37">
                        <w:t>and his commandments are not difficult</w:t>
                      </w:r>
                      <w:r>
                        <w:t xml:space="preserve">, </w:t>
                      </w:r>
                      <w:r>
                        <w:br/>
                      </w:r>
                      <w:r w:rsidRPr="002E2D37">
                        <w:t>because anyone who has been begotten by God</w:t>
                      </w:r>
                      <w:r>
                        <w:t xml:space="preserve"> </w:t>
                      </w:r>
                      <w:r>
                        <w:br/>
                      </w:r>
                      <w:r w:rsidRPr="002E2D37">
                        <w:t>has already overcome the world</w:t>
                      </w:r>
                      <w:r>
                        <w:t xml:space="preserve">; </w:t>
                      </w:r>
                      <w:r>
                        <w:br/>
                      </w:r>
                      <w:r w:rsidRPr="002E2D37">
                        <w:t>this is the victory over the world</w:t>
                      </w:r>
                      <w:r>
                        <w:t xml:space="preserve"> — </w:t>
                      </w:r>
                      <w:r w:rsidRPr="002E2D37">
                        <w:t>our faith</w:t>
                      </w:r>
                      <w:r>
                        <w:t xml:space="preserve">. </w:t>
                      </w:r>
                    </w:p>
                    <w:p w:rsidR="000067D0" w:rsidRDefault="000067D0" w:rsidP="000067D0">
                      <w:pPr>
                        <w:pStyle w:val="BookAntiqua10"/>
                      </w:pPr>
                      <w:r w:rsidRPr="002E2D37">
                        <w:t>Who can overcome the world</w:t>
                      </w:r>
                      <w:r>
                        <w:t xml:space="preserve">? </w:t>
                      </w:r>
                      <w:r>
                        <w:br/>
                      </w:r>
                      <w:r w:rsidRPr="002E2D37">
                        <w:t>Only the man who believes that Jesus is the Son of God</w:t>
                      </w:r>
                      <w:r>
                        <w:t xml:space="preserve">: </w:t>
                      </w:r>
                      <w:r>
                        <w:br/>
                      </w:r>
                      <w:r w:rsidRPr="002E2D37">
                        <w:t>Jesus Christ who came by water and blood</w:t>
                      </w:r>
                      <w:r>
                        <w:t xml:space="preserve">, </w:t>
                      </w:r>
                      <w:r>
                        <w:br/>
                      </w:r>
                      <w:r w:rsidRPr="002E2D37">
                        <w:t>not with water only</w:t>
                      </w:r>
                      <w:r>
                        <w:t xml:space="preserve">, </w:t>
                      </w:r>
                      <w:r w:rsidRPr="002E2D37">
                        <w:t>but with water and blood</w:t>
                      </w:r>
                      <w:r>
                        <w:t xml:space="preserve">; </w:t>
                      </w:r>
                      <w:r>
                        <w:br/>
                      </w:r>
                      <w:r w:rsidRPr="002E2D37">
                        <w:t>with the Spirit as another witness</w:t>
                      </w:r>
                      <w:r>
                        <w:t xml:space="preserve"> — </w:t>
                      </w:r>
                      <w:r w:rsidRPr="002E2D37">
                        <w:t>since the Spirit is the truth</w:t>
                      </w:r>
                      <w:r>
                        <w:t xml:space="preserve"> — </w:t>
                      </w:r>
                      <w:r w:rsidRPr="002E2D37">
                        <w:t>so that there are three witnesses</w:t>
                      </w:r>
                      <w:r>
                        <w:t xml:space="preserve">, </w:t>
                      </w:r>
                      <w:r w:rsidRPr="002E2D37">
                        <w:t>the Spirit, the water and the blood</w:t>
                      </w:r>
                      <w:r>
                        <w:t xml:space="preserve">, </w:t>
                      </w:r>
                      <w:r>
                        <w:br/>
                      </w:r>
                      <w:r w:rsidRPr="002E2D37">
                        <w:t>and all three of them agree</w:t>
                      </w:r>
                      <w:r>
                        <w:t xml:space="preserve">. </w:t>
                      </w:r>
                    </w:p>
                    <w:p w:rsidR="000067D0" w:rsidRDefault="000067D0" w:rsidP="000067D0">
                      <w:pPr>
                        <w:pStyle w:val="BookAntiqua10"/>
                      </w:pPr>
                      <w:r w:rsidRPr="002E2D37">
                        <w:t>We accept the testimony of human witnesses</w:t>
                      </w:r>
                      <w:r>
                        <w:t xml:space="preserve">, </w:t>
                      </w:r>
                      <w:r>
                        <w:br/>
                      </w:r>
                      <w:r w:rsidRPr="002E2D37">
                        <w:t>but God’s testimony is much greater</w:t>
                      </w:r>
                      <w:r>
                        <w:t xml:space="preserve">, </w:t>
                      </w:r>
                      <w:r>
                        <w:br/>
                      </w:r>
                      <w:r w:rsidRPr="002E2D37">
                        <w:t>and this is God’s testimony</w:t>
                      </w:r>
                      <w:r>
                        <w:t xml:space="preserve">, </w:t>
                      </w:r>
                      <w:r>
                        <w:br/>
                      </w:r>
                      <w:r w:rsidRPr="002E2D37">
                        <w:t>given as evidence for his Son</w:t>
                      </w:r>
                      <w:r>
                        <w:t xml:space="preserve">. </w:t>
                      </w:r>
                    </w:p>
                    <w:p w:rsidR="000067D0" w:rsidRDefault="000067D0" w:rsidP="000067D0">
                      <w:pPr>
                        <w:pStyle w:val="BookAntiqua10"/>
                        <w:rPr>
                          <w:b/>
                          <w:sz w:val="22"/>
                          <w:szCs w:val="22"/>
                        </w:rPr>
                      </w:pPr>
                    </w:p>
                    <w:p w:rsidR="0059093B" w:rsidRDefault="0059093B" w:rsidP="0059093B">
                      <w:pPr>
                        <w:pStyle w:val="BookAntiqua10"/>
                        <w:jc w:val="center"/>
                        <w:rPr>
                          <w:b/>
                          <w:sz w:val="22"/>
                          <w:szCs w:val="22"/>
                        </w:rPr>
                      </w:pPr>
                      <w:r>
                        <w:rPr>
                          <w:b/>
                          <w:sz w:val="22"/>
                          <w:szCs w:val="22"/>
                        </w:rPr>
                        <w:t>Gospel Acclamation   </w:t>
                      </w:r>
                      <w:r w:rsidRPr="006A14C0">
                        <w:t>‡</w:t>
                      </w:r>
                      <w:r>
                        <w:rPr>
                          <w:b/>
                          <w:bCs/>
                          <w:sz w:val="22"/>
                          <w:szCs w:val="22"/>
                        </w:rPr>
                        <w:t>   </w:t>
                      </w:r>
                      <w:r w:rsidR="000067D0">
                        <w:rPr>
                          <w:b/>
                          <w:bCs/>
                          <w:sz w:val="22"/>
                          <w:szCs w:val="22"/>
                        </w:rPr>
                        <w:t>cf. John 1:29</w:t>
                      </w:r>
                    </w:p>
                    <w:p w:rsidR="0059093B" w:rsidRPr="005601B3" w:rsidRDefault="0059093B" w:rsidP="005601B3">
                      <w:pPr>
                        <w:pStyle w:val="BookAntiqua10"/>
                        <w:jc w:val="center"/>
                        <w:rPr>
                          <w:b/>
                          <w:sz w:val="22"/>
                          <w:szCs w:val="22"/>
                        </w:rPr>
                      </w:pPr>
                      <w:r w:rsidRPr="005601B3">
                        <w:rPr>
                          <w:b/>
                          <w:sz w:val="22"/>
                          <w:szCs w:val="22"/>
                        </w:rPr>
                        <w:t>Alleluia, alleluia!</w:t>
                      </w:r>
                    </w:p>
                    <w:p w:rsidR="0059093B" w:rsidRDefault="000067D0" w:rsidP="005601B3">
                      <w:pPr>
                        <w:pStyle w:val="BookAntiqua10"/>
                        <w:jc w:val="center"/>
                        <w:rPr>
                          <w:b/>
                          <w:sz w:val="22"/>
                          <w:szCs w:val="22"/>
                        </w:rPr>
                      </w:pPr>
                      <w:r w:rsidRPr="002E2D37">
                        <w:t>John saw Jesus approaching him,</w:t>
                      </w:r>
                      <w:r>
                        <w:t xml:space="preserve"> and </w:t>
                      </w:r>
                      <w:r w:rsidRPr="002E2D37">
                        <w:t>said</w:t>
                      </w:r>
                      <w:r>
                        <w:t xml:space="preserve">: </w:t>
                      </w:r>
                      <w:r>
                        <w:br/>
                      </w:r>
                      <w:r w:rsidRPr="002E2D37">
                        <w:t>This is the Lamb of God who takes away the sins of the world</w:t>
                      </w:r>
                      <w:r>
                        <w:t>.</w:t>
                      </w:r>
                      <w:r w:rsidR="00C040D0">
                        <w:br/>
                      </w:r>
                      <w:r w:rsidR="0059093B">
                        <w:rPr>
                          <w:b/>
                          <w:sz w:val="22"/>
                          <w:szCs w:val="22"/>
                        </w:rPr>
                        <w:t>Alleluia</w:t>
                      </w:r>
                      <w:r w:rsidR="0059093B" w:rsidRPr="00AD48EE">
                        <w:rPr>
                          <w:b/>
                          <w:sz w:val="22"/>
                          <w:szCs w:val="22"/>
                        </w:rPr>
                        <w:t>!</w:t>
                      </w:r>
                    </w:p>
                    <w:p w:rsidR="00BB7FC5" w:rsidRDefault="00BB7FC5" w:rsidP="003E6C6B">
                      <w:pPr>
                        <w:pStyle w:val="BookAntiqua10"/>
                        <w:rPr>
                          <w:b/>
                          <w:sz w:val="22"/>
                          <w:szCs w:val="22"/>
                        </w:rPr>
                      </w:pPr>
                      <w:proofErr w:type="gramStart"/>
                      <w:r w:rsidRPr="00BB7FC5">
                        <w:rPr>
                          <w:b/>
                          <w:sz w:val="22"/>
                          <w:szCs w:val="22"/>
                        </w:rPr>
                        <w:t xml:space="preserve">Gospel ‡ </w:t>
                      </w:r>
                      <w:bookmarkEnd w:id="4"/>
                      <w:bookmarkEnd w:id="5"/>
                      <w:r w:rsidR="000067D0">
                        <w:rPr>
                          <w:b/>
                          <w:sz w:val="22"/>
                          <w:szCs w:val="22"/>
                        </w:rPr>
                        <w:t>Mark 1:7-11</w:t>
                      </w:r>
                      <w:r w:rsidR="002B7D89">
                        <w:rPr>
                          <w:b/>
                          <w:sz w:val="22"/>
                          <w:szCs w:val="22"/>
                        </w:rPr>
                        <w:t>.</w:t>
                      </w:r>
                      <w:proofErr w:type="gramEnd"/>
                    </w:p>
                    <w:p w:rsidR="00964724" w:rsidRPr="00964724" w:rsidRDefault="000067D0" w:rsidP="00964724">
                      <w:pPr>
                        <w:pStyle w:val="BookAntiqua10"/>
                        <w:rPr>
                          <w:i/>
                        </w:rPr>
                      </w:pPr>
                      <w:r>
                        <w:rPr>
                          <w:i/>
                        </w:rPr>
                        <w:t>You are my beloved Son, in whom I am well pleased.</w:t>
                      </w:r>
                    </w:p>
                    <w:p w:rsidR="000067D0" w:rsidRDefault="000067D0" w:rsidP="000067D0">
                      <w:pPr>
                        <w:pStyle w:val="BookAntiqua10"/>
                      </w:pPr>
                      <w:r>
                        <w:t>  </w:t>
                      </w:r>
                      <w:r w:rsidRPr="002E2D37">
                        <w:t>In the course of his preaching John the Baptist said, ‘Someone is following me, someone who is more powerful than I am, and I am not</w:t>
                      </w:r>
                      <w:r>
                        <w:t xml:space="preserve"> </w:t>
                      </w:r>
                      <w:r w:rsidRPr="002E2D37">
                        <w:t xml:space="preserve">fit to kneel down and undo the strap of his sandals. I have </w:t>
                      </w:r>
                      <w:proofErr w:type="spellStart"/>
                      <w:r w:rsidRPr="002E2D37">
                        <w:t>baptised</w:t>
                      </w:r>
                      <w:proofErr w:type="spellEnd"/>
                      <w:r w:rsidRPr="002E2D37">
                        <w:t xml:space="preserve"> you with water, but he will </w:t>
                      </w:r>
                      <w:proofErr w:type="spellStart"/>
                      <w:r w:rsidRPr="002E2D37">
                        <w:t>baptise</w:t>
                      </w:r>
                      <w:proofErr w:type="spellEnd"/>
                      <w:r w:rsidRPr="002E2D37">
                        <w:t xml:space="preserve"> you with the Holy Spirit’</w:t>
                      </w:r>
                      <w:r>
                        <w:t xml:space="preserve">. </w:t>
                      </w:r>
                    </w:p>
                    <w:p w:rsidR="00964724" w:rsidRDefault="000067D0" w:rsidP="00964724">
                      <w:pPr>
                        <w:pStyle w:val="BookAntiqua10"/>
                      </w:pPr>
                      <w:r>
                        <w:t>  </w:t>
                      </w:r>
                      <w:r w:rsidRPr="002E2D37">
                        <w:t>It was this time that Jesus came from Nazareth in Galilee and was baptised in the Jordan by John. No sooner had he come up out of</w:t>
                      </w:r>
                      <w:r>
                        <w:t xml:space="preserve"> </w:t>
                      </w:r>
                      <w:r w:rsidRPr="002E2D37">
                        <w:t>th</w:t>
                      </w:r>
                      <w:r>
                        <w:t>e water than he saw the heavens</w:t>
                      </w:r>
                    </w:p>
                  </w:txbxContent>
                </v:textbox>
              </v:shape>
            </w:pict>
          </mc:Fallback>
        </mc:AlternateContent>
      </w:r>
      <w:r w:rsidR="005601B3">
        <w:rPr>
          <w:noProof/>
          <w:lang w:val="en-AU" w:eastAsia="en-AU"/>
        </w:rPr>
        <mc:AlternateContent>
          <mc:Choice Requires="wps">
            <w:drawing>
              <wp:anchor distT="0" distB="0" distL="114300" distR="114300" simplePos="0" relativeHeight="251748352" behindDoc="0" locked="0" layoutInCell="1" allowOverlap="1" wp14:anchorId="75A6D06C" wp14:editId="1B96BBC5">
                <wp:simplePos x="0" y="0"/>
                <wp:positionH relativeFrom="column">
                  <wp:posOffset>4007485</wp:posOffset>
                </wp:positionH>
                <wp:positionV relativeFrom="paragraph">
                  <wp:posOffset>-738505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left:0;text-align:left;margin-left:315.55pt;margin-top:-58.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" stroked="f">
                <v:textbox>
                  <w:txbxContent>
                    <w:p w:rsidR="001C37D2" w:rsidRDefault="001C37D2" w:rsidP="00A34F73">
                      <w:pPr>
                        <w:pStyle w:val="BookAntiqua10"/>
                      </w:pPr>
                      <w:r>
                        <w:t>Page 2</w:t>
                      </w:r>
                    </w:p>
                  </w:txbxContent>
                </v:textbox>
              </v:shape>
            </w:pict>
          </mc:Fallback>
        </mc:AlternateContent>
      </w:r>
      <w:r w:rsidR="00036BD2">
        <w:rPr>
          <w:noProof/>
          <w:lang w:val="en-AU" w:eastAsia="en-AU"/>
        </w:rPr>
        <mc:AlternateContent>
          <mc:Choice Requires="wps">
            <w:drawing>
              <wp:anchor distT="0" distB="0" distL="114300" distR="114300" simplePos="0" relativeHeight="251750400" behindDoc="0" locked="0" layoutInCell="1" allowOverlap="1" wp14:anchorId="00AE23B3" wp14:editId="339C472B">
                <wp:simplePos x="0" y="0"/>
                <wp:positionH relativeFrom="column">
                  <wp:posOffset>9360535</wp:posOffset>
                </wp:positionH>
                <wp:positionV relativeFrom="paragraph">
                  <wp:posOffset>-738505</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9" type="#_x0000_t202" style="position:absolute;left:0;text-align:left;margin-left:737.05pt;margin-top:-58.15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" stroked="f">
                <v:textbox>
                  <w:txbxContent>
                    <w:p w:rsidR="001C37D2" w:rsidRDefault="001C37D2" w:rsidP="00A34F73">
                      <w:pPr>
                        <w:pStyle w:val="BookAntiqua10"/>
                      </w:pPr>
                      <w:r>
                        <w:t>Page 3</w:t>
                      </w:r>
                    </w:p>
                  </w:txbxContent>
                </v:textbox>
              </v:shape>
            </w:pict>
          </mc:Fallback>
        </mc:AlternateContent>
      </w:r>
      <w:r w:rsidR="004618BE">
        <w:rPr>
          <w:noProof/>
          <w:lang w:val="en-AU" w:eastAsia="en-AU"/>
        </w:rPr>
        <mc:AlternateContent>
          <mc:Choice Requires="wps">
            <w:drawing>
              <wp:anchor distT="0" distB="0" distL="114300" distR="114300" simplePos="0" relativeHeight="251653120" behindDoc="0" locked="0" layoutInCell="1" allowOverlap="1" wp14:anchorId="2A8C6B34" wp14:editId="67F98334">
                <wp:simplePos x="0" y="0"/>
                <wp:positionH relativeFrom="column">
                  <wp:posOffset>-212090</wp:posOffset>
                </wp:positionH>
                <wp:positionV relativeFrom="paragraph">
                  <wp:posOffset>-681354</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1E05B2" w:rsidRDefault="001E05B2" w:rsidP="0090717F">
                            <w:pPr>
                              <w:pStyle w:val="BookAntiqua10"/>
                            </w:pPr>
                          </w:p>
                          <w:p w:rsidR="004C085E" w:rsidRDefault="004C085E" w:rsidP="004C085E">
                            <w:pPr>
                              <w:pStyle w:val="BookAntiqua10"/>
                            </w:pPr>
                            <w:r w:rsidRPr="002E2D37">
                              <w:t>Pay attention, come to me</w:t>
                            </w:r>
                            <w:r>
                              <w:t xml:space="preserve">; </w:t>
                            </w:r>
                            <w:proofErr w:type="gramStart"/>
                            <w:r w:rsidRPr="002E2D37">
                              <w:t>listen,</w:t>
                            </w:r>
                            <w:proofErr w:type="gramEnd"/>
                            <w:r w:rsidRPr="002E2D37">
                              <w:t xml:space="preserve"> and your soul will live</w:t>
                            </w:r>
                            <w:r>
                              <w:t xml:space="preserve">. </w:t>
                            </w:r>
                          </w:p>
                          <w:p w:rsidR="004C085E" w:rsidRDefault="004C085E" w:rsidP="004C085E">
                            <w:pPr>
                              <w:pStyle w:val="BookAntiqua10"/>
                            </w:pPr>
                            <w:r w:rsidRPr="002E2D37">
                              <w:t>With you I will make an everlasting covenant</w:t>
                            </w:r>
                            <w:r>
                              <w:t xml:space="preserve"> </w:t>
                            </w:r>
                            <w:r>
                              <w:br/>
                            </w:r>
                            <w:r w:rsidRPr="002E2D37">
                              <w:t xml:space="preserve">out of the </w:t>
                            </w:r>
                            <w:proofErr w:type="spellStart"/>
                            <w:r w:rsidRPr="002E2D37">
                              <w:t>favours</w:t>
                            </w:r>
                            <w:proofErr w:type="spellEnd"/>
                            <w:r w:rsidRPr="002E2D37">
                              <w:t xml:space="preserve"> promised to David</w:t>
                            </w:r>
                            <w:r>
                              <w:t xml:space="preserve">. </w:t>
                            </w:r>
                          </w:p>
                          <w:p w:rsidR="004C085E" w:rsidRDefault="004C085E" w:rsidP="004C085E">
                            <w:pPr>
                              <w:pStyle w:val="BookAntiqua10"/>
                            </w:pPr>
                            <w:r w:rsidRPr="002E2D37">
                              <w:t>See, I have made of you a witness to the peoples</w:t>
                            </w:r>
                            <w:r>
                              <w:t xml:space="preserve">, </w:t>
                            </w:r>
                            <w:r>
                              <w:br/>
                            </w:r>
                            <w:r w:rsidRPr="002E2D37">
                              <w:t>a leader and a master of the nations</w:t>
                            </w:r>
                            <w:r>
                              <w:t xml:space="preserve">. </w:t>
                            </w:r>
                          </w:p>
                          <w:p w:rsidR="004C085E" w:rsidRDefault="004C085E" w:rsidP="004C085E">
                            <w:pPr>
                              <w:pStyle w:val="BookAntiqua10"/>
                            </w:pPr>
                            <w:r w:rsidRPr="002E2D37">
                              <w:t>See, you will summon a nation you never knew</w:t>
                            </w:r>
                            <w:r>
                              <w:t xml:space="preserve">, </w:t>
                            </w:r>
                            <w:r>
                              <w:br/>
                            </w:r>
                            <w:r w:rsidRPr="002E2D37">
                              <w:t>those unknown will come hurrying to you</w:t>
                            </w:r>
                            <w:r>
                              <w:t xml:space="preserve">, </w:t>
                            </w:r>
                            <w:r>
                              <w:br/>
                            </w:r>
                            <w:r w:rsidRPr="002E2D37">
                              <w:t>for the sake of the Lord your God</w:t>
                            </w:r>
                            <w:r>
                              <w:t xml:space="preserve">, </w:t>
                            </w:r>
                            <w:r>
                              <w:br/>
                            </w:r>
                            <w:r w:rsidRPr="002E2D37">
                              <w:t>of the Holy One of Israel who will glorify you</w:t>
                            </w:r>
                            <w:r>
                              <w:t xml:space="preserve">. </w:t>
                            </w:r>
                          </w:p>
                          <w:p w:rsidR="004C085E" w:rsidRDefault="004C085E" w:rsidP="004C085E">
                            <w:pPr>
                              <w:pStyle w:val="BookAntiqua10"/>
                            </w:pPr>
                            <w:r w:rsidRPr="002E2D37">
                              <w:t>Seek the Lord while he is still to be found</w:t>
                            </w:r>
                            <w:r>
                              <w:t xml:space="preserve">, </w:t>
                            </w:r>
                            <w:r>
                              <w:br/>
                            </w:r>
                            <w:r w:rsidRPr="002E2D37">
                              <w:t>call to him while he is still nea</w:t>
                            </w:r>
                            <w:r>
                              <w:t xml:space="preserve">r. </w:t>
                            </w:r>
                          </w:p>
                          <w:p w:rsidR="004C085E" w:rsidRDefault="004C085E" w:rsidP="004C085E">
                            <w:pPr>
                              <w:pStyle w:val="BookAntiqua10"/>
                            </w:pPr>
                            <w:r w:rsidRPr="002E2D37">
                              <w:t>Let the wicked man abandon his ways</w:t>
                            </w:r>
                            <w:r>
                              <w:t xml:space="preserve">, </w:t>
                            </w:r>
                            <w:r>
                              <w:br/>
                            </w:r>
                            <w:r w:rsidRPr="002E2D37">
                              <w:t>the evil man his thoughts</w:t>
                            </w:r>
                            <w:r>
                              <w:t xml:space="preserve">. </w:t>
                            </w:r>
                          </w:p>
                          <w:p w:rsidR="004C085E" w:rsidRDefault="004C085E" w:rsidP="004C085E">
                            <w:pPr>
                              <w:pStyle w:val="BookAntiqua10"/>
                            </w:pPr>
                            <w:r w:rsidRPr="002E2D37">
                              <w:t>Let him turn back to the Lord who will take pity on him</w:t>
                            </w:r>
                            <w:r>
                              <w:t xml:space="preserve">, </w:t>
                            </w:r>
                            <w:r>
                              <w:br/>
                            </w:r>
                            <w:r w:rsidRPr="002E2D37">
                              <w:t>to our God who is rich in forgiving</w:t>
                            </w:r>
                            <w:r>
                              <w:t xml:space="preserve">; </w:t>
                            </w:r>
                            <w:r>
                              <w:br/>
                            </w:r>
                            <w:r w:rsidRPr="002E2D37">
                              <w:t>for my thoughts are not your thoughts</w:t>
                            </w:r>
                            <w:r>
                              <w:t xml:space="preserve">, </w:t>
                            </w:r>
                            <w:r>
                              <w:br/>
                            </w:r>
                            <w:r w:rsidRPr="002E2D37">
                              <w:t>my ways not your ways</w:t>
                            </w:r>
                            <w:r>
                              <w:t xml:space="preserve"> — </w:t>
                            </w:r>
                            <w:r w:rsidRPr="002E2D37">
                              <w:t>it is the Lord who speaks</w:t>
                            </w:r>
                            <w:r>
                              <w:t xml:space="preserve">. </w:t>
                            </w:r>
                          </w:p>
                          <w:p w:rsidR="004C085E" w:rsidRDefault="004C085E" w:rsidP="004C085E">
                            <w:pPr>
                              <w:pStyle w:val="BookAntiqua10"/>
                            </w:pPr>
                            <w:r w:rsidRPr="002E2D37">
                              <w:t>Yes, the heavens are as high above earth</w:t>
                            </w:r>
                            <w:r>
                              <w:t xml:space="preserve"> </w:t>
                            </w:r>
                            <w:r>
                              <w:br/>
                            </w:r>
                            <w:r w:rsidRPr="002E2D37">
                              <w:t>as my ways are above your ways</w:t>
                            </w:r>
                            <w:r>
                              <w:t xml:space="preserve">, </w:t>
                            </w:r>
                            <w:r>
                              <w:br/>
                            </w:r>
                            <w:r w:rsidRPr="002E2D37">
                              <w:t>my thoughts above your thoughts</w:t>
                            </w:r>
                            <w:r>
                              <w:t xml:space="preserve">. </w:t>
                            </w:r>
                          </w:p>
                          <w:p w:rsidR="004C085E" w:rsidRDefault="004C085E" w:rsidP="004C085E">
                            <w:pPr>
                              <w:pStyle w:val="BookAntiqua10"/>
                            </w:pPr>
                            <w:r w:rsidRPr="002E2D37">
                              <w:t>Yes, as the rain and the snow come down from the heavens and do not return without watering the earth, making it yield and giving</w:t>
                            </w:r>
                            <w:r>
                              <w:t xml:space="preserve"> </w:t>
                            </w:r>
                            <w:r w:rsidRPr="002E2D37">
                              <w:t>growth to provide seed for the sower and bread for the eating, so the word that goes from my mouth does not return to me empty</w:t>
                            </w:r>
                            <w:r>
                              <w:t xml:space="preserve">, </w:t>
                            </w:r>
                            <w:r w:rsidRPr="002E2D37">
                              <w:t>without carrying out my will and succeeding in what it was sent to do</w:t>
                            </w:r>
                            <w:r>
                              <w:t xml:space="preserve">. </w:t>
                            </w:r>
                          </w:p>
                          <w:p w:rsidR="005601B3" w:rsidRDefault="005601B3" w:rsidP="00745E90">
                            <w:pPr>
                              <w:pStyle w:val="BookAntiqua10"/>
                              <w:rPr>
                                <w:i/>
                              </w:rPr>
                            </w:pP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C085E">
                              <w:rPr>
                                <w:b/>
                                <w:bCs/>
                                <w:sz w:val="22"/>
                                <w:szCs w:val="22"/>
                              </w:rPr>
                              <w:t>Isaiah 12:2-6</w:t>
                            </w:r>
                          </w:p>
                          <w:p w:rsidR="007A5DDA" w:rsidRDefault="007A5DDA" w:rsidP="00B75664">
                            <w:pPr>
                              <w:pStyle w:val="BookAntiqua10"/>
                              <w:rPr>
                                <w:b/>
                                <w:bCs/>
                                <w:sz w:val="22"/>
                                <w:szCs w:val="22"/>
                              </w:rPr>
                            </w:pPr>
                          </w:p>
                          <w:p w:rsidR="0090717F" w:rsidRPr="0090717F" w:rsidRDefault="00B75664" w:rsidP="0090717F">
                            <w:pPr>
                              <w:pStyle w:val="BookAntiqua10"/>
                              <w:rPr>
                                <w:b/>
                                <w:sz w:val="22"/>
                                <w:szCs w:val="22"/>
                              </w:rPr>
                            </w:pPr>
                            <w:r w:rsidRPr="0090717F">
                              <w:rPr>
                                <w:b/>
                                <w:bCs/>
                                <w:sz w:val="22"/>
                                <w:szCs w:val="22"/>
                              </w:rPr>
                              <w:t>R.</w:t>
                            </w:r>
                            <w:r w:rsidR="00CC62A0" w:rsidRPr="0090717F">
                              <w:rPr>
                                <w:b/>
                                <w:bCs/>
                                <w:sz w:val="22"/>
                                <w:szCs w:val="22"/>
                              </w:rPr>
                              <w:t> </w:t>
                            </w:r>
                            <w:r w:rsidRPr="0090717F">
                              <w:rPr>
                                <w:b/>
                                <w:bCs/>
                                <w:sz w:val="22"/>
                                <w:szCs w:val="22"/>
                              </w:rPr>
                              <w:t xml:space="preserve"> </w:t>
                            </w:r>
                            <w:r w:rsidR="004C085E">
                              <w:rPr>
                                <w:b/>
                                <w:sz w:val="22"/>
                                <w:szCs w:val="22"/>
                              </w:rPr>
                              <w:t>You will draw water joyfully from the springs of salvation.</w:t>
                            </w:r>
                          </w:p>
                          <w:p w:rsidR="002B7D89" w:rsidRDefault="002B7D89" w:rsidP="005601B3">
                            <w:pPr>
                              <w:pStyle w:val="BookAntiqua10"/>
                              <w:rPr>
                                <w:b/>
                                <w:i/>
                                <w:sz w:val="22"/>
                                <w:szCs w:val="22"/>
                              </w:rPr>
                            </w:pPr>
                          </w:p>
                          <w:p w:rsidR="002B7D89" w:rsidRDefault="004C085E" w:rsidP="002B7D89">
                            <w:pPr>
                              <w:pStyle w:val="BookAntiqua10"/>
                              <w:rPr>
                                <w:b/>
                                <w:i/>
                                <w:sz w:val="22"/>
                                <w:szCs w:val="22"/>
                              </w:rPr>
                            </w:pPr>
                            <w:r w:rsidRPr="002E2D37">
                              <w:t>Truly, God is my salvation</w:t>
                            </w:r>
                            <w:r>
                              <w:t xml:space="preserve">, </w:t>
                            </w:r>
                            <w:r>
                              <w:br/>
                            </w:r>
                            <w:r w:rsidR="000067D0">
                              <w:t>  </w:t>
                            </w:r>
                            <w:r w:rsidRPr="002E2D37">
                              <w:t>I trust, I shall not fea</w:t>
                            </w:r>
                            <w:r>
                              <w:t xml:space="preserve">r. </w:t>
                            </w:r>
                            <w:r>
                              <w:br/>
                            </w:r>
                            <w:r w:rsidRPr="002E2D37">
                              <w:t>For the Lord is my strength, my song</w:t>
                            </w:r>
                            <w:r>
                              <w:t xml:space="preserve">, </w:t>
                            </w:r>
                            <w:r>
                              <w:br/>
                            </w:r>
                            <w:r w:rsidR="000067D0">
                              <w:t>  </w:t>
                            </w:r>
                            <w:r w:rsidRPr="002E2D37">
                              <w:t>he became my saviou</w:t>
                            </w:r>
                            <w:r>
                              <w:t xml:space="preserve">r. </w:t>
                            </w:r>
                            <w:r>
                              <w:br/>
                            </w:r>
                            <w:r w:rsidRPr="002E2D37">
                              <w:t>With joy you will draw water</w:t>
                            </w:r>
                            <w:r>
                              <w:t xml:space="preserve"> </w:t>
                            </w:r>
                            <w:r>
                              <w:br/>
                            </w:r>
                            <w:r w:rsidR="000067D0">
                              <w:t>  </w:t>
                            </w:r>
                            <w:r w:rsidRPr="002E2D37">
                              <w:t>from the wells of salvation.</w:t>
                            </w:r>
                            <w:r>
                              <w:t xml:space="preserve"> </w:t>
                            </w:r>
                            <w:r>
                              <w:t>   </w:t>
                            </w:r>
                            <w:r w:rsidR="002B7D89" w:rsidRPr="007A5E3E">
                              <w:rPr>
                                <w:b/>
                                <w:i/>
                                <w:sz w:val="22"/>
                                <w:szCs w:val="22"/>
                              </w:rPr>
                              <w:t>R.</w:t>
                            </w:r>
                          </w:p>
                          <w:p w:rsidR="004C085E" w:rsidRDefault="004C085E" w:rsidP="004C085E">
                            <w:pPr>
                              <w:pStyle w:val="BookAntiqua10"/>
                            </w:pPr>
                          </w:p>
                          <w:p w:rsidR="004C085E" w:rsidRDefault="004C085E" w:rsidP="002B7D89">
                            <w:pPr>
                              <w:pStyle w:val="BookAntiqua10"/>
                            </w:pPr>
                            <w:r w:rsidRPr="002E2D37">
                              <w:t>Give thanks to the Lord, give praise to his name</w:t>
                            </w:r>
                            <w:r>
                              <w:t xml:space="preserve">! </w:t>
                            </w:r>
                            <w:r>
                              <w:br/>
                            </w:r>
                            <w:r w:rsidR="000067D0">
                              <w:t>  </w:t>
                            </w:r>
                            <w:r w:rsidRPr="002E2D37">
                              <w:t>Make his mighty deeds known to the peoples</w:t>
                            </w:r>
                            <w:r>
                              <w:t xml:space="preserve">! </w:t>
                            </w:r>
                            <w:r>
                              <w:br/>
                            </w:r>
                            <w:r w:rsidRPr="002E2D37">
                              <w:t>Declare the greatness of his name.</w:t>
                            </w:r>
                            <w:r>
                              <w:t xml:space="preserve"> </w:t>
                            </w:r>
                            <w:r>
                              <w:t>   </w:t>
                            </w:r>
                            <w:r w:rsidRPr="007A5E3E">
                              <w:rPr>
                                <w:b/>
                                <w:i/>
                                <w:sz w:val="22"/>
                                <w:szCs w:val="22"/>
                              </w:rPr>
                              <w: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40"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">
                <v:textbox>
                  <w:txbxContent>
                    <w:p w:rsidR="001E05B2" w:rsidRDefault="001E05B2" w:rsidP="0090717F">
                      <w:pPr>
                        <w:pStyle w:val="BookAntiqua10"/>
                      </w:pPr>
                    </w:p>
                    <w:p w:rsidR="004C085E" w:rsidRDefault="004C085E" w:rsidP="004C085E">
                      <w:pPr>
                        <w:pStyle w:val="BookAntiqua10"/>
                      </w:pPr>
                      <w:r w:rsidRPr="002E2D37">
                        <w:t>Pay attention, come to me</w:t>
                      </w:r>
                      <w:r>
                        <w:t xml:space="preserve">; </w:t>
                      </w:r>
                      <w:proofErr w:type="gramStart"/>
                      <w:r w:rsidRPr="002E2D37">
                        <w:t>listen,</w:t>
                      </w:r>
                      <w:proofErr w:type="gramEnd"/>
                      <w:r w:rsidRPr="002E2D37">
                        <w:t xml:space="preserve"> and your soul will live</w:t>
                      </w:r>
                      <w:r>
                        <w:t xml:space="preserve">. </w:t>
                      </w:r>
                    </w:p>
                    <w:p w:rsidR="004C085E" w:rsidRDefault="004C085E" w:rsidP="004C085E">
                      <w:pPr>
                        <w:pStyle w:val="BookAntiqua10"/>
                      </w:pPr>
                      <w:r w:rsidRPr="002E2D37">
                        <w:t>With you I will make an everlasting covenant</w:t>
                      </w:r>
                      <w:r>
                        <w:t xml:space="preserve"> </w:t>
                      </w:r>
                      <w:r>
                        <w:br/>
                      </w:r>
                      <w:r w:rsidRPr="002E2D37">
                        <w:t xml:space="preserve">out of the </w:t>
                      </w:r>
                      <w:proofErr w:type="spellStart"/>
                      <w:r w:rsidRPr="002E2D37">
                        <w:t>favours</w:t>
                      </w:r>
                      <w:proofErr w:type="spellEnd"/>
                      <w:r w:rsidRPr="002E2D37">
                        <w:t xml:space="preserve"> promised to David</w:t>
                      </w:r>
                      <w:r>
                        <w:t xml:space="preserve">. </w:t>
                      </w:r>
                    </w:p>
                    <w:p w:rsidR="004C085E" w:rsidRDefault="004C085E" w:rsidP="004C085E">
                      <w:pPr>
                        <w:pStyle w:val="BookAntiqua10"/>
                      </w:pPr>
                      <w:r w:rsidRPr="002E2D37">
                        <w:t>See, I have made of you a witness to the peoples</w:t>
                      </w:r>
                      <w:r>
                        <w:t xml:space="preserve">, </w:t>
                      </w:r>
                      <w:r>
                        <w:br/>
                      </w:r>
                      <w:r w:rsidRPr="002E2D37">
                        <w:t>a leader and a master of the nations</w:t>
                      </w:r>
                      <w:r>
                        <w:t xml:space="preserve">. </w:t>
                      </w:r>
                    </w:p>
                    <w:p w:rsidR="004C085E" w:rsidRDefault="004C085E" w:rsidP="004C085E">
                      <w:pPr>
                        <w:pStyle w:val="BookAntiqua10"/>
                      </w:pPr>
                      <w:r w:rsidRPr="002E2D37">
                        <w:t>See, you will summon a nation you never knew</w:t>
                      </w:r>
                      <w:r>
                        <w:t xml:space="preserve">, </w:t>
                      </w:r>
                      <w:r>
                        <w:br/>
                      </w:r>
                      <w:r w:rsidRPr="002E2D37">
                        <w:t>those unknown will come hurrying to you</w:t>
                      </w:r>
                      <w:r>
                        <w:t xml:space="preserve">, </w:t>
                      </w:r>
                      <w:r>
                        <w:br/>
                      </w:r>
                      <w:r w:rsidRPr="002E2D37">
                        <w:t>for the sake of the Lord your God</w:t>
                      </w:r>
                      <w:r>
                        <w:t xml:space="preserve">, </w:t>
                      </w:r>
                      <w:r>
                        <w:br/>
                      </w:r>
                      <w:r w:rsidRPr="002E2D37">
                        <w:t>of the Holy One of Israel who will glorify you</w:t>
                      </w:r>
                      <w:r>
                        <w:t xml:space="preserve">. </w:t>
                      </w:r>
                    </w:p>
                    <w:p w:rsidR="004C085E" w:rsidRDefault="004C085E" w:rsidP="004C085E">
                      <w:pPr>
                        <w:pStyle w:val="BookAntiqua10"/>
                      </w:pPr>
                      <w:r w:rsidRPr="002E2D37">
                        <w:t>Seek the Lord while he is still to be found</w:t>
                      </w:r>
                      <w:r>
                        <w:t xml:space="preserve">, </w:t>
                      </w:r>
                      <w:r>
                        <w:br/>
                      </w:r>
                      <w:r w:rsidRPr="002E2D37">
                        <w:t>call to him while he is still nea</w:t>
                      </w:r>
                      <w:r>
                        <w:t xml:space="preserve">r. </w:t>
                      </w:r>
                    </w:p>
                    <w:p w:rsidR="004C085E" w:rsidRDefault="004C085E" w:rsidP="004C085E">
                      <w:pPr>
                        <w:pStyle w:val="BookAntiqua10"/>
                      </w:pPr>
                      <w:r w:rsidRPr="002E2D37">
                        <w:t>Let the wicked man abandon his ways</w:t>
                      </w:r>
                      <w:r>
                        <w:t xml:space="preserve">, </w:t>
                      </w:r>
                      <w:r>
                        <w:br/>
                      </w:r>
                      <w:r w:rsidRPr="002E2D37">
                        <w:t>the evil man his thoughts</w:t>
                      </w:r>
                      <w:r>
                        <w:t xml:space="preserve">. </w:t>
                      </w:r>
                    </w:p>
                    <w:p w:rsidR="004C085E" w:rsidRDefault="004C085E" w:rsidP="004C085E">
                      <w:pPr>
                        <w:pStyle w:val="BookAntiqua10"/>
                      </w:pPr>
                      <w:r w:rsidRPr="002E2D37">
                        <w:t>Let him turn back to the Lord who will take pity on him</w:t>
                      </w:r>
                      <w:r>
                        <w:t xml:space="preserve">, </w:t>
                      </w:r>
                      <w:r>
                        <w:br/>
                      </w:r>
                      <w:r w:rsidRPr="002E2D37">
                        <w:t>to our God who is rich in forgiving</w:t>
                      </w:r>
                      <w:r>
                        <w:t xml:space="preserve">; </w:t>
                      </w:r>
                      <w:r>
                        <w:br/>
                      </w:r>
                      <w:r w:rsidRPr="002E2D37">
                        <w:t>for my thoughts are not your thoughts</w:t>
                      </w:r>
                      <w:r>
                        <w:t xml:space="preserve">, </w:t>
                      </w:r>
                      <w:r>
                        <w:br/>
                      </w:r>
                      <w:r w:rsidRPr="002E2D37">
                        <w:t>my ways not your ways</w:t>
                      </w:r>
                      <w:r>
                        <w:t xml:space="preserve"> — </w:t>
                      </w:r>
                      <w:r w:rsidRPr="002E2D37">
                        <w:t>it is the Lord who speaks</w:t>
                      </w:r>
                      <w:r>
                        <w:t xml:space="preserve">. </w:t>
                      </w:r>
                    </w:p>
                    <w:p w:rsidR="004C085E" w:rsidRDefault="004C085E" w:rsidP="004C085E">
                      <w:pPr>
                        <w:pStyle w:val="BookAntiqua10"/>
                      </w:pPr>
                      <w:r w:rsidRPr="002E2D37">
                        <w:t>Yes, the heavens are as high above earth</w:t>
                      </w:r>
                      <w:r>
                        <w:t xml:space="preserve"> </w:t>
                      </w:r>
                      <w:r>
                        <w:br/>
                      </w:r>
                      <w:r w:rsidRPr="002E2D37">
                        <w:t>as my ways are above your ways</w:t>
                      </w:r>
                      <w:r>
                        <w:t xml:space="preserve">, </w:t>
                      </w:r>
                      <w:r>
                        <w:br/>
                      </w:r>
                      <w:r w:rsidRPr="002E2D37">
                        <w:t>my thoughts above your thoughts</w:t>
                      </w:r>
                      <w:r>
                        <w:t xml:space="preserve">. </w:t>
                      </w:r>
                    </w:p>
                    <w:p w:rsidR="004C085E" w:rsidRDefault="004C085E" w:rsidP="004C085E">
                      <w:pPr>
                        <w:pStyle w:val="BookAntiqua10"/>
                      </w:pPr>
                      <w:r w:rsidRPr="002E2D37">
                        <w:t>Yes, as the rain and the snow come down from the heavens and do not return without watering the earth, making it yield and giving</w:t>
                      </w:r>
                      <w:r>
                        <w:t xml:space="preserve"> </w:t>
                      </w:r>
                      <w:r w:rsidRPr="002E2D37">
                        <w:t>growth to provide seed for the sower and bread for the eating, so the word that goes from my mouth does not return to me empty</w:t>
                      </w:r>
                      <w:r>
                        <w:t xml:space="preserve">, </w:t>
                      </w:r>
                      <w:r w:rsidRPr="002E2D37">
                        <w:t>without carrying out my will and succeeding in what it was sent to do</w:t>
                      </w:r>
                      <w:r>
                        <w:t xml:space="preserve">. </w:t>
                      </w:r>
                    </w:p>
                    <w:p w:rsidR="005601B3" w:rsidRDefault="005601B3" w:rsidP="00745E90">
                      <w:pPr>
                        <w:pStyle w:val="BookAntiqua10"/>
                        <w:rPr>
                          <w:i/>
                        </w:rPr>
                      </w:pP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C085E">
                        <w:rPr>
                          <w:b/>
                          <w:bCs/>
                          <w:sz w:val="22"/>
                          <w:szCs w:val="22"/>
                        </w:rPr>
                        <w:t>Isaiah 12:2-6</w:t>
                      </w:r>
                    </w:p>
                    <w:p w:rsidR="007A5DDA" w:rsidRDefault="007A5DDA" w:rsidP="00B75664">
                      <w:pPr>
                        <w:pStyle w:val="BookAntiqua10"/>
                        <w:rPr>
                          <w:b/>
                          <w:bCs/>
                          <w:sz w:val="22"/>
                          <w:szCs w:val="22"/>
                        </w:rPr>
                      </w:pPr>
                    </w:p>
                    <w:p w:rsidR="0090717F" w:rsidRPr="0090717F" w:rsidRDefault="00B75664" w:rsidP="0090717F">
                      <w:pPr>
                        <w:pStyle w:val="BookAntiqua10"/>
                        <w:rPr>
                          <w:b/>
                          <w:sz w:val="22"/>
                          <w:szCs w:val="22"/>
                        </w:rPr>
                      </w:pPr>
                      <w:r w:rsidRPr="0090717F">
                        <w:rPr>
                          <w:b/>
                          <w:bCs/>
                          <w:sz w:val="22"/>
                          <w:szCs w:val="22"/>
                        </w:rPr>
                        <w:t>R.</w:t>
                      </w:r>
                      <w:r w:rsidR="00CC62A0" w:rsidRPr="0090717F">
                        <w:rPr>
                          <w:b/>
                          <w:bCs/>
                          <w:sz w:val="22"/>
                          <w:szCs w:val="22"/>
                        </w:rPr>
                        <w:t> </w:t>
                      </w:r>
                      <w:r w:rsidRPr="0090717F">
                        <w:rPr>
                          <w:b/>
                          <w:bCs/>
                          <w:sz w:val="22"/>
                          <w:szCs w:val="22"/>
                        </w:rPr>
                        <w:t xml:space="preserve"> </w:t>
                      </w:r>
                      <w:r w:rsidR="004C085E">
                        <w:rPr>
                          <w:b/>
                          <w:sz w:val="22"/>
                          <w:szCs w:val="22"/>
                        </w:rPr>
                        <w:t>You will draw water joyfully from the springs of salvation.</w:t>
                      </w:r>
                    </w:p>
                    <w:p w:rsidR="002B7D89" w:rsidRDefault="002B7D89" w:rsidP="005601B3">
                      <w:pPr>
                        <w:pStyle w:val="BookAntiqua10"/>
                        <w:rPr>
                          <w:b/>
                          <w:i/>
                          <w:sz w:val="22"/>
                          <w:szCs w:val="22"/>
                        </w:rPr>
                      </w:pPr>
                    </w:p>
                    <w:p w:rsidR="002B7D89" w:rsidRDefault="004C085E" w:rsidP="002B7D89">
                      <w:pPr>
                        <w:pStyle w:val="BookAntiqua10"/>
                        <w:rPr>
                          <w:b/>
                          <w:i/>
                          <w:sz w:val="22"/>
                          <w:szCs w:val="22"/>
                        </w:rPr>
                      </w:pPr>
                      <w:r w:rsidRPr="002E2D37">
                        <w:t>Truly, God is my salvation</w:t>
                      </w:r>
                      <w:r>
                        <w:t xml:space="preserve">, </w:t>
                      </w:r>
                      <w:r>
                        <w:br/>
                      </w:r>
                      <w:r w:rsidR="000067D0">
                        <w:t>  </w:t>
                      </w:r>
                      <w:r w:rsidRPr="002E2D37">
                        <w:t>I trust, I shall not fea</w:t>
                      </w:r>
                      <w:r>
                        <w:t xml:space="preserve">r. </w:t>
                      </w:r>
                      <w:r>
                        <w:br/>
                      </w:r>
                      <w:r w:rsidRPr="002E2D37">
                        <w:t>For the Lord is my strength, my song</w:t>
                      </w:r>
                      <w:r>
                        <w:t xml:space="preserve">, </w:t>
                      </w:r>
                      <w:r>
                        <w:br/>
                      </w:r>
                      <w:r w:rsidR="000067D0">
                        <w:t>  </w:t>
                      </w:r>
                      <w:r w:rsidRPr="002E2D37">
                        <w:t>he became my saviou</w:t>
                      </w:r>
                      <w:r>
                        <w:t xml:space="preserve">r. </w:t>
                      </w:r>
                      <w:r>
                        <w:br/>
                      </w:r>
                      <w:r w:rsidRPr="002E2D37">
                        <w:t>With joy you will draw water</w:t>
                      </w:r>
                      <w:r>
                        <w:t xml:space="preserve"> </w:t>
                      </w:r>
                      <w:r>
                        <w:br/>
                      </w:r>
                      <w:r w:rsidR="000067D0">
                        <w:t>  </w:t>
                      </w:r>
                      <w:r w:rsidRPr="002E2D37">
                        <w:t>from the wells of salvation.</w:t>
                      </w:r>
                      <w:r>
                        <w:t xml:space="preserve"> </w:t>
                      </w:r>
                      <w:r>
                        <w:t>   </w:t>
                      </w:r>
                      <w:r w:rsidR="002B7D89" w:rsidRPr="007A5E3E">
                        <w:rPr>
                          <w:b/>
                          <w:i/>
                          <w:sz w:val="22"/>
                          <w:szCs w:val="22"/>
                        </w:rPr>
                        <w:t>R.</w:t>
                      </w:r>
                    </w:p>
                    <w:p w:rsidR="004C085E" w:rsidRDefault="004C085E" w:rsidP="004C085E">
                      <w:pPr>
                        <w:pStyle w:val="BookAntiqua10"/>
                      </w:pPr>
                    </w:p>
                    <w:p w:rsidR="004C085E" w:rsidRDefault="004C085E" w:rsidP="002B7D89">
                      <w:pPr>
                        <w:pStyle w:val="BookAntiqua10"/>
                      </w:pPr>
                      <w:r w:rsidRPr="002E2D37">
                        <w:t>Give thanks to the Lord, give praise to his name</w:t>
                      </w:r>
                      <w:r>
                        <w:t xml:space="preserve">! </w:t>
                      </w:r>
                      <w:r>
                        <w:br/>
                      </w:r>
                      <w:r w:rsidR="000067D0">
                        <w:t>  </w:t>
                      </w:r>
                      <w:r w:rsidRPr="002E2D37">
                        <w:t>Make his mighty deeds known to the peoples</w:t>
                      </w:r>
                      <w:r>
                        <w:t xml:space="preserve">! </w:t>
                      </w:r>
                      <w:r>
                        <w:br/>
                      </w:r>
                      <w:r w:rsidRPr="002E2D37">
                        <w:t>Declare the greatness of his name.</w:t>
                      </w:r>
                      <w:r>
                        <w:t xml:space="preserve"> </w:t>
                      </w:r>
                      <w:r>
                        <w:t>   </w:t>
                      </w:r>
                      <w:r w:rsidRPr="007A5E3E">
                        <w:rPr>
                          <w:b/>
                          <w:i/>
                          <w:sz w:val="22"/>
                          <w:szCs w:val="22"/>
                        </w:rPr>
                        <w:t>R.</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B0BF562" wp14:editId="34D179F5">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BF69E6" w:rsidP="00753594">
      <w:r w:rsidRPr="002B7D89">
        <w:t>https://yanchepcatholic.wordpress.com/wp-adm</w:t>
      </w:r>
      <w:r w:rsidR="002B7D89">
        <w:t>in/admin.php?pag</w: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0B5C" w:rsidRDefault="001B0B5C" w:rsidP="00F2666D">
      <w:r>
        <w:separator/>
      </w:r>
    </w:p>
  </w:endnote>
  <w:endnote w:type="continuationSeparator" w:id="0">
    <w:p w:rsidR="001B0B5C" w:rsidRDefault="001B0B5C"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0B5C" w:rsidRDefault="001B0B5C" w:rsidP="00F2666D">
      <w:r>
        <w:separator/>
      </w:r>
    </w:p>
  </w:footnote>
  <w:footnote w:type="continuationSeparator" w:id="0">
    <w:p w:rsidR="001B0B5C" w:rsidRDefault="001B0B5C"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067D0"/>
    <w:rsid w:val="00010D38"/>
    <w:rsid w:val="00010E9C"/>
    <w:rsid w:val="000127FC"/>
    <w:rsid w:val="00012FA1"/>
    <w:rsid w:val="0001338B"/>
    <w:rsid w:val="000136B0"/>
    <w:rsid w:val="00014006"/>
    <w:rsid w:val="000144AD"/>
    <w:rsid w:val="0001675E"/>
    <w:rsid w:val="0001696D"/>
    <w:rsid w:val="00016D71"/>
    <w:rsid w:val="000172CF"/>
    <w:rsid w:val="000221F6"/>
    <w:rsid w:val="000222A4"/>
    <w:rsid w:val="0002364E"/>
    <w:rsid w:val="000264B3"/>
    <w:rsid w:val="00026C0A"/>
    <w:rsid w:val="00026FD4"/>
    <w:rsid w:val="0003282E"/>
    <w:rsid w:val="00032D79"/>
    <w:rsid w:val="00033CF8"/>
    <w:rsid w:val="00034303"/>
    <w:rsid w:val="00036BD2"/>
    <w:rsid w:val="00036C27"/>
    <w:rsid w:val="00040246"/>
    <w:rsid w:val="00040AF9"/>
    <w:rsid w:val="00043629"/>
    <w:rsid w:val="0004389A"/>
    <w:rsid w:val="00044AE1"/>
    <w:rsid w:val="0004571B"/>
    <w:rsid w:val="000457E6"/>
    <w:rsid w:val="0004640C"/>
    <w:rsid w:val="00047FC6"/>
    <w:rsid w:val="00050C39"/>
    <w:rsid w:val="00051262"/>
    <w:rsid w:val="000573C2"/>
    <w:rsid w:val="0006081D"/>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9791D"/>
    <w:rsid w:val="000A12A7"/>
    <w:rsid w:val="000A1984"/>
    <w:rsid w:val="000A2305"/>
    <w:rsid w:val="000A2F57"/>
    <w:rsid w:val="000A2FD1"/>
    <w:rsid w:val="000A4053"/>
    <w:rsid w:val="000A408E"/>
    <w:rsid w:val="000A43B7"/>
    <w:rsid w:val="000A48A1"/>
    <w:rsid w:val="000A4C2D"/>
    <w:rsid w:val="000A55B0"/>
    <w:rsid w:val="000A5F26"/>
    <w:rsid w:val="000A6569"/>
    <w:rsid w:val="000B24F3"/>
    <w:rsid w:val="000B53C8"/>
    <w:rsid w:val="000B5D0B"/>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425"/>
    <w:rsid w:val="00122BC1"/>
    <w:rsid w:val="00122CE3"/>
    <w:rsid w:val="001230F6"/>
    <w:rsid w:val="00123AE7"/>
    <w:rsid w:val="00123C7F"/>
    <w:rsid w:val="00124C36"/>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27E"/>
    <w:rsid w:val="00154C9F"/>
    <w:rsid w:val="00156C18"/>
    <w:rsid w:val="00156CDB"/>
    <w:rsid w:val="001578CD"/>
    <w:rsid w:val="00162E75"/>
    <w:rsid w:val="001652E7"/>
    <w:rsid w:val="00165913"/>
    <w:rsid w:val="001668E1"/>
    <w:rsid w:val="00171B07"/>
    <w:rsid w:val="0017716B"/>
    <w:rsid w:val="00180F6D"/>
    <w:rsid w:val="001822A7"/>
    <w:rsid w:val="0018412C"/>
    <w:rsid w:val="0018499A"/>
    <w:rsid w:val="00184C3D"/>
    <w:rsid w:val="00184C7E"/>
    <w:rsid w:val="00184C89"/>
    <w:rsid w:val="00184EB6"/>
    <w:rsid w:val="0019159A"/>
    <w:rsid w:val="00193E0C"/>
    <w:rsid w:val="00194C02"/>
    <w:rsid w:val="00196A20"/>
    <w:rsid w:val="001A20D1"/>
    <w:rsid w:val="001A2249"/>
    <w:rsid w:val="001A385E"/>
    <w:rsid w:val="001A41AB"/>
    <w:rsid w:val="001A493D"/>
    <w:rsid w:val="001A4DA9"/>
    <w:rsid w:val="001A6309"/>
    <w:rsid w:val="001A6921"/>
    <w:rsid w:val="001A7761"/>
    <w:rsid w:val="001B0B5C"/>
    <w:rsid w:val="001B0C22"/>
    <w:rsid w:val="001B270D"/>
    <w:rsid w:val="001B3273"/>
    <w:rsid w:val="001B46F2"/>
    <w:rsid w:val="001B4EFE"/>
    <w:rsid w:val="001B5473"/>
    <w:rsid w:val="001B5EDF"/>
    <w:rsid w:val="001C3035"/>
    <w:rsid w:val="001C34D9"/>
    <w:rsid w:val="001C3539"/>
    <w:rsid w:val="001C37D2"/>
    <w:rsid w:val="001C3CE2"/>
    <w:rsid w:val="001C4228"/>
    <w:rsid w:val="001C42F4"/>
    <w:rsid w:val="001C4662"/>
    <w:rsid w:val="001C5333"/>
    <w:rsid w:val="001C58AE"/>
    <w:rsid w:val="001D04D8"/>
    <w:rsid w:val="001D6C2E"/>
    <w:rsid w:val="001D6F7D"/>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1D41"/>
    <w:rsid w:val="0020233C"/>
    <w:rsid w:val="00202B38"/>
    <w:rsid w:val="00203C16"/>
    <w:rsid w:val="00203DFA"/>
    <w:rsid w:val="0020514C"/>
    <w:rsid w:val="00205CB5"/>
    <w:rsid w:val="0020721B"/>
    <w:rsid w:val="0020755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D7D"/>
    <w:rsid w:val="00276060"/>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B7D89"/>
    <w:rsid w:val="002C449C"/>
    <w:rsid w:val="002C46A8"/>
    <w:rsid w:val="002C6E8F"/>
    <w:rsid w:val="002D0FC5"/>
    <w:rsid w:val="002D1BE0"/>
    <w:rsid w:val="002D212E"/>
    <w:rsid w:val="002D2596"/>
    <w:rsid w:val="002D2BA0"/>
    <w:rsid w:val="002E08AF"/>
    <w:rsid w:val="002E1445"/>
    <w:rsid w:val="002E286E"/>
    <w:rsid w:val="002E2AA3"/>
    <w:rsid w:val="002E37D4"/>
    <w:rsid w:val="002E4301"/>
    <w:rsid w:val="002E5606"/>
    <w:rsid w:val="002E6479"/>
    <w:rsid w:val="002E6CF7"/>
    <w:rsid w:val="002F0B36"/>
    <w:rsid w:val="002F3395"/>
    <w:rsid w:val="002F409E"/>
    <w:rsid w:val="002F4B85"/>
    <w:rsid w:val="002F7498"/>
    <w:rsid w:val="00301003"/>
    <w:rsid w:val="00301071"/>
    <w:rsid w:val="003012C1"/>
    <w:rsid w:val="00301956"/>
    <w:rsid w:val="00303E29"/>
    <w:rsid w:val="003071DE"/>
    <w:rsid w:val="00307A29"/>
    <w:rsid w:val="0031142B"/>
    <w:rsid w:val="00312BAD"/>
    <w:rsid w:val="0031509A"/>
    <w:rsid w:val="00316BD4"/>
    <w:rsid w:val="00316FFC"/>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56356"/>
    <w:rsid w:val="003606DC"/>
    <w:rsid w:val="00364F68"/>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6FE"/>
    <w:rsid w:val="003B37B9"/>
    <w:rsid w:val="003B4364"/>
    <w:rsid w:val="003B568A"/>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21DB"/>
    <w:rsid w:val="003D3298"/>
    <w:rsid w:val="003D3A8D"/>
    <w:rsid w:val="003D3C35"/>
    <w:rsid w:val="003D5473"/>
    <w:rsid w:val="003D5AAB"/>
    <w:rsid w:val="003D5CFA"/>
    <w:rsid w:val="003E0AA5"/>
    <w:rsid w:val="003E0C2D"/>
    <w:rsid w:val="003E2AAB"/>
    <w:rsid w:val="003E3738"/>
    <w:rsid w:val="003E5763"/>
    <w:rsid w:val="003E6C6B"/>
    <w:rsid w:val="003E7FB8"/>
    <w:rsid w:val="003F09FB"/>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378D"/>
    <w:rsid w:val="00434B38"/>
    <w:rsid w:val="004375C6"/>
    <w:rsid w:val="00440320"/>
    <w:rsid w:val="004411D4"/>
    <w:rsid w:val="0044338C"/>
    <w:rsid w:val="00444B16"/>
    <w:rsid w:val="004450F4"/>
    <w:rsid w:val="0044541A"/>
    <w:rsid w:val="004457B6"/>
    <w:rsid w:val="00450CB8"/>
    <w:rsid w:val="00451063"/>
    <w:rsid w:val="00452CEF"/>
    <w:rsid w:val="0045319E"/>
    <w:rsid w:val="00453325"/>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1FB"/>
    <w:rsid w:val="004A6E69"/>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085E"/>
    <w:rsid w:val="004C1219"/>
    <w:rsid w:val="004C158D"/>
    <w:rsid w:val="004C31B6"/>
    <w:rsid w:val="004C3D1C"/>
    <w:rsid w:val="004C4F5F"/>
    <w:rsid w:val="004C5C5A"/>
    <w:rsid w:val="004C6DE8"/>
    <w:rsid w:val="004C7CE0"/>
    <w:rsid w:val="004D0FD8"/>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3E9D"/>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14CF"/>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260"/>
    <w:rsid w:val="00625487"/>
    <w:rsid w:val="006256EE"/>
    <w:rsid w:val="006275C5"/>
    <w:rsid w:val="00631476"/>
    <w:rsid w:val="006314CA"/>
    <w:rsid w:val="00632DF5"/>
    <w:rsid w:val="00633078"/>
    <w:rsid w:val="00633262"/>
    <w:rsid w:val="006358D8"/>
    <w:rsid w:val="00635F6C"/>
    <w:rsid w:val="00637B15"/>
    <w:rsid w:val="006414E8"/>
    <w:rsid w:val="006431AE"/>
    <w:rsid w:val="00643B2B"/>
    <w:rsid w:val="00644198"/>
    <w:rsid w:val="00646293"/>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6B15"/>
    <w:rsid w:val="006810C0"/>
    <w:rsid w:val="00681CB0"/>
    <w:rsid w:val="00682C11"/>
    <w:rsid w:val="00686FEA"/>
    <w:rsid w:val="00691901"/>
    <w:rsid w:val="00692ABF"/>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27AC"/>
    <w:rsid w:val="00703B79"/>
    <w:rsid w:val="00703CCD"/>
    <w:rsid w:val="00706343"/>
    <w:rsid w:val="00707914"/>
    <w:rsid w:val="00711736"/>
    <w:rsid w:val="007124BE"/>
    <w:rsid w:val="0071287D"/>
    <w:rsid w:val="007137F4"/>
    <w:rsid w:val="00714BF0"/>
    <w:rsid w:val="007157E2"/>
    <w:rsid w:val="0071756B"/>
    <w:rsid w:val="00721279"/>
    <w:rsid w:val="0072638F"/>
    <w:rsid w:val="0073069F"/>
    <w:rsid w:val="0073133F"/>
    <w:rsid w:val="00733772"/>
    <w:rsid w:val="00734A24"/>
    <w:rsid w:val="00740F56"/>
    <w:rsid w:val="0074146F"/>
    <w:rsid w:val="00741B74"/>
    <w:rsid w:val="007426AC"/>
    <w:rsid w:val="0074294E"/>
    <w:rsid w:val="00742E2E"/>
    <w:rsid w:val="00743A62"/>
    <w:rsid w:val="007447BD"/>
    <w:rsid w:val="00745318"/>
    <w:rsid w:val="00745850"/>
    <w:rsid w:val="00745ADC"/>
    <w:rsid w:val="00745E90"/>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29D0"/>
    <w:rsid w:val="007845E1"/>
    <w:rsid w:val="00791ECF"/>
    <w:rsid w:val="007927D2"/>
    <w:rsid w:val="007934AA"/>
    <w:rsid w:val="00794C75"/>
    <w:rsid w:val="00796317"/>
    <w:rsid w:val="00796BF8"/>
    <w:rsid w:val="007A008D"/>
    <w:rsid w:val="007A0C88"/>
    <w:rsid w:val="007A145A"/>
    <w:rsid w:val="007A28A8"/>
    <w:rsid w:val="007A2EB2"/>
    <w:rsid w:val="007A39FB"/>
    <w:rsid w:val="007A5DDA"/>
    <w:rsid w:val="007A5E3E"/>
    <w:rsid w:val="007A61D8"/>
    <w:rsid w:val="007A680D"/>
    <w:rsid w:val="007A6D2F"/>
    <w:rsid w:val="007A7074"/>
    <w:rsid w:val="007B02D8"/>
    <w:rsid w:val="007B177D"/>
    <w:rsid w:val="007B2FA8"/>
    <w:rsid w:val="007B3F7F"/>
    <w:rsid w:val="007B4259"/>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38B"/>
    <w:rsid w:val="007E07F9"/>
    <w:rsid w:val="007E247E"/>
    <w:rsid w:val="007E25C5"/>
    <w:rsid w:val="007E3F78"/>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54CD"/>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56E0"/>
    <w:rsid w:val="00846543"/>
    <w:rsid w:val="0084743A"/>
    <w:rsid w:val="008509F8"/>
    <w:rsid w:val="00852DC5"/>
    <w:rsid w:val="0085326C"/>
    <w:rsid w:val="00853E22"/>
    <w:rsid w:val="008548E5"/>
    <w:rsid w:val="00854FC9"/>
    <w:rsid w:val="0085646C"/>
    <w:rsid w:val="008564BD"/>
    <w:rsid w:val="008637BC"/>
    <w:rsid w:val="008638B8"/>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62EE"/>
    <w:rsid w:val="00890A72"/>
    <w:rsid w:val="00892E88"/>
    <w:rsid w:val="00894FC1"/>
    <w:rsid w:val="008960B9"/>
    <w:rsid w:val="00896C88"/>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E061E"/>
    <w:rsid w:val="008E113B"/>
    <w:rsid w:val="008E2E9B"/>
    <w:rsid w:val="008E31AE"/>
    <w:rsid w:val="008E4BE2"/>
    <w:rsid w:val="008E5364"/>
    <w:rsid w:val="008E6629"/>
    <w:rsid w:val="008E7253"/>
    <w:rsid w:val="008E729A"/>
    <w:rsid w:val="008F0496"/>
    <w:rsid w:val="008F0DE8"/>
    <w:rsid w:val="008F0FCC"/>
    <w:rsid w:val="008F1778"/>
    <w:rsid w:val="008F2065"/>
    <w:rsid w:val="008F29B7"/>
    <w:rsid w:val="008F2C78"/>
    <w:rsid w:val="008F3242"/>
    <w:rsid w:val="008F38F2"/>
    <w:rsid w:val="008F4B69"/>
    <w:rsid w:val="008F7488"/>
    <w:rsid w:val="00906A9B"/>
    <w:rsid w:val="0090717F"/>
    <w:rsid w:val="009106B9"/>
    <w:rsid w:val="009148A4"/>
    <w:rsid w:val="00915504"/>
    <w:rsid w:val="00915959"/>
    <w:rsid w:val="00917FA3"/>
    <w:rsid w:val="0092003C"/>
    <w:rsid w:val="00922B83"/>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90B"/>
    <w:rsid w:val="00956A97"/>
    <w:rsid w:val="009623BA"/>
    <w:rsid w:val="0096260C"/>
    <w:rsid w:val="009627A4"/>
    <w:rsid w:val="00962932"/>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4D7C"/>
    <w:rsid w:val="009951F9"/>
    <w:rsid w:val="00995DDC"/>
    <w:rsid w:val="00996C34"/>
    <w:rsid w:val="009975B0"/>
    <w:rsid w:val="009A0825"/>
    <w:rsid w:val="009A148F"/>
    <w:rsid w:val="009A4D47"/>
    <w:rsid w:val="009A5DCE"/>
    <w:rsid w:val="009B11E0"/>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76D"/>
    <w:rsid w:val="009F2BC8"/>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FAA"/>
    <w:rsid w:val="00A11927"/>
    <w:rsid w:val="00A12AC8"/>
    <w:rsid w:val="00A13EFF"/>
    <w:rsid w:val="00A14347"/>
    <w:rsid w:val="00A14512"/>
    <w:rsid w:val="00A15554"/>
    <w:rsid w:val="00A1590C"/>
    <w:rsid w:val="00A17A14"/>
    <w:rsid w:val="00A20A53"/>
    <w:rsid w:val="00A21661"/>
    <w:rsid w:val="00A22313"/>
    <w:rsid w:val="00A23038"/>
    <w:rsid w:val="00A234D8"/>
    <w:rsid w:val="00A3047C"/>
    <w:rsid w:val="00A30636"/>
    <w:rsid w:val="00A34DD4"/>
    <w:rsid w:val="00A34F73"/>
    <w:rsid w:val="00A353A2"/>
    <w:rsid w:val="00A35B5C"/>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1799"/>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3D87"/>
    <w:rsid w:val="00A85F26"/>
    <w:rsid w:val="00A86372"/>
    <w:rsid w:val="00A86448"/>
    <w:rsid w:val="00A86450"/>
    <w:rsid w:val="00A87D3D"/>
    <w:rsid w:val="00A90636"/>
    <w:rsid w:val="00A91836"/>
    <w:rsid w:val="00A92199"/>
    <w:rsid w:val="00A927A4"/>
    <w:rsid w:val="00A93528"/>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8EE"/>
    <w:rsid w:val="00AD4B16"/>
    <w:rsid w:val="00AD5B13"/>
    <w:rsid w:val="00AD6DBC"/>
    <w:rsid w:val="00AE07AB"/>
    <w:rsid w:val="00AE55D7"/>
    <w:rsid w:val="00AE55DB"/>
    <w:rsid w:val="00AE5650"/>
    <w:rsid w:val="00AE6B9E"/>
    <w:rsid w:val="00AF0021"/>
    <w:rsid w:val="00AF2F71"/>
    <w:rsid w:val="00AF5942"/>
    <w:rsid w:val="00AF6C25"/>
    <w:rsid w:val="00AF7037"/>
    <w:rsid w:val="00AF7268"/>
    <w:rsid w:val="00B008AB"/>
    <w:rsid w:val="00B014B0"/>
    <w:rsid w:val="00B022FC"/>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010"/>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C18"/>
    <w:rsid w:val="00B75664"/>
    <w:rsid w:val="00B75943"/>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DA"/>
    <w:rsid w:val="00B95C0B"/>
    <w:rsid w:val="00B97861"/>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A36"/>
    <w:rsid w:val="00BD2E28"/>
    <w:rsid w:val="00BD2E67"/>
    <w:rsid w:val="00BD3306"/>
    <w:rsid w:val="00BD3D96"/>
    <w:rsid w:val="00BD4AB5"/>
    <w:rsid w:val="00BD773B"/>
    <w:rsid w:val="00BE06A2"/>
    <w:rsid w:val="00BE0759"/>
    <w:rsid w:val="00BE115D"/>
    <w:rsid w:val="00BE368A"/>
    <w:rsid w:val="00BE3BB3"/>
    <w:rsid w:val="00BE5C65"/>
    <w:rsid w:val="00BE6A16"/>
    <w:rsid w:val="00BE7EBC"/>
    <w:rsid w:val="00BF102E"/>
    <w:rsid w:val="00BF4E03"/>
    <w:rsid w:val="00BF506C"/>
    <w:rsid w:val="00BF69E6"/>
    <w:rsid w:val="00C00A4A"/>
    <w:rsid w:val="00C00A76"/>
    <w:rsid w:val="00C027DE"/>
    <w:rsid w:val="00C03A68"/>
    <w:rsid w:val="00C040D0"/>
    <w:rsid w:val="00C04A30"/>
    <w:rsid w:val="00C06370"/>
    <w:rsid w:val="00C065D4"/>
    <w:rsid w:val="00C070A3"/>
    <w:rsid w:val="00C1063D"/>
    <w:rsid w:val="00C10C19"/>
    <w:rsid w:val="00C1658A"/>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23F9"/>
    <w:rsid w:val="00CA29A8"/>
    <w:rsid w:val="00CA50BD"/>
    <w:rsid w:val="00CA5181"/>
    <w:rsid w:val="00CA599A"/>
    <w:rsid w:val="00CB0698"/>
    <w:rsid w:val="00CB0FB6"/>
    <w:rsid w:val="00CB124D"/>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DC5"/>
    <w:rsid w:val="00CD70E3"/>
    <w:rsid w:val="00CE0417"/>
    <w:rsid w:val="00CE0DDC"/>
    <w:rsid w:val="00CE547E"/>
    <w:rsid w:val="00CE5AF8"/>
    <w:rsid w:val="00CE5FF3"/>
    <w:rsid w:val="00CF0505"/>
    <w:rsid w:val="00CF0685"/>
    <w:rsid w:val="00CF2807"/>
    <w:rsid w:val="00CF289B"/>
    <w:rsid w:val="00CF3818"/>
    <w:rsid w:val="00CF495D"/>
    <w:rsid w:val="00CF4AF1"/>
    <w:rsid w:val="00D023F6"/>
    <w:rsid w:val="00D02D58"/>
    <w:rsid w:val="00D055F4"/>
    <w:rsid w:val="00D0580E"/>
    <w:rsid w:val="00D06002"/>
    <w:rsid w:val="00D063CC"/>
    <w:rsid w:val="00D10DD9"/>
    <w:rsid w:val="00D1127D"/>
    <w:rsid w:val="00D11575"/>
    <w:rsid w:val="00D117F2"/>
    <w:rsid w:val="00D11FA1"/>
    <w:rsid w:val="00D13A35"/>
    <w:rsid w:val="00D14A0E"/>
    <w:rsid w:val="00D14D69"/>
    <w:rsid w:val="00D158A1"/>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3343"/>
    <w:rsid w:val="00D9378B"/>
    <w:rsid w:val="00D9627D"/>
    <w:rsid w:val="00DA02AA"/>
    <w:rsid w:val="00DA142D"/>
    <w:rsid w:val="00DA1AF9"/>
    <w:rsid w:val="00DA4537"/>
    <w:rsid w:val="00DA541C"/>
    <w:rsid w:val="00DA7192"/>
    <w:rsid w:val="00DA7D9E"/>
    <w:rsid w:val="00DB20BD"/>
    <w:rsid w:val="00DB33B2"/>
    <w:rsid w:val="00DB393F"/>
    <w:rsid w:val="00DB3C63"/>
    <w:rsid w:val="00DB71BD"/>
    <w:rsid w:val="00DB77D4"/>
    <w:rsid w:val="00DC088B"/>
    <w:rsid w:val="00DC0C7C"/>
    <w:rsid w:val="00DC3268"/>
    <w:rsid w:val="00DC5D30"/>
    <w:rsid w:val="00DC6648"/>
    <w:rsid w:val="00DD09BA"/>
    <w:rsid w:val="00DD13BA"/>
    <w:rsid w:val="00DD193C"/>
    <w:rsid w:val="00DD332D"/>
    <w:rsid w:val="00DD41BF"/>
    <w:rsid w:val="00DD49BE"/>
    <w:rsid w:val="00DD5063"/>
    <w:rsid w:val="00DD6595"/>
    <w:rsid w:val="00DD7870"/>
    <w:rsid w:val="00DE0293"/>
    <w:rsid w:val="00DE2A73"/>
    <w:rsid w:val="00DE2B9D"/>
    <w:rsid w:val="00DE5EF3"/>
    <w:rsid w:val="00DE6859"/>
    <w:rsid w:val="00DE7278"/>
    <w:rsid w:val="00DF0D94"/>
    <w:rsid w:val="00DF394A"/>
    <w:rsid w:val="00DF54CF"/>
    <w:rsid w:val="00DF6B50"/>
    <w:rsid w:val="00E015BA"/>
    <w:rsid w:val="00E01925"/>
    <w:rsid w:val="00E0255F"/>
    <w:rsid w:val="00E03001"/>
    <w:rsid w:val="00E04511"/>
    <w:rsid w:val="00E04E14"/>
    <w:rsid w:val="00E05A36"/>
    <w:rsid w:val="00E060C8"/>
    <w:rsid w:val="00E06455"/>
    <w:rsid w:val="00E12892"/>
    <w:rsid w:val="00E13629"/>
    <w:rsid w:val="00E138E4"/>
    <w:rsid w:val="00E1766B"/>
    <w:rsid w:val="00E23A21"/>
    <w:rsid w:val="00E240E1"/>
    <w:rsid w:val="00E25703"/>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29D"/>
    <w:rsid w:val="00E55C20"/>
    <w:rsid w:val="00E607B6"/>
    <w:rsid w:val="00E613B5"/>
    <w:rsid w:val="00E616FE"/>
    <w:rsid w:val="00E622C1"/>
    <w:rsid w:val="00E62D33"/>
    <w:rsid w:val="00E63665"/>
    <w:rsid w:val="00E63BB7"/>
    <w:rsid w:val="00E64DEB"/>
    <w:rsid w:val="00E65996"/>
    <w:rsid w:val="00E66A38"/>
    <w:rsid w:val="00E677A7"/>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7F0"/>
    <w:rsid w:val="00F314E6"/>
    <w:rsid w:val="00F31FBD"/>
    <w:rsid w:val="00F32E8D"/>
    <w:rsid w:val="00F34FF2"/>
    <w:rsid w:val="00F36881"/>
    <w:rsid w:val="00F37FB9"/>
    <w:rsid w:val="00F40D33"/>
    <w:rsid w:val="00F4144C"/>
    <w:rsid w:val="00F420B6"/>
    <w:rsid w:val="00F426B2"/>
    <w:rsid w:val="00F43D44"/>
    <w:rsid w:val="00F455A3"/>
    <w:rsid w:val="00F45AAF"/>
    <w:rsid w:val="00F46B2E"/>
    <w:rsid w:val="00F50259"/>
    <w:rsid w:val="00F50B61"/>
    <w:rsid w:val="00F5138B"/>
    <w:rsid w:val="00F51531"/>
    <w:rsid w:val="00F51B55"/>
    <w:rsid w:val="00F53327"/>
    <w:rsid w:val="00F559BF"/>
    <w:rsid w:val="00F56F95"/>
    <w:rsid w:val="00F60BEF"/>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49E7"/>
    <w:rsid w:val="00F95FCB"/>
    <w:rsid w:val="00F96FD3"/>
    <w:rsid w:val="00FA15F3"/>
    <w:rsid w:val="00FA7E3D"/>
    <w:rsid w:val="00FB07FA"/>
    <w:rsid w:val="00FB28B2"/>
    <w:rsid w:val="00FB69B3"/>
    <w:rsid w:val="00FC02CD"/>
    <w:rsid w:val="00FC03D1"/>
    <w:rsid w:val="00FC27DE"/>
    <w:rsid w:val="00FC5B25"/>
    <w:rsid w:val="00FC5BB5"/>
    <w:rsid w:val="00FC6D9B"/>
    <w:rsid w:val="00FD0F65"/>
    <w:rsid w:val="00FD10FB"/>
    <w:rsid w:val="00FD15F5"/>
    <w:rsid w:val="00FD1C27"/>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6415920">
      <w:bodyDiv w:val="1"/>
      <w:marLeft w:val="0"/>
      <w:marRight w:val="0"/>
      <w:marTop w:val="0"/>
      <w:marBottom w:val="0"/>
      <w:divBdr>
        <w:top w:val="none" w:sz="0" w:space="0" w:color="auto"/>
        <w:left w:val="none" w:sz="0" w:space="0" w:color="auto"/>
        <w:bottom w:val="none" w:sz="0" w:space="0" w:color="auto"/>
        <w:right w:val="none" w:sz="0" w:space="0" w:color="auto"/>
      </w:divBdr>
      <w:divsChild>
        <w:div w:id="1691100374">
          <w:marLeft w:val="0"/>
          <w:marRight w:val="0"/>
          <w:marTop w:val="0"/>
          <w:marBottom w:val="0"/>
          <w:divBdr>
            <w:top w:val="none" w:sz="0" w:space="0" w:color="auto"/>
            <w:left w:val="none" w:sz="0" w:space="0" w:color="auto"/>
            <w:bottom w:val="none" w:sz="0" w:space="0" w:color="auto"/>
            <w:right w:val="none" w:sz="0" w:space="0" w:color="auto"/>
          </w:divBdr>
        </w:div>
        <w:div w:id="1001395024">
          <w:marLeft w:val="0"/>
          <w:marRight w:val="0"/>
          <w:marTop w:val="0"/>
          <w:marBottom w:val="0"/>
          <w:divBdr>
            <w:top w:val="none" w:sz="0" w:space="0" w:color="auto"/>
            <w:left w:val="none" w:sz="0" w:space="0" w:color="auto"/>
            <w:bottom w:val="none" w:sz="0" w:space="0" w:color="auto"/>
            <w:right w:val="none" w:sz="0" w:space="0" w:color="auto"/>
          </w:divBdr>
        </w:div>
        <w:div w:id="2135444808">
          <w:marLeft w:val="0"/>
          <w:marRight w:val="0"/>
          <w:marTop w:val="0"/>
          <w:marBottom w:val="0"/>
          <w:divBdr>
            <w:top w:val="none" w:sz="0" w:space="0" w:color="auto"/>
            <w:left w:val="none" w:sz="0" w:space="0" w:color="auto"/>
            <w:bottom w:val="none" w:sz="0" w:space="0" w:color="auto"/>
            <w:right w:val="none" w:sz="0" w:space="0" w:color="auto"/>
          </w:divBdr>
        </w:div>
        <w:div w:id="1845822892">
          <w:marLeft w:val="0"/>
          <w:marRight w:val="0"/>
          <w:marTop w:val="0"/>
          <w:marBottom w:val="0"/>
          <w:divBdr>
            <w:top w:val="none" w:sz="0" w:space="0" w:color="auto"/>
            <w:left w:val="none" w:sz="0" w:space="0" w:color="auto"/>
            <w:bottom w:val="none" w:sz="0" w:space="0" w:color="auto"/>
            <w:right w:val="none" w:sz="0" w:space="0" w:color="auto"/>
          </w:divBdr>
        </w:div>
        <w:div w:id="306053198">
          <w:marLeft w:val="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chepcatholic@gmail.co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yanchepcatholic.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anchepcatholic@gmail.com" TargetMode="External"/><Relationship Id="rId5" Type="http://schemas.openxmlformats.org/officeDocument/2006/relationships/settings" Target="settings.xml"/><Relationship Id="rId15" Type="http://schemas.openxmlformats.org/officeDocument/2006/relationships/hyperlink" Target="http://www.thesacredpage.com/2014/01/why-was-jesus-baptized-feast-of-baptism.html" TargetMode="External"/><Relationship Id="rId10" Type="http://schemas.openxmlformats.org/officeDocument/2006/relationships/hyperlink" Target="http://yanchepcatholic.org/"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http://www.thesacredpage.com/2014/01/why-was-jesus-baptized-feast-of-baptism.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CACB55-F7A6-4FF9-A31A-9908A80FD3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2</Pages>
  <Words>38</Words>
  <Characters>217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B Advent 3rd Sunday</vt:lpstr>
    </vt:vector>
  </TitlesOfParts>
  <Company>Toshiba</Company>
  <LinksUpToDate>false</LinksUpToDate>
  <CharactersWithSpaces>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B Advent 3rd Sunday</dc:title>
  <dc:creator>Deirdre</dc:creator>
  <cp:keywords>Year B;Advent;3rd Sunday</cp:keywords>
  <cp:lastModifiedBy>Deirdre</cp:lastModifiedBy>
  <cp:revision>4</cp:revision>
  <cp:lastPrinted>2014-12-20T00:09:00Z</cp:lastPrinted>
  <dcterms:created xsi:type="dcterms:W3CDTF">2015-01-09T12:28:00Z</dcterms:created>
  <dcterms:modified xsi:type="dcterms:W3CDTF">2015-01-10T00:12:00Z</dcterms:modified>
</cp:coreProperties>
</file>